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A84BE" w14:textId="77777777" w:rsidR="004A3CE4" w:rsidRPr="008C07FA" w:rsidRDefault="004A3CE4" w:rsidP="00995E42">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ID"/>
        </w:rPr>
        <w:t>UJI ANTIMIKROBA EKSTRAK BUNGA TELANG (</w:t>
      </w:r>
      <w:r>
        <w:rPr>
          <w:rFonts w:ascii="Times New Roman" w:hAnsi="Times New Roman" w:cs="Times New Roman"/>
          <w:b/>
          <w:i/>
          <w:iCs/>
          <w:sz w:val="28"/>
          <w:szCs w:val="28"/>
          <w:lang w:val="en-ID"/>
        </w:rPr>
        <w:t>Clitoria ternatea L.</w:t>
      </w:r>
      <w:r>
        <w:rPr>
          <w:rFonts w:ascii="Times New Roman" w:hAnsi="Times New Roman" w:cs="Times New Roman"/>
          <w:b/>
          <w:sz w:val="28"/>
          <w:szCs w:val="28"/>
          <w:lang w:val="en-ID"/>
        </w:rPr>
        <w:t xml:space="preserve">) TERHADAP PERTUMBUHAN </w:t>
      </w:r>
      <w:r>
        <w:rPr>
          <w:rFonts w:ascii="Times New Roman" w:hAnsi="Times New Roman" w:cs="Times New Roman"/>
          <w:b/>
          <w:i/>
          <w:iCs/>
          <w:sz w:val="28"/>
          <w:szCs w:val="28"/>
          <w:lang w:val="en-ID"/>
        </w:rPr>
        <w:t>Candida albicans</w:t>
      </w:r>
    </w:p>
    <w:p w14:paraId="7DE37743" w14:textId="77777777" w:rsidR="004A3CE4" w:rsidRPr="008C07FA" w:rsidRDefault="004A3CE4" w:rsidP="00BE6608">
      <w:pPr>
        <w:spacing w:after="0" w:line="240" w:lineRule="auto"/>
        <w:jc w:val="both"/>
        <w:rPr>
          <w:rFonts w:ascii="Times New Roman" w:hAnsi="Times New Roman" w:cs="Times New Roman"/>
          <w:b/>
          <w:sz w:val="28"/>
          <w:szCs w:val="28"/>
          <w:lang w:val="en-US"/>
        </w:rPr>
      </w:pPr>
    </w:p>
    <w:p w14:paraId="1A634A7D" w14:textId="77777777" w:rsidR="004A3CE4" w:rsidRPr="004917F2" w:rsidRDefault="004A3CE4" w:rsidP="0018285E">
      <w:pPr>
        <w:spacing w:after="0" w:line="240" w:lineRule="auto"/>
        <w:jc w:val="center"/>
        <w:rPr>
          <w:rFonts w:ascii="Times New Roman" w:hAnsi="Times New Roman" w:cs="Times New Roman"/>
          <w:b/>
          <w:color w:val="000000" w:themeColor="text1"/>
          <w:sz w:val="24"/>
          <w:szCs w:val="24"/>
        </w:rPr>
      </w:pPr>
      <w:r w:rsidRPr="004917F2">
        <w:rPr>
          <w:rFonts w:ascii="Times New Roman" w:hAnsi="Times New Roman" w:cs="Times New Roman"/>
          <w:b/>
          <w:sz w:val="24"/>
          <w:szCs w:val="24"/>
          <w:vertAlign w:val="superscript"/>
          <w:lang w:val="en-US"/>
        </w:rPr>
        <w:t>1*</w:t>
      </w:r>
      <w:r w:rsidRPr="004917F2">
        <w:rPr>
          <w:rFonts w:ascii="Times New Roman" w:hAnsi="Times New Roman" w:cs="Times New Roman"/>
          <w:b/>
          <w:sz w:val="24"/>
          <w:szCs w:val="32"/>
        </w:rPr>
        <w:t>Anas Fadli Wijaya</w:t>
      </w:r>
      <w:r w:rsidRPr="004917F2">
        <w:rPr>
          <w:rFonts w:ascii="Times New Roman" w:hAnsi="Times New Roman" w:cs="Times New Roman"/>
          <w:b/>
          <w:sz w:val="24"/>
          <w:szCs w:val="24"/>
          <w:lang w:val="en-US"/>
        </w:rPr>
        <w:t xml:space="preserve">, </w:t>
      </w:r>
      <w:r w:rsidRPr="004917F2">
        <w:rPr>
          <w:rFonts w:ascii="Times New Roman" w:hAnsi="Times New Roman" w:cs="Times New Roman"/>
          <w:b/>
          <w:sz w:val="24"/>
          <w:szCs w:val="24"/>
          <w:vertAlign w:val="superscript"/>
          <w:lang w:val="en-US"/>
        </w:rPr>
        <w:t>2</w:t>
      </w:r>
      <w:r w:rsidRPr="004917F2">
        <w:rPr>
          <w:rFonts w:ascii="Times New Roman" w:hAnsi="Times New Roman" w:cs="Times New Roman"/>
          <w:b/>
          <w:sz w:val="24"/>
          <w:szCs w:val="32"/>
        </w:rPr>
        <w:t>Rian Anggia Destiawan</w:t>
      </w:r>
      <w:r w:rsidRPr="004917F2">
        <w:rPr>
          <w:rFonts w:ascii="Times New Roman" w:hAnsi="Times New Roman" w:cs="Times New Roman"/>
          <w:b/>
          <w:sz w:val="24"/>
          <w:szCs w:val="24"/>
          <w:lang w:val="en-US"/>
        </w:rPr>
        <w:t xml:space="preserve">, </w:t>
      </w:r>
      <w:r w:rsidRPr="004917F2">
        <w:rPr>
          <w:rFonts w:ascii="Times New Roman" w:hAnsi="Times New Roman" w:cs="Times New Roman"/>
          <w:b/>
          <w:sz w:val="24"/>
          <w:szCs w:val="24"/>
          <w:vertAlign w:val="superscript"/>
          <w:lang w:val="en-US"/>
        </w:rPr>
        <w:t>3</w:t>
      </w:r>
      <w:r w:rsidRPr="004917F2">
        <w:rPr>
          <w:rFonts w:ascii="Times New Roman" w:hAnsi="Times New Roman" w:cs="Times New Roman"/>
          <w:b/>
          <w:sz w:val="24"/>
          <w:szCs w:val="24"/>
          <w:lang w:val="en-US"/>
        </w:rPr>
        <w:t xml:space="preserve">Nosa Ika Cahyariza </w:t>
      </w:r>
    </w:p>
    <w:p w14:paraId="6E2D6EB4" w14:textId="77777777" w:rsidR="004A3CE4" w:rsidRPr="004917F2" w:rsidRDefault="004A3CE4" w:rsidP="0018285E">
      <w:pPr>
        <w:spacing w:after="0" w:line="240" w:lineRule="auto"/>
        <w:jc w:val="center"/>
        <w:rPr>
          <w:rFonts w:ascii="Times New Roman" w:eastAsia="Times New Roman" w:hAnsi="Times New Roman" w:cs="Times New Roman"/>
          <w:iCs/>
          <w:color w:val="000000"/>
          <w:sz w:val="24"/>
          <w:szCs w:val="24"/>
          <w:bdr w:val="none" w:sz="0" w:space="0" w:color="auto" w:frame="1"/>
        </w:rPr>
      </w:pPr>
      <w:r w:rsidRPr="004917F2">
        <w:rPr>
          <w:rFonts w:ascii="Times New Roman" w:eastAsia="Times New Roman" w:hAnsi="Times New Roman" w:cs="Times New Roman"/>
          <w:iCs/>
          <w:color w:val="000000"/>
          <w:sz w:val="24"/>
          <w:szCs w:val="24"/>
          <w:bdr w:val="none" w:sz="0" w:space="0" w:color="auto" w:frame="1"/>
          <w:vertAlign w:val="superscript"/>
          <w:lang w:val="en-US"/>
        </w:rPr>
        <w:t>1</w:t>
      </w:r>
      <w:r>
        <w:rPr>
          <w:rFonts w:ascii="Times New Roman" w:eastAsia="Times New Roman" w:hAnsi="Times New Roman" w:cs="Times New Roman"/>
          <w:iCs/>
          <w:color w:val="000000"/>
          <w:sz w:val="24"/>
          <w:szCs w:val="24"/>
          <w:bdr w:val="none" w:sz="0" w:space="0" w:color="auto" w:frame="1"/>
          <w:lang w:val="en-US"/>
        </w:rPr>
        <w:t>Teknologi Laboratorium Medis, Fakultas Ilmu Kesehatan</w:t>
      </w:r>
      <w:r>
        <w:rPr>
          <w:rFonts w:ascii="Times New Roman" w:eastAsia="Times New Roman" w:hAnsi="Times New Roman" w:cs="Times New Roman"/>
          <w:iCs/>
          <w:color w:val="000000"/>
          <w:sz w:val="24"/>
          <w:szCs w:val="24"/>
          <w:bdr w:val="none" w:sz="0" w:space="0" w:color="auto" w:frame="1"/>
        </w:rPr>
        <w:t xml:space="preserve">, </w:t>
      </w:r>
      <w:r w:rsidRPr="004917F2">
        <w:rPr>
          <w:rFonts w:ascii="Times New Roman" w:eastAsia="Times New Roman" w:hAnsi="Times New Roman" w:cs="Times New Roman"/>
          <w:iCs/>
          <w:color w:val="000000"/>
          <w:sz w:val="24"/>
          <w:szCs w:val="24"/>
          <w:bdr w:val="none" w:sz="0" w:space="0" w:color="auto" w:frame="1"/>
        </w:rPr>
        <w:t>Universitas dr.</w:t>
      </w:r>
    </w:p>
    <w:p w14:paraId="5FFCF2AA" w14:textId="77777777" w:rsidR="004A3CE4" w:rsidRDefault="004A3CE4" w:rsidP="0018285E">
      <w:pPr>
        <w:spacing w:after="0" w:line="240" w:lineRule="auto"/>
        <w:jc w:val="center"/>
        <w:rPr>
          <w:rFonts w:ascii="Times New Roman" w:eastAsia="Times New Roman" w:hAnsi="Times New Roman" w:cs="Times New Roman"/>
          <w:iCs/>
          <w:color w:val="000000"/>
          <w:sz w:val="24"/>
          <w:szCs w:val="24"/>
          <w:bdr w:val="none" w:sz="0" w:space="0" w:color="auto" w:frame="1"/>
        </w:rPr>
      </w:pPr>
      <w:r w:rsidRPr="004917F2">
        <w:rPr>
          <w:rFonts w:ascii="Times New Roman" w:eastAsia="Times New Roman" w:hAnsi="Times New Roman" w:cs="Times New Roman"/>
          <w:iCs/>
          <w:color w:val="000000"/>
          <w:sz w:val="24"/>
          <w:szCs w:val="24"/>
          <w:bdr w:val="none" w:sz="0" w:space="0" w:color="auto" w:frame="1"/>
        </w:rPr>
        <w:t>Soebandi</w:t>
      </w:r>
    </w:p>
    <w:p w14:paraId="05F64698" w14:textId="77777777" w:rsidR="004A3CE4" w:rsidRPr="004917F2" w:rsidRDefault="004A3CE4" w:rsidP="0018285E">
      <w:pPr>
        <w:spacing w:after="0" w:line="240" w:lineRule="auto"/>
        <w:jc w:val="center"/>
        <w:rPr>
          <w:rFonts w:ascii="Times New Roman" w:eastAsia="Times New Roman" w:hAnsi="Times New Roman" w:cs="Times New Roman"/>
          <w:iCs/>
          <w:color w:val="000000"/>
          <w:sz w:val="24"/>
          <w:szCs w:val="24"/>
          <w:bdr w:val="none" w:sz="0" w:space="0" w:color="auto" w:frame="1"/>
        </w:rPr>
      </w:pPr>
      <w:r>
        <w:rPr>
          <w:rFonts w:ascii="Times New Roman" w:eastAsia="Times New Roman" w:hAnsi="Times New Roman" w:cs="Times New Roman"/>
          <w:iCs/>
          <w:color w:val="000000"/>
          <w:sz w:val="24"/>
          <w:szCs w:val="24"/>
          <w:bdr w:val="none" w:sz="0" w:space="0" w:color="auto" w:frame="1"/>
          <w:vertAlign w:val="superscript"/>
          <w:lang w:val="en-US"/>
        </w:rPr>
        <w:t>2</w:t>
      </w:r>
      <w:r>
        <w:rPr>
          <w:rFonts w:ascii="Times New Roman" w:eastAsia="Times New Roman" w:hAnsi="Times New Roman" w:cs="Times New Roman"/>
          <w:iCs/>
          <w:color w:val="000000"/>
          <w:sz w:val="24"/>
          <w:szCs w:val="24"/>
          <w:bdr w:val="none" w:sz="0" w:space="0" w:color="auto" w:frame="1"/>
          <w:lang w:val="en-US"/>
        </w:rPr>
        <w:t>Teknologi Laboratorium Medis, Fakultas Ilmu Kesehatan</w:t>
      </w:r>
      <w:r>
        <w:rPr>
          <w:rFonts w:ascii="Times New Roman" w:eastAsia="Times New Roman" w:hAnsi="Times New Roman" w:cs="Times New Roman"/>
          <w:iCs/>
          <w:color w:val="000000"/>
          <w:sz w:val="24"/>
          <w:szCs w:val="24"/>
          <w:bdr w:val="none" w:sz="0" w:space="0" w:color="auto" w:frame="1"/>
        </w:rPr>
        <w:t xml:space="preserve">, </w:t>
      </w:r>
      <w:r w:rsidRPr="004917F2">
        <w:rPr>
          <w:rFonts w:ascii="Times New Roman" w:eastAsia="Times New Roman" w:hAnsi="Times New Roman" w:cs="Times New Roman"/>
          <w:iCs/>
          <w:color w:val="000000"/>
          <w:sz w:val="24"/>
          <w:szCs w:val="24"/>
          <w:bdr w:val="none" w:sz="0" w:space="0" w:color="auto" w:frame="1"/>
        </w:rPr>
        <w:t>Universitas dr.</w:t>
      </w:r>
    </w:p>
    <w:p w14:paraId="53FED8BC" w14:textId="77777777" w:rsidR="004A3CE4" w:rsidRDefault="004A3CE4" w:rsidP="0018285E">
      <w:pPr>
        <w:spacing w:after="0" w:line="240" w:lineRule="auto"/>
        <w:jc w:val="center"/>
        <w:rPr>
          <w:rFonts w:ascii="Times New Roman" w:eastAsia="Times New Roman" w:hAnsi="Times New Roman" w:cs="Times New Roman"/>
          <w:iCs/>
          <w:color w:val="000000"/>
          <w:sz w:val="24"/>
          <w:szCs w:val="24"/>
          <w:bdr w:val="none" w:sz="0" w:space="0" w:color="auto" w:frame="1"/>
        </w:rPr>
      </w:pPr>
      <w:r w:rsidRPr="004917F2">
        <w:rPr>
          <w:rFonts w:ascii="Times New Roman" w:eastAsia="Times New Roman" w:hAnsi="Times New Roman" w:cs="Times New Roman"/>
          <w:iCs/>
          <w:color w:val="000000"/>
          <w:sz w:val="24"/>
          <w:szCs w:val="24"/>
          <w:bdr w:val="none" w:sz="0" w:space="0" w:color="auto" w:frame="1"/>
        </w:rPr>
        <w:t>Soebandi</w:t>
      </w:r>
    </w:p>
    <w:p w14:paraId="72CD81E1" w14:textId="77777777" w:rsidR="004A3CE4" w:rsidRPr="004917F2" w:rsidRDefault="004A3CE4" w:rsidP="0018285E">
      <w:pPr>
        <w:spacing w:after="0" w:line="240" w:lineRule="auto"/>
        <w:jc w:val="center"/>
        <w:rPr>
          <w:rFonts w:ascii="Times New Roman" w:eastAsia="Times New Roman" w:hAnsi="Times New Roman" w:cs="Times New Roman"/>
          <w:iCs/>
          <w:color w:val="000000"/>
          <w:sz w:val="24"/>
          <w:szCs w:val="24"/>
          <w:bdr w:val="none" w:sz="0" w:space="0" w:color="auto" w:frame="1"/>
          <w:lang w:val="en-US"/>
        </w:rPr>
      </w:pPr>
      <w:r w:rsidRPr="004917F2">
        <w:rPr>
          <w:rFonts w:ascii="Times New Roman" w:eastAsia="Times New Roman" w:hAnsi="Times New Roman" w:cs="Times New Roman"/>
          <w:iCs/>
          <w:color w:val="000000"/>
          <w:sz w:val="24"/>
          <w:szCs w:val="24"/>
          <w:bdr w:val="none" w:sz="0" w:space="0" w:color="auto" w:frame="1"/>
          <w:vertAlign w:val="superscript"/>
          <w:lang w:val="en-US"/>
        </w:rPr>
        <w:t>3</w:t>
      </w:r>
      <w:r>
        <w:rPr>
          <w:rFonts w:ascii="Times New Roman" w:eastAsia="Times New Roman" w:hAnsi="Times New Roman" w:cs="Times New Roman"/>
          <w:iCs/>
          <w:color w:val="000000"/>
          <w:sz w:val="24"/>
          <w:szCs w:val="24"/>
          <w:bdr w:val="none" w:sz="0" w:space="0" w:color="auto" w:frame="1"/>
          <w:lang w:val="en-US"/>
        </w:rPr>
        <w:t>Teknologi Laboratorium Medis, STIKes Hutama Abdi Husada</w:t>
      </w:r>
    </w:p>
    <w:p w14:paraId="50FC8FEB" w14:textId="37674EE9" w:rsidR="004A3CE4" w:rsidRDefault="004A3CE4" w:rsidP="0018285E">
      <w:pPr>
        <w:spacing w:after="0" w:line="240" w:lineRule="auto"/>
        <w:jc w:val="center"/>
        <w:rPr>
          <w:rFonts w:ascii="Times New Roman" w:eastAsia="Times New Roman" w:hAnsi="Times New Roman" w:cs="Times New Roman"/>
          <w:iCs/>
          <w:color w:val="000000"/>
          <w:sz w:val="24"/>
          <w:szCs w:val="24"/>
          <w:bdr w:val="none" w:sz="0" w:space="0" w:color="auto" w:frame="1"/>
        </w:rPr>
      </w:pPr>
      <w:r w:rsidRPr="004917F2">
        <w:rPr>
          <w:rFonts w:ascii="Times New Roman" w:eastAsia="Times New Roman" w:hAnsi="Times New Roman" w:cs="Times New Roman"/>
          <w:iCs/>
          <w:color w:val="000000"/>
          <w:sz w:val="24"/>
          <w:szCs w:val="24"/>
          <w:bdr w:val="none" w:sz="0" w:space="0" w:color="auto" w:frame="1"/>
        </w:rPr>
        <w:t xml:space="preserve">Jl. </w:t>
      </w:r>
      <w:r w:rsidR="00441760">
        <w:rPr>
          <w:rFonts w:ascii="Times New Roman" w:eastAsia="Times New Roman" w:hAnsi="Times New Roman" w:cs="Times New Roman"/>
          <w:iCs/>
          <w:color w:val="000000"/>
          <w:sz w:val="24"/>
          <w:szCs w:val="24"/>
          <w:bdr w:val="none" w:sz="0" w:space="0" w:color="auto" w:frame="1"/>
          <w:lang w:val="en-US"/>
        </w:rPr>
        <w:t>dr</w:t>
      </w:r>
      <w:r w:rsidRPr="004917F2">
        <w:rPr>
          <w:rFonts w:ascii="Times New Roman" w:eastAsia="Times New Roman" w:hAnsi="Times New Roman" w:cs="Times New Roman"/>
          <w:iCs/>
          <w:color w:val="000000"/>
          <w:sz w:val="24"/>
          <w:szCs w:val="24"/>
          <w:bdr w:val="none" w:sz="0" w:space="0" w:color="auto" w:frame="1"/>
        </w:rPr>
        <w:t>. Soebandi No.99, Cangkring, Patrang, Kec. Patrang, Kabupaten Jember, Jawa Timur 68111</w:t>
      </w:r>
    </w:p>
    <w:p w14:paraId="042A1BE4" w14:textId="77777777" w:rsidR="004A3CE4" w:rsidRPr="00C32089" w:rsidRDefault="004A3CE4" w:rsidP="0018285E">
      <w:pPr>
        <w:spacing w:after="0" w:line="240" w:lineRule="auto"/>
        <w:jc w:val="center"/>
        <w:rPr>
          <w:rStyle w:val="Hyperlink"/>
          <w:rFonts w:ascii="Times New Roman" w:hAnsi="Times New Roman" w:cs="Times New Roman"/>
          <w:color w:val="auto"/>
          <w:sz w:val="24"/>
          <w:szCs w:val="24"/>
          <w:u w:val="none"/>
        </w:rPr>
      </w:pPr>
      <w:r w:rsidRPr="00C32089">
        <w:rPr>
          <w:rFonts w:ascii="Times New Roman" w:hAnsi="Times New Roman" w:cs="Times New Roman"/>
          <w:color w:val="000000" w:themeColor="text1"/>
          <w:sz w:val="24"/>
          <w:szCs w:val="24"/>
          <w:lang w:val="en-US"/>
        </w:rPr>
        <w:t>*Corresponding Author e-mail</w:t>
      </w:r>
      <w:r w:rsidRPr="00C32089">
        <w:rPr>
          <w:rFonts w:ascii="Times New Roman" w:hAnsi="Times New Roman" w:cs="Times New Roman"/>
          <w:color w:val="000000" w:themeColor="text1"/>
          <w:sz w:val="24"/>
          <w:szCs w:val="24"/>
        </w:rPr>
        <w:t xml:space="preserve">: </w:t>
      </w:r>
      <w:r w:rsidRPr="008142A7">
        <w:rPr>
          <w:rFonts w:ascii="Times New Roman" w:hAnsi="Times New Roman" w:cs="Times New Roman"/>
          <w:sz w:val="24"/>
          <w:szCs w:val="24"/>
        </w:rPr>
        <w:t>anasfw@uds.ac.id</w:t>
      </w:r>
    </w:p>
    <w:p w14:paraId="5E7CB46C" w14:textId="77777777" w:rsidR="004A3CE4" w:rsidRPr="008C07FA" w:rsidRDefault="004A3CE4" w:rsidP="005052FB">
      <w:pPr>
        <w:spacing w:after="0" w:line="240" w:lineRule="auto"/>
        <w:rPr>
          <w:rStyle w:val="Hyperlink"/>
          <w:rFonts w:ascii="Times New Roman" w:hAnsi="Times New Roman" w:cs="Times New Roman"/>
          <w:i/>
          <w:sz w:val="20"/>
          <w:szCs w:val="24"/>
          <w:u w:val="none"/>
        </w:rPr>
      </w:pPr>
    </w:p>
    <w:p w14:paraId="71226EB8" w14:textId="77777777" w:rsidR="004A3CE4" w:rsidRPr="00C32089" w:rsidRDefault="004A3CE4" w:rsidP="00050A0D">
      <w:pPr>
        <w:jc w:val="center"/>
        <w:rPr>
          <w:rFonts w:ascii="Times New Roman" w:hAnsi="Times New Roman" w:cs="Times New Roman"/>
          <w:sz w:val="20"/>
          <w:szCs w:val="20"/>
          <w:lang w:val="en-US"/>
        </w:rPr>
      </w:pPr>
      <w:proofErr w:type="gramStart"/>
      <w:r w:rsidRPr="00C32089">
        <w:rPr>
          <w:rFonts w:ascii="Times New Roman" w:hAnsi="Times New Roman" w:cs="Times New Roman"/>
          <w:sz w:val="20"/>
          <w:szCs w:val="20"/>
          <w:lang w:val="en-US"/>
        </w:rPr>
        <w:t>Received:</w:t>
      </w:r>
      <w:r>
        <w:rPr>
          <w:rFonts w:ascii="Times New Roman" w:hAnsi="Times New Roman" w:cs="Times New Roman"/>
          <w:sz w:val="20"/>
          <w:szCs w:val="20"/>
          <w:lang w:val="en-US"/>
        </w:rPr>
        <w:t>…</w:t>
      </w:r>
      <w:proofErr w:type="gramEnd"/>
      <w:r>
        <w:rPr>
          <w:rFonts w:ascii="Times New Roman" w:hAnsi="Times New Roman" w:cs="Times New Roman"/>
          <w:sz w:val="20"/>
          <w:szCs w:val="20"/>
          <w:lang w:val="en-US"/>
        </w:rPr>
        <w:t>………..</w:t>
      </w:r>
      <w:r w:rsidRPr="00C32089">
        <w:rPr>
          <w:rFonts w:ascii="Times New Roman" w:hAnsi="Times New Roman" w:cs="Times New Roman"/>
          <w:sz w:val="20"/>
          <w:szCs w:val="20"/>
          <w:lang w:val="en-US"/>
        </w:rPr>
        <w:t>; Revised:</w:t>
      </w:r>
      <w:r>
        <w:rPr>
          <w:rFonts w:ascii="Times New Roman" w:hAnsi="Times New Roman" w:cs="Times New Roman"/>
          <w:sz w:val="20"/>
          <w:szCs w:val="20"/>
          <w:lang w:val="en-US"/>
        </w:rPr>
        <w:t>…………</w:t>
      </w:r>
      <w:r w:rsidRPr="00C32089">
        <w:rPr>
          <w:rFonts w:ascii="Times New Roman" w:hAnsi="Times New Roman" w:cs="Times New Roman"/>
          <w:sz w:val="20"/>
          <w:szCs w:val="20"/>
          <w:lang w:val="en-US"/>
        </w:rPr>
        <w:t xml:space="preserve">; Published: </w:t>
      </w:r>
      <w:r>
        <w:rPr>
          <w:rFonts w:ascii="Times New Roman" w:hAnsi="Times New Roman" w:cs="Times New Roman"/>
          <w:sz w:val="20"/>
          <w:szCs w:val="20"/>
          <w:lang w:val="en-US"/>
        </w:rPr>
        <w:t>…………..</w:t>
      </w:r>
    </w:p>
    <w:p w14:paraId="50FE80BA" w14:textId="77777777" w:rsidR="004A3CE4" w:rsidRPr="00C32089" w:rsidRDefault="004A3CE4" w:rsidP="00050A0D">
      <w:pPr>
        <w:spacing w:line="240" w:lineRule="auto"/>
        <w:jc w:val="center"/>
        <w:rPr>
          <w:rFonts w:ascii="Times New Roman" w:hAnsi="Times New Roman" w:cs="Times New Roman"/>
          <w:b/>
          <w:sz w:val="20"/>
          <w:szCs w:val="20"/>
          <w:lang w:val="en-US"/>
        </w:rPr>
      </w:pPr>
      <w:r w:rsidRPr="00C32089">
        <w:rPr>
          <w:rFonts w:ascii="Times New Roman" w:hAnsi="Times New Roman" w:cs="Times New Roman"/>
          <w:b/>
          <w:sz w:val="20"/>
          <w:szCs w:val="20"/>
          <w:lang w:val="en-US"/>
        </w:rPr>
        <w:t>Abstract</w:t>
      </w:r>
    </w:p>
    <w:p w14:paraId="4E9D5163" w14:textId="39D5C107" w:rsidR="004A3CE4" w:rsidRPr="00C32089" w:rsidRDefault="00C67BA7" w:rsidP="00050A0D">
      <w:pPr>
        <w:spacing w:line="240" w:lineRule="auto"/>
        <w:jc w:val="both"/>
        <w:rPr>
          <w:rFonts w:ascii="Times New Roman" w:hAnsi="Times New Roman" w:cs="Times New Roman"/>
          <w:color w:val="000000" w:themeColor="text1"/>
          <w:sz w:val="20"/>
          <w:szCs w:val="20"/>
          <w:lang w:val="en-US"/>
        </w:rPr>
      </w:pPr>
      <w:r>
        <w:rPr>
          <w:rFonts w:ascii="Times New Roman" w:eastAsia="Times New Roman" w:hAnsi="Times New Roman" w:cs="Times New Roman"/>
          <w:color w:val="000000"/>
          <w:sz w:val="20"/>
          <w:szCs w:val="20"/>
          <w:lang w:val="en-US"/>
        </w:rPr>
        <w:t xml:space="preserve">Kandidiasis merupakan penyakit </w:t>
      </w:r>
      <w:r w:rsidR="00441760">
        <w:rPr>
          <w:rFonts w:ascii="Times New Roman" w:eastAsia="Times New Roman" w:hAnsi="Times New Roman" w:cs="Times New Roman"/>
          <w:color w:val="000000"/>
          <w:sz w:val="20"/>
          <w:szCs w:val="20"/>
          <w:lang w:val="en-US"/>
        </w:rPr>
        <w:t xml:space="preserve">infeksi akibat jamur bersifat akut dan subakut yang disebabkan oleh golongan </w:t>
      </w:r>
      <w:r w:rsidR="00441760">
        <w:rPr>
          <w:rFonts w:ascii="Times New Roman" w:eastAsia="Times New Roman" w:hAnsi="Times New Roman" w:cs="Times New Roman"/>
          <w:i/>
          <w:iCs/>
          <w:color w:val="000000"/>
          <w:sz w:val="20"/>
          <w:szCs w:val="20"/>
          <w:lang w:val="en-US"/>
        </w:rPr>
        <w:t xml:space="preserve">Candida </w:t>
      </w:r>
      <w:r w:rsidR="00441760">
        <w:rPr>
          <w:rFonts w:ascii="Times New Roman" w:eastAsia="Times New Roman" w:hAnsi="Times New Roman" w:cs="Times New Roman"/>
          <w:color w:val="000000"/>
          <w:sz w:val="20"/>
          <w:szCs w:val="20"/>
          <w:lang w:val="en-US"/>
        </w:rPr>
        <w:t xml:space="preserve">terutama </w:t>
      </w:r>
      <w:r w:rsidR="00441760">
        <w:rPr>
          <w:rFonts w:ascii="Times New Roman" w:eastAsia="Times New Roman" w:hAnsi="Times New Roman" w:cs="Times New Roman"/>
          <w:i/>
          <w:iCs/>
          <w:color w:val="000000"/>
          <w:sz w:val="20"/>
          <w:szCs w:val="20"/>
          <w:lang w:val="en-US"/>
        </w:rPr>
        <w:t>Candida albicans</w:t>
      </w:r>
      <w:r w:rsidR="00441760">
        <w:rPr>
          <w:rFonts w:ascii="Times New Roman" w:eastAsia="Times New Roman" w:hAnsi="Times New Roman" w:cs="Times New Roman"/>
          <w:color w:val="000000"/>
          <w:sz w:val="20"/>
          <w:szCs w:val="20"/>
          <w:lang w:val="en-US"/>
        </w:rPr>
        <w:t xml:space="preserve">. </w:t>
      </w:r>
      <w:r w:rsidR="00441760" w:rsidRPr="00441760">
        <w:rPr>
          <w:rFonts w:ascii="Times New Roman" w:eastAsia="Times New Roman" w:hAnsi="Times New Roman" w:cs="Times New Roman"/>
          <w:color w:val="000000"/>
          <w:sz w:val="20"/>
          <w:szCs w:val="20"/>
          <w:lang w:val="en-US"/>
        </w:rPr>
        <w:t>Penyakit infeksi karena mikroba dapat diobati dengan menggunakan obat modern yaitu antifungi. Dalam beberapa kasus, antimikroba sering menimbulkan resistensi akibat pemberian yang tidak tepat. Terjadinya resistensi tersebut, mendorong untuk dilakukannya penelitian lebih lanjut mengenai bahan aktif baru yang dapat digunakan sebagai alternatif antimikroba, khususnya dari sumber tanaman yang mengandung flavonoid. Tujuan dari penelitian ini yaitu untuk mengetahui pengaruh kandungan anti</w:t>
      </w:r>
      <w:r w:rsidR="00441760">
        <w:rPr>
          <w:rFonts w:ascii="Times New Roman" w:eastAsia="Times New Roman" w:hAnsi="Times New Roman" w:cs="Times New Roman"/>
          <w:color w:val="000000"/>
          <w:sz w:val="20"/>
          <w:szCs w:val="20"/>
          <w:lang w:val="en-US"/>
        </w:rPr>
        <w:t>mikroba</w:t>
      </w:r>
      <w:r w:rsidR="00441760" w:rsidRPr="00441760">
        <w:rPr>
          <w:rFonts w:ascii="Times New Roman" w:eastAsia="Times New Roman" w:hAnsi="Times New Roman" w:cs="Times New Roman"/>
          <w:color w:val="000000"/>
          <w:sz w:val="20"/>
          <w:szCs w:val="20"/>
          <w:lang w:val="en-US"/>
        </w:rPr>
        <w:t xml:space="preserve"> ekstrak etanol 70% bunga telang terhadap pertumbuhan</w:t>
      </w:r>
      <w:r w:rsidR="00441760">
        <w:rPr>
          <w:rFonts w:ascii="Times New Roman" w:eastAsia="Times New Roman" w:hAnsi="Times New Roman" w:cs="Times New Roman"/>
          <w:color w:val="000000"/>
          <w:sz w:val="20"/>
          <w:szCs w:val="20"/>
          <w:lang w:val="en-US"/>
        </w:rPr>
        <w:t xml:space="preserve"> </w:t>
      </w:r>
      <w:r w:rsidR="00441760">
        <w:rPr>
          <w:rFonts w:ascii="Times New Roman" w:eastAsia="Times New Roman" w:hAnsi="Times New Roman" w:cs="Times New Roman"/>
          <w:i/>
          <w:iCs/>
          <w:color w:val="000000"/>
          <w:sz w:val="20"/>
          <w:szCs w:val="20"/>
          <w:lang w:val="en-US"/>
        </w:rPr>
        <w:t>C. albicans</w:t>
      </w:r>
      <w:r w:rsidR="00441760" w:rsidRPr="00441760">
        <w:rPr>
          <w:rFonts w:ascii="Times New Roman" w:eastAsia="Times New Roman" w:hAnsi="Times New Roman" w:cs="Times New Roman"/>
          <w:color w:val="000000"/>
          <w:sz w:val="20"/>
          <w:szCs w:val="20"/>
          <w:lang w:val="en-US"/>
        </w:rPr>
        <w:t xml:space="preserve">. Penelitian ini merupakan penelitian eksperimental laboratorium dengan metode </w:t>
      </w:r>
      <w:r w:rsidR="00441760" w:rsidRPr="00441760">
        <w:rPr>
          <w:rFonts w:ascii="Times New Roman" w:eastAsia="Times New Roman" w:hAnsi="Times New Roman" w:cs="Times New Roman"/>
          <w:i/>
          <w:iCs/>
          <w:color w:val="000000"/>
          <w:sz w:val="20"/>
          <w:szCs w:val="20"/>
          <w:lang w:val="en-US"/>
        </w:rPr>
        <w:t>post test control group design only</w:t>
      </w:r>
      <w:r w:rsidR="00441760" w:rsidRPr="00441760">
        <w:rPr>
          <w:rFonts w:ascii="Times New Roman" w:eastAsia="Times New Roman" w:hAnsi="Times New Roman" w:cs="Times New Roman"/>
          <w:color w:val="000000"/>
          <w:sz w:val="20"/>
          <w:szCs w:val="20"/>
          <w:lang w:val="en-US"/>
        </w:rPr>
        <w:t xml:space="preserve">. Penentuan aktivitas antimikroba dilakukan dengan metode sumuran. Ekstrak bunga telang yang telah dicairkan dengan DMSO 10%, diambil sebanyak 30µl kemudian diteteskan ke sumuran. Kontrol positif menggunakan antimikroba </w:t>
      </w:r>
      <w:r w:rsidR="00441760">
        <w:rPr>
          <w:rFonts w:ascii="Times New Roman" w:eastAsia="Times New Roman" w:hAnsi="Times New Roman" w:cs="Times New Roman"/>
          <w:color w:val="000000"/>
          <w:sz w:val="20"/>
          <w:szCs w:val="20"/>
          <w:lang w:val="en-US"/>
        </w:rPr>
        <w:t>ketokenazol</w:t>
      </w:r>
      <w:r w:rsidR="00441760" w:rsidRPr="00441760">
        <w:rPr>
          <w:rFonts w:ascii="Times New Roman" w:eastAsia="Times New Roman" w:hAnsi="Times New Roman" w:cs="Times New Roman"/>
          <w:color w:val="000000"/>
          <w:sz w:val="20"/>
          <w:szCs w:val="20"/>
          <w:lang w:val="en-US"/>
        </w:rPr>
        <w:t xml:space="preserve"> dan kontrol negatif menggunakan DMSO 10% yang diteteskan pada sumuran sebanyak 30µl. Berdasarkan hasil pengamatan, zona hambat hanya terbentuk pada kontrol positif dengan rerata </w:t>
      </w:r>
      <w:r w:rsidR="00441760">
        <w:rPr>
          <w:rFonts w:ascii="Times New Roman" w:eastAsia="Times New Roman" w:hAnsi="Times New Roman" w:cs="Times New Roman"/>
          <w:color w:val="000000"/>
          <w:sz w:val="20"/>
          <w:szCs w:val="20"/>
          <w:lang w:val="en-US"/>
        </w:rPr>
        <w:t>15</w:t>
      </w:r>
      <w:r w:rsidR="00441760" w:rsidRPr="00441760">
        <w:rPr>
          <w:rFonts w:ascii="Times New Roman" w:eastAsia="Times New Roman" w:hAnsi="Times New Roman" w:cs="Times New Roman"/>
          <w:color w:val="000000"/>
          <w:sz w:val="20"/>
          <w:szCs w:val="20"/>
          <w:lang w:val="en-US"/>
        </w:rPr>
        <w:t>,</w:t>
      </w:r>
      <w:r w:rsidR="00441760">
        <w:rPr>
          <w:rFonts w:ascii="Times New Roman" w:eastAsia="Times New Roman" w:hAnsi="Times New Roman" w:cs="Times New Roman"/>
          <w:color w:val="000000"/>
          <w:sz w:val="20"/>
          <w:szCs w:val="20"/>
          <w:lang w:val="en-US"/>
        </w:rPr>
        <w:t>5</w:t>
      </w:r>
      <w:r w:rsidR="00441760" w:rsidRPr="00441760">
        <w:rPr>
          <w:rFonts w:ascii="Times New Roman" w:eastAsia="Times New Roman" w:hAnsi="Times New Roman" w:cs="Times New Roman"/>
          <w:color w:val="000000"/>
          <w:sz w:val="20"/>
          <w:szCs w:val="20"/>
          <w:lang w:val="en-US"/>
        </w:rPr>
        <w:t xml:space="preserve"> ± 0,</w:t>
      </w:r>
      <w:r w:rsidR="00441760">
        <w:rPr>
          <w:rFonts w:ascii="Times New Roman" w:eastAsia="Times New Roman" w:hAnsi="Times New Roman" w:cs="Times New Roman"/>
          <w:color w:val="000000"/>
          <w:sz w:val="20"/>
          <w:szCs w:val="20"/>
          <w:lang w:val="en-US"/>
        </w:rPr>
        <w:t>4</w:t>
      </w:r>
      <w:r w:rsidR="00441760" w:rsidRPr="00441760">
        <w:rPr>
          <w:rFonts w:ascii="Times New Roman" w:eastAsia="Times New Roman" w:hAnsi="Times New Roman" w:cs="Times New Roman"/>
          <w:color w:val="000000"/>
          <w:sz w:val="20"/>
          <w:szCs w:val="20"/>
          <w:lang w:val="en-US"/>
        </w:rPr>
        <w:t xml:space="preserve"> mm.</w:t>
      </w:r>
    </w:p>
    <w:p w14:paraId="5D048253" w14:textId="0688C632" w:rsidR="004A3CE4" w:rsidRPr="00441760" w:rsidRDefault="004A3CE4" w:rsidP="00441760">
      <w:pPr>
        <w:spacing w:line="240" w:lineRule="auto"/>
        <w:ind w:left="885" w:hanging="885"/>
        <w:jc w:val="both"/>
        <w:rPr>
          <w:rStyle w:val="Hyperlink"/>
          <w:rFonts w:ascii="Times New Roman" w:hAnsi="Times New Roman" w:cs="Times New Roman"/>
          <w:i/>
          <w:color w:val="000000" w:themeColor="text1"/>
          <w:sz w:val="20"/>
          <w:szCs w:val="20"/>
          <w:u w:val="none"/>
        </w:rPr>
      </w:pPr>
      <w:r w:rsidRPr="00C32089">
        <w:rPr>
          <w:rFonts w:ascii="Times New Roman" w:hAnsi="Times New Roman" w:cs="Times New Roman"/>
          <w:b/>
          <w:i/>
          <w:sz w:val="20"/>
          <w:szCs w:val="20"/>
          <w:lang w:val="en-US"/>
        </w:rPr>
        <w:t xml:space="preserve">Keywords: </w:t>
      </w:r>
      <w:r w:rsidR="00441760">
        <w:rPr>
          <w:rFonts w:ascii="Times New Roman" w:hAnsi="Times New Roman"/>
          <w:i/>
          <w:sz w:val="20"/>
          <w:szCs w:val="20"/>
          <w:lang w:val="en-US"/>
        </w:rPr>
        <w:t>Ekstra bunga telang, kandidiasis, Candida albicans</w:t>
      </w:r>
      <w:r w:rsidR="00441760" w:rsidRPr="00D365C0">
        <w:rPr>
          <w:rStyle w:val="Hyperlink"/>
          <w:rFonts w:ascii="Times New Roman" w:hAnsi="Times New Roman" w:cs="Times New Roman"/>
          <w:color w:val="auto"/>
          <w:sz w:val="20"/>
          <w:u w:val="none"/>
        </w:rPr>
        <w:t xml:space="preserve"> </w:t>
      </w:r>
    </w:p>
    <w:p w14:paraId="1108A38A" w14:textId="77777777" w:rsidR="004A3CE4" w:rsidRPr="008C07FA" w:rsidRDefault="004A3CE4" w:rsidP="00050A0D">
      <w:pPr>
        <w:spacing w:after="0" w:line="240" w:lineRule="auto"/>
        <w:jc w:val="both"/>
        <w:rPr>
          <w:rStyle w:val="Hyperlink"/>
          <w:rFonts w:ascii="Times New Roman" w:hAnsi="Times New Roman" w:cs="Times New Roman"/>
          <w:color w:val="auto"/>
          <w:sz w:val="20"/>
          <w:u w:val="none"/>
        </w:rPr>
      </w:pPr>
    </w:p>
    <w:tbl>
      <w:tblPr>
        <w:tblStyle w:val="TableGrid"/>
        <w:tblW w:w="9072"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278"/>
      </w:tblGrid>
      <w:tr w:rsidR="004A3CE4" w:rsidRPr="008C07FA" w14:paraId="27FCB6C4" w14:textId="77777777" w:rsidTr="00C32089">
        <w:tc>
          <w:tcPr>
            <w:tcW w:w="3794" w:type="dxa"/>
            <w:tcBorders>
              <w:bottom w:val="single" w:sz="12" w:space="0" w:color="0070C0"/>
            </w:tcBorders>
          </w:tcPr>
          <w:p w14:paraId="1376A281" w14:textId="77777777" w:rsidR="004A3CE4" w:rsidRPr="008C07FA" w:rsidRDefault="004A3CE4" w:rsidP="00050A0D">
            <w:pPr>
              <w:jc w:val="both"/>
              <w:rPr>
                <w:rStyle w:val="Hyperlink"/>
                <w:rFonts w:ascii="Times New Roman" w:hAnsi="Times New Roman" w:cs="Times New Roman"/>
                <w:color w:val="auto"/>
                <w:sz w:val="20"/>
                <w:u w:val="none"/>
              </w:rPr>
            </w:pPr>
            <w:r w:rsidRPr="008C07FA">
              <w:rPr>
                <w:noProof/>
                <w:lang w:val="en-US"/>
              </w:rPr>
              <w:drawing>
                <wp:inline distT="0" distB="0" distL="0" distR="0" wp14:anchorId="30297FC5" wp14:editId="43177FC8">
                  <wp:extent cx="182888" cy="182888"/>
                  <wp:effectExtent l="0" t="0" r="7620" b="762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2888" cy="182888"/>
                          </a:xfrm>
                          <a:prstGeom prst="rect">
                            <a:avLst/>
                          </a:prstGeom>
                        </pic:spPr>
                      </pic:pic>
                    </a:graphicData>
                  </a:graphic>
                </wp:inline>
              </w:drawing>
            </w:r>
            <w:hyperlink r:id="rId9" w:history="1">
              <w:r w:rsidRPr="00D365C0">
                <w:rPr>
                  <w:rStyle w:val="Hyperlink"/>
                  <w:rFonts w:ascii="Times New Roman" w:hAnsi="Times New Roman" w:cs="Times New Roman"/>
                  <w:color w:val="auto"/>
                  <w:sz w:val="20"/>
                  <w:u w:val="none"/>
                </w:rPr>
                <w:t>https://doi.org/10.33394/j-ps.v</w:t>
              </w:r>
              <w:r w:rsidRPr="00137E7A">
                <w:rPr>
                  <w:rStyle w:val="Hyperlink"/>
                  <w:rFonts w:ascii="Times New Roman" w:hAnsi="Times New Roman" w:cs="Times New Roman"/>
                  <w:color w:val="auto"/>
                  <w:sz w:val="20"/>
                  <w:u w:val="none"/>
                </w:rPr>
                <w:t>xx</w:t>
              </w:r>
              <w:r w:rsidRPr="00D365C0">
                <w:rPr>
                  <w:rStyle w:val="Hyperlink"/>
                  <w:rFonts w:ascii="Times New Roman" w:hAnsi="Times New Roman" w:cs="Times New Roman"/>
                  <w:color w:val="auto"/>
                  <w:sz w:val="20"/>
                  <w:u w:val="none"/>
                </w:rPr>
                <w:t>i</w:t>
              </w:r>
              <w:r w:rsidRPr="00137E7A">
                <w:rPr>
                  <w:rStyle w:val="Hyperlink"/>
                  <w:rFonts w:ascii="Times New Roman" w:hAnsi="Times New Roman" w:cs="Times New Roman"/>
                  <w:color w:val="auto"/>
                  <w:sz w:val="20"/>
                  <w:u w:val="none"/>
                </w:rPr>
                <w:t>yy</w:t>
              </w:r>
            </w:hyperlink>
          </w:p>
        </w:tc>
        <w:tc>
          <w:tcPr>
            <w:tcW w:w="5278" w:type="dxa"/>
            <w:tcBorders>
              <w:bottom w:val="single" w:sz="12" w:space="0" w:color="0070C0"/>
            </w:tcBorders>
          </w:tcPr>
          <w:p w14:paraId="4944D946" w14:textId="77777777" w:rsidR="004A3CE4" w:rsidRPr="008C07FA" w:rsidRDefault="004A3CE4" w:rsidP="00050A0D">
            <w:pPr>
              <w:pStyle w:val="Footer"/>
              <w:tabs>
                <w:tab w:val="clear" w:pos="4680"/>
                <w:tab w:val="clear" w:pos="9360"/>
              </w:tabs>
              <w:jc w:val="right"/>
              <w:rPr>
                <w:rFonts w:ascii="Times New Roman" w:hAnsi="Times New Roman" w:cs="Times New Roman"/>
                <w:sz w:val="20"/>
              </w:rPr>
            </w:pPr>
            <w:r w:rsidRPr="008C07FA">
              <w:rPr>
                <w:rFonts w:ascii="Times New Roman" w:eastAsia="Times New Roman" w:hAnsi="Times New Roman" w:cs="Times New Roman"/>
                <w:bCs/>
                <w:color w:val="000000"/>
                <w:sz w:val="18"/>
                <w:szCs w:val="20"/>
              </w:rPr>
              <w:t>Copyright</w:t>
            </w:r>
            <w:r w:rsidRPr="008C07FA">
              <w:rPr>
                <w:rFonts w:ascii="Times New Roman" w:eastAsia="Times New Roman" w:hAnsi="Times New Roman" w:cs="Times New Roman"/>
                <w:bCs/>
                <w:i/>
                <w:color w:val="000000"/>
                <w:sz w:val="18"/>
                <w:szCs w:val="20"/>
              </w:rPr>
              <w:t>©</w:t>
            </w:r>
            <w:r w:rsidRPr="008C07FA">
              <w:rPr>
                <w:rFonts w:ascii="Times New Roman" w:eastAsia="Times New Roman" w:hAnsi="Times New Roman" w:cs="Times New Roman"/>
                <w:bCs/>
                <w:color w:val="000000"/>
                <w:sz w:val="18"/>
                <w:szCs w:val="20"/>
              </w:rPr>
              <w:t xml:space="preserve"> 2019, </w:t>
            </w:r>
            <w:r>
              <w:rPr>
                <w:rFonts w:ascii="Times New Roman" w:eastAsia="Times New Roman" w:hAnsi="Times New Roman" w:cs="Times New Roman"/>
                <w:bCs/>
                <w:color w:val="000000"/>
                <w:sz w:val="18"/>
                <w:szCs w:val="20"/>
              </w:rPr>
              <w:t>First author et al</w:t>
            </w:r>
          </w:p>
          <w:p w14:paraId="715024EC" w14:textId="77777777" w:rsidR="004A3CE4" w:rsidRPr="008C07FA" w:rsidRDefault="004A3CE4" w:rsidP="00050A0D">
            <w:pPr>
              <w:pStyle w:val="Footer"/>
              <w:tabs>
                <w:tab w:val="clear" w:pos="9360"/>
              </w:tabs>
              <w:jc w:val="right"/>
              <w:rPr>
                <w:rFonts w:ascii="Times New Roman" w:hAnsi="Times New Roman" w:cs="Times New Roman"/>
                <w:sz w:val="20"/>
              </w:rPr>
            </w:pPr>
            <w:r w:rsidRPr="008C07FA">
              <w:rPr>
                <w:rFonts w:ascii="Times New Roman" w:hAnsi="Times New Roman" w:cs="Times New Roman"/>
                <w:sz w:val="20"/>
              </w:rPr>
              <w:t>This is an open</w:t>
            </w:r>
            <w:r>
              <w:rPr>
                <w:rFonts w:ascii="Times New Roman" w:hAnsi="Times New Roman" w:cs="Times New Roman"/>
                <w:sz w:val="20"/>
              </w:rPr>
              <w:t>-</w:t>
            </w:r>
            <w:r w:rsidRPr="008C07FA">
              <w:rPr>
                <w:rFonts w:ascii="Times New Roman" w:hAnsi="Times New Roman" w:cs="Times New Roman"/>
                <w:sz w:val="20"/>
              </w:rPr>
              <w:t>acce</w:t>
            </w:r>
            <w:r>
              <w:rPr>
                <w:rFonts w:ascii="Times New Roman" w:hAnsi="Times New Roman" w:cs="Times New Roman"/>
                <w:sz w:val="20"/>
              </w:rPr>
              <w:t>s</w:t>
            </w:r>
            <w:r w:rsidRPr="008C07FA">
              <w:rPr>
                <w:rFonts w:ascii="Times New Roman" w:hAnsi="Times New Roman" w:cs="Times New Roman"/>
                <w:sz w:val="20"/>
              </w:rPr>
              <w:t xml:space="preserve">s article under the </w:t>
            </w:r>
            <w:hyperlink r:id="rId10" w:history="1">
              <w:r w:rsidRPr="008C07FA">
                <w:rPr>
                  <w:rStyle w:val="Hyperlink"/>
                  <w:rFonts w:ascii="Times New Roman" w:hAnsi="Times New Roman" w:cs="Times New Roman"/>
                  <w:sz w:val="20"/>
                  <w:u w:val="none"/>
                </w:rPr>
                <w:t>CC-BY License</w:t>
              </w:r>
            </w:hyperlink>
            <w:r w:rsidRPr="008C07FA">
              <w:rPr>
                <w:rFonts w:ascii="Times New Roman" w:hAnsi="Times New Roman" w:cs="Times New Roman"/>
                <w:sz w:val="20"/>
              </w:rPr>
              <w:t>.</w:t>
            </w:r>
          </w:p>
          <w:p w14:paraId="2AA5716A" w14:textId="77777777" w:rsidR="004A3CE4" w:rsidRPr="008C07FA" w:rsidRDefault="004A3CE4" w:rsidP="00050A0D">
            <w:pPr>
              <w:jc w:val="right"/>
              <w:rPr>
                <w:rStyle w:val="Hyperlink"/>
                <w:rFonts w:ascii="Times New Roman" w:hAnsi="Times New Roman" w:cs="Times New Roman"/>
                <w:color w:val="auto"/>
                <w:sz w:val="20"/>
                <w:u w:val="none"/>
              </w:rPr>
            </w:pPr>
            <w:r w:rsidRPr="008C07FA">
              <w:rPr>
                <w:rFonts w:ascii="Times New Roman" w:hAnsi="Times New Roman" w:cs="Times New Roman"/>
                <w:noProof/>
                <w:color w:val="0000FF"/>
                <w:sz w:val="20"/>
                <w:lang w:val="en-US"/>
              </w:rPr>
              <w:drawing>
                <wp:inline distT="0" distB="0" distL="0" distR="0" wp14:anchorId="778E05FA" wp14:editId="1E883E5C">
                  <wp:extent cx="523875" cy="184547"/>
                  <wp:effectExtent l="0" t="0" r="0" b="6350"/>
                  <wp:docPr id="56" name="Picture 56" descr="Creative Commons Licens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reative Commons Licens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092" cy="187794"/>
                          </a:xfrm>
                          <a:prstGeom prst="rect">
                            <a:avLst/>
                          </a:prstGeom>
                          <a:noFill/>
                          <a:ln>
                            <a:noFill/>
                          </a:ln>
                        </pic:spPr>
                      </pic:pic>
                    </a:graphicData>
                  </a:graphic>
                </wp:inline>
              </w:drawing>
            </w:r>
          </w:p>
        </w:tc>
      </w:tr>
    </w:tbl>
    <w:p w14:paraId="24FC4D14" w14:textId="77777777" w:rsidR="004A3CE4" w:rsidRPr="008C07FA" w:rsidRDefault="004A3CE4" w:rsidP="00050A0D">
      <w:pPr>
        <w:spacing w:after="0" w:line="240" w:lineRule="auto"/>
        <w:jc w:val="both"/>
        <w:rPr>
          <w:rStyle w:val="Hyperlink"/>
          <w:rFonts w:ascii="Times New Roman" w:hAnsi="Times New Roman" w:cs="Times New Roman"/>
          <w:color w:val="auto"/>
          <w:sz w:val="20"/>
          <w:u w:val="none"/>
        </w:rPr>
      </w:pPr>
    </w:p>
    <w:p w14:paraId="7E25C3DD" w14:textId="0F810033" w:rsidR="004A3CE4" w:rsidRPr="002251C0" w:rsidRDefault="004A3CE4" w:rsidP="00C32089">
      <w:pPr>
        <w:spacing w:before="240" w:after="0" w:line="240" w:lineRule="auto"/>
        <w:rPr>
          <w:rFonts w:ascii="Times New Roman" w:eastAsia="Times New Roman" w:hAnsi="Times New Roman" w:cs="Times New Roman"/>
          <w:sz w:val="24"/>
          <w:szCs w:val="24"/>
          <w:lang w:val="en-US"/>
        </w:rPr>
      </w:pPr>
      <w:r w:rsidRPr="002251C0">
        <w:rPr>
          <w:rFonts w:ascii="Times New Roman" w:eastAsia="Times New Roman" w:hAnsi="Times New Roman" w:cs="Times New Roman"/>
          <w:b/>
          <w:bCs/>
          <w:sz w:val="24"/>
          <w:szCs w:val="24"/>
          <w:lang w:val="en-US"/>
        </w:rPr>
        <w:t>INTRODUCTION</w:t>
      </w:r>
    </w:p>
    <w:p w14:paraId="09D8000E" w14:textId="591BA0F7" w:rsidR="004A3CE4" w:rsidRDefault="009F7188" w:rsidP="0018285E">
      <w:pPr>
        <w:spacing w:after="0" w:line="240" w:lineRule="auto"/>
        <w:ind w:firstLine="567"/>
        <w:jc w:val="both"/>
        <w:rPr>
          <w:rFonts w:ascii="Times New Roman" w:eastAsia="Times New Roman" w:hAnsi="Times New Roman" w:cs="Times New Roman"/>
          <w:sz w:val="24"/>
          <w:szCs w:val="24"/>
          <w:lang w:val="en-US"/>
        </w:rPr>
      </w:pPr>
      <w:r w:rsidRPr="009F7188">
        <w:rPr>
          <w:rFonts w:ascii="Times New Roman" w:eastAsia="Times New Roman" w:hAnsi="Times New Roman" w:cs="Times New Roman"/>
          <w:sz w:val="24"/>
          <w:szCs w:val="24"/>
          <w:lang w:val="en-US"/>
        </w:rPr>
        <w:t>Indonesia adalah negara tropis yang hangat dan lembab</w:t>
      </w:r>
      <w:r>
        <w:rPr>
          <w:rFonts w:ascii="Times New Roman" w:eastAsia="Times New Roman" w:hAnsi="Times New Roman" w:cs="Times New Roman"/>
          <w:sz w:val="24"/>
          <w:szCs w:val="24"/>
          <w:lang w:val="en-US"/>
        </w:rPr>
        <w:t xml:space="preserve"> yang</w:t>
      </w:r>
      <w:r w:rsidR="004A3CE4" w:rsidRPr="00716ED6">
        <w:rPr>
          <w:rFonts w:ascii="Times New Roman" w:eastAsia="Times New Roman" w:hAnsi="Times New Roman" w:cs="Times New Roman"/>
          <w:sz w:val="24"/>
          <w:szCs w:val="24"/>
          <w:lang w:val="en-US"/>
        </w:rPr>
        <w:t xml:space="preserve"> memungkinkan untuk tumbuhnya berbagai macam mikroba penyebab infeksi</w:t>
      </w:r>
      <w:r>
        <w:rPr>
          <w:rFonts w:ascii="Times New Roman" w:eastAsia="Times New Roman" w:hAnsi="Times New Roman" w:cs="Times New Roman"/>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"/>
          <w:id w:val="767349263"/>
          <w:placeholder>
            <w:docPart w:val="DefaultPlaceholder_-1854013440"/>
          </w:placeholder>
        </w:sdtPr>
        <w:sdtContent>
          <w:r w:rsidR="00217A15" w:rsidRPr="00217A15">
            <w:rPr>
              <w:rFonts w:ascii="Times New Roman" w:eastAsia="Times New Roman" w:hAnsi="Times New Roman" w:cs="Times New Roman"/>
              <w:color w:val="000000"/>
              <w:sz w:val="24"/>
              <w:szCs w:val="24"/>
              <w:lang w:val="en-US"/>
            </w:rPr>
            <w:t>(Wahyuningsih et al., 2021)</w:t>
          </w:r>
        </w:sdtContent>
      </w:sdt>
      <w:r w:rsidR="004A3CE4" w:rsidRPr="00716ED6">
        <w:rPr>
          <w:rFonts w:ascii="Times New Roman" w:eastAsia="Times New Roman" w:hAnsi="Times New Roman" w:cs="Times New Roman"/>
          <w:sz w:val="24"/>
          <w:szCs w:val="24"/>
          <w:lang w:val="en-US"/>
        </w:rPr>
        <w:t>. Infeksi merupakan penyakit yang masih menjadi salah satu masalah kesehatan masyarakat yang utama di negara maju dan berkembang termasuk di Indonesia</w:t>
      </w:r>
      <w:r w:rsidR="004A3CE4">
        <w:rPr>
          <w:rFonts w:ascii="Times New Roman" w:eastAsia="Times New Roman" w:hAnsi="Times New Roman" w:cs="Times New Roman"/>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"/>
          <w:id w:val="-1796290717"/>
          <w:placeholder>
            <w:docPart w:val="9FC91483C4E34501A0FA4FE541987E7D"/>
          </w:placeholder>
        </w:sdtPr>
        <w:sdtContent>
          <w:r w:rsidR="00217A15" w:rsidRPr="00217A15">
            <w:rPr>
              <w:rFonts w:ascii="Times New Roman" w:eastAsia="Times New Roman" w:hAnsi="Times New Roman" w:cs="Times New Roman"/>
              <w:color w:val="000000"/>
              <w:sz w:val="24"/>
              <w:szCs w:val="24"/>
              <w:lang w:val="en-US"/>
            </w:rPr>
            <w:t>(WHO, 2011)</w:t>
          </w:r>
        </w:sdtContent>
      </w:sdt>
      <w:r w:rsidR="004A3CE4" w:rsidRPr="002251C0">
        <w:rPr>
          <w:rFonts w:ascii="Times New Roman" w:eastAsia="Times New Roman" w:hAnsi="Times New Roman" w:cs="Times New Roman"/>
          <w:sz w:val="24"/>
          <w:szCs w:val="24"/>
          <w:lang w:val="en-US"/>
        </w:rPr>
        <w:t>.</w:t>
      </w:r>
      <w:r w:rsidR="004A3CE4">
        <w:rPr>
          <w:rFonts w:ascii="Times New Roman" w:eastAsia="Times New Roman" w:hAnsi="Times New Roman" w:cs="Times New Roman"/>
          <w:sz w:val="24"/>
          <w:szCs w:val="24"/>
          <w:lang w:val="en-US"/>
        </w:rPr>
        <w:t xml:space="preserve"> </w:t>
      </w:r>
      <w:r w:rsidR="004A3CE4" w:rsidRPr="00716ED6">
        <w:rPr>
          <w:rFonts w:ascii="Times New Roman" w:eastAsia="Times New Roman" w:hAnsi="Times New Roman" w:cs="Times New Roman"/>
          <w:sz w:val="24"/>
          <w:szCs w:val="24"/>
          <w:lang w:val="en-US"/>
        </w:rPr>
        <w:t>Penyakit infeksi karena mikroba di Indonesia kebanyakan disebabkan oleh infeksi jamur dan bakteri</w:t>
      </w:r>
      <w:r w:rsidR="004A3CE4">
        <w:rPr>
          <w:rFonts w:ascii="Times New Roman" w:eastAsia="Times New Roman" w:hAnsi="Times New Roman" w:cs="Times New Roman"/>
          <w:sz w:val="24"/>
          <w:szCs w:val="24"/>
          <w:lang w:val="en-US"/>
        </w:rPr>
        <w:t xml:space="preserve">. Salah satu mikroba penyebab infeksi adalah Candida albicans </w:t>
      </w:r>
      <w:sdt>
        <w:sdtPr>
          <w:rPr>
            <w:rFonts w:ascii="Times New Roman" w:eastAsia="Times New Roman" w:hAnsi="Times New Roman" w:cs="Times New Roman"/>
            <w:color w:val="000000"/>
            <w:sz w:val="24"/>
            <w:szCs w:val="24"/>
            <w:lang w:val="en-US"/>
          </w:rPr>
          <w:tag w:val="MENDELEY_CITATION_v3_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"/>
          <w:id w:val="-1850480629"/>
          <w:placeholder>
            <w:docPart w:val="9FC91483C4E34501A0FA4FE541987E7D"/>
          </w:placeholder>
        </w:sdtPr>
        <w:sdtContent>
          <w:r w:rsidR="00217A15" w:rsidRPr="00217A15">
            <w:rPr>
              <w:rFonts w:ascii="Times New Roman" w:eastAsia="Times New Roman" w:hAnsi="Times New Roman" w:cs="Times New Roman"/>
              <w:color w:val="000000"/>
              <w:sz w:val="24"/>
              <w:szCs w:val="24"/>
              <w:lang w:val="en-US"/>
            </w:rPr>
            <w:t>(Puspitasari et al., 2019)</w:t>
          </w:r>
        </w:sdtContent>
      </w:sdt>
      <w:r w:rsidR="004A3CE4">
        <w:rPr>
          <w:rFonts w:ascii="Times New Roman" w:eastAsia="Times New Roman" w:hAnsi="Times New Roman" w:cs="Times New Roman"/>
          <w:sz w:val="24"/>
          <w:szCs w:val="24"/>
          <w:lang w:val="en-US"/>
        </w:rPr>
        <w:t>.</w:t>
      </w:r>
    </w:p>
    <w:p w14:paraId="3E86DBD9" w14:textId="49F5C247" w:rsidR="004A3CE4" w:rsidRDefault="004A3CE4" w:rsidP="0018285E">
      <w:pPr>
        <w:spacing w:after="0" w:line="240" w:lineRule="auto"/>
        <w:ind w:firstLine="567"/>
        <w:jc w:val="both"/>
        <w:rPr>
          <w:rFonts w:ascii="Times New Roman" w:eastAsia="Times New Roman" w:hAnsi="Times New Roman" w:cs="Times New Roman"/>
          <w:sz w:val="24"/>
          <w:szCs w:val="24"/>
          <w:lang w:val="en-US"/>
        </w:rPr>
      </w:pPr>
      <w:r w:rsidRPr="003B405E">
        <w:rPr>
          <w:rFonts w:ascii="Times New Roman" w:eastAsia="Times New Roman" w:hAnsi="Times New Roman" w:cs="Times New Roman"/>
          <w:sz w:val="24"/>
          <w:szCs w:val="24"/>
          <w:lang w:val="en-US"/>
        </w:rPr>
        <w:t>C. albicans merupakan suatu jamur lonjong yang berkembangbiak dengan bertunas yang menghasilkan pseudomiselium baik dalam biakan maupun dalam jaringan dan eksudat</w:t>
      </w:r>
      <w:r w:rsidR="009F7188">
        <w:rPr>
          <w:rFonts w:ascii="Times New Roman" w:eastAsia="Times New Roman" w:hAnsi="Times New Roman" w:cs="Times New Roman"/>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"/>
          <w:id w:val="1443419808"/>
          <w:placeholder>
            <w:docPart w:val="DefaultPlaceholder_-1854013440"/>
          </w:placeholder>
        </w:sdtPr>
        <w:sdtContent>
          <w:r w:rsidR="00217A15" w:rsidRPr="00217A15">
            <w:rPr>
              <w:rFonts w:ascii="Times New Roman" w:eastAsia="Times New Roman" w:hAnsi="Times New Roman" w:cs="Times New Roman"/>
              <w:color w:val="000000"/>
              <w:sz w:val="24"/>
              <w:szCs w:val="24"/>
              <w:lang w:val="en-US"/>
            </w:rPr>
            <w:t>(Tazkiatulmilla, 2020)</w:t>
          </w:r>
        </w:sdtContent>
      </w:sdt>
      <w:r w:rsidRPr="003B405E">
        <w:rPr>
          <w:rFonts w:ascii="Times New Roman" w:eastAsia="Times New Roman" w:hAnsi="Times New Roman" w:cs="Times New Roman"/>
          <w:sz w:val="24"/>
          <w:szCs w:val="24"/>
          <w:lang w:val="en-US"/>
        </w:rPr>
        <w:t>. Candida adalah flora normal selaput lendir saluran pernafasan, saluran pencernaan dan genitalia wanita</w:t>
      </w:r>
      <w:r w:rsidR="00C64CC9">
        <w:rPr>
          <w:rFonts w:ascii="Times New Roman" w:eastAsia="Times New Roman" w:hAnsi="Times New Roman" w:cs="Times New Roman"/>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"/>
          <w:id w:val="-696006297"/>
          <w:placeholder>
            <w:docPart w:val="DefaultPlaceholder_-1854013440"/>
          </w:placeholder>
        </w:sdtPr>
        <w:sdtContent>
          <w:r w:rsidR="00217A15" w:rsidRPr="00217A15">
            <w:rPr>
              <w:rFonts w:ascii="Times New Roman" w:eastAsia="Times New Roman" w:hAnsi="Times New Roman" w:cs="Times New Roman"/>
              <w:color w:val="000000"/>
              <w:sz w:val="24"/>
              <w:szCs w:val="24"/>
              <w:lang w:val="en-US"/>
            </w:rPr>
            <w:t>(Rumayar et al., 2020; Yulianingsih et al., 2022)</w:t>
          </w:r>
        </w:sdtContent>
      </w:sdt>
      <w:r w:rsidRPr="003B405E">
        <w:rPr>
          <w:rFonts w:ascii="Times New Roman" w:eastAsia="Times New Roman" w:hAnsi="Times New Roman" w:cs="Times New Roman"/>
          <w:sz w:val="24"/>
          <w:szCs w:val="24"/>
          <w:lang w:val="en-US"/>
        </w:rPr>
        <w:t xml:space="preserve">. Pada tempat-tempat tersebut jamur ini dapat menjadi dominasi dan dihubungkan dengan keadaan </w:t>
      </w:r>
      <w:r>
        <w:rPr>
          <w:rFonts w:ascii="Times New Roman" w:eastAsia="Times New Roman" w:hAnsi="Times New Roman" w:cs="Times New Roman"/>
          <w:sz w:val="24"/>
          <w:szCs w:val="24"/>
          <w:lang w:val="en-US"/>
        </w:rPr>
        <w:t xml:space="preserve">pathogen </w:t>
      </w:r>
      <w:sdt>
        <w:sdtPr>
          <w:rPr>
            <w:rFonts w:ascii="Times New Roman" w:eastAsia="Times New Roman" w:hAnsi="Times New Roman" w:cs="Times New Roman"/>
            <w:color w:val="000000"/>
            <w:sz w:val="24"/>
            <w:szCs w:val="24"/>
            <w:lang w:val="en-US"/>
          </w:rPr>
          <w:tag w:val="MENDELEY_CITATION_v3_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"/>
          <w:id w:val="-1902053087"/>
          <w:placeholder>
            <w:docPart w:val="9FC91483C4E34501A0FA4FE541987E7D"/>
          </w:placeholder>
        </w:sdtPr>
        <w:sdtContent>
          <w:r w:rsidR="00217A15" w:rsidRPr="00217A15">
            <w:rPr>
              <w:rFonts w:ascii="Times New Roman" w:eastAsia="Times New Roman" w:hAnsi="Times New Roman" w:cs="Times New Roman"/>
              <w:color w:val="000000"/>
              <w:sz w:val="24"/>
              <w:szCs w:val="24"/>
              <w:lang w:val="en-US"/>
            </w:rPr>
            <w:t>(Riedel et al., 2019)</w:t>
          </w:r>
        </w:sdtContent>
      </w:sdt>
      <w:r>
        <w:rPr>
          <w:rFonts w:ascii="Times New Roman" w:eastAsia="Times New Roman" w:hAnsi="Times New Roman" w:cs="Times New Roman"/>
          <w:sz w:val="24"/>
          <w:szCs w:val="24"/>
          <w:lang w:val="en-US"/>
        </w:rPr>
        <w:t>.</w:t>
      </w:r>
    </w:p>
    <w:p w14:paraId="56ACE79A" w14:textId="5E2236A0" w:rsidR="004A3CE4" w:rsidRDefault="004A3CE4" w:rsidP="0018285E">
      <w:pPr>
        <w:spacing w:after="0" w:line="240" w:lineRule="auto"/>
        <w:ind w:firstLine="567"/>
        <w:jc w:val="both"/>
        <w:rPr>
          <w:rFonts w:ascii="Times New Roman" w:eastAsia="Times New Roman" w:hAnsi="Times New Roman" w:cs="Times New Roman"/>
          <w:sz w:val="24"/>
          <w:szCs w:val="24"/>
          <w:lang w:val="en-US"/>
        </w:rPr>
      </w:pPr>
      <w:r w:rsidRPr="003B405E">
        <w:rPr>
          <w:rFonts w:ascii="Times New Roman" w:eastAsia="Times New Roman" w:hAnsi="Times New Roman" w:cs="Times New Roman"/>
          <w:sz w:val="24"/>
          <w:szCs w:val="24"/>
          <w:lang w:val="en-US"/>
        </w:rPr>
        <w:t>C</w:t>
      </w:r>
      <w:r>
        <w:rPr>
          <w:rFonts w:ascii="Times New Roman" w:eastAsia="Times New Roman" w:hAnsi="Times New Roman" w:cs="Times New Roman"/>
          <w:sz w:val="24"/>
          <w:szCs w:val="24"/>
          <w:lang w:val="en-US"/>
        </w:rPr>
        <w:t xml:space="preserve">. </w:t>
      </w:r>
      <w:r w:rsidRPr="003B405E">
        <w:rPr>
          <w:rFonts w:ascii="Times New Roman" w:eastAsia="Times New Roman" w:hAnsi="Times New Roman" w:cs="Times New Roman"/>
          <w:sz w:val="24"/>
          <w:szCs w:val="24"/>
          <w:lang w:val="en-US"/>
        </w:rPr>
        <w:t>albicans adalah agen penyebab infeksi mukosa dan infeksi sistemik yang paling umum, dan bertanggung jawab atas sekitar 70% infeksi jamur di seluruh dunia</w:t>
      </w:r>
      <w:r>
        <w:rPr>
          <w:rFonts w:ascii="Times New Roman" w:eastAsia="Times New Roman" w:hAnsi="Times New Roman" w:cs="Times New Roman"/>
          <w:sz w:val="24"/>
          <w:szCs w:val="24"/>
          <w:lang w:val="en-US"/>
        </w:rPr>
        <w:t xml:space="preserve">. </w:t>
      </w:r>
      <w:r w:rsidRPr="002F7327">
        <w:rPr>
          <w:rFonts w:ascii="Times New Roman" w:eastAsia="Calibri" w:hAnsi="Times New Roman" w:cs="Times New Roman"/>
          <w:i/>
          <w:noProof/>
          <w:sz w:val="24"/>
          <w:szCs w:val="24"/>
          <w:lang w:val="en-US"/>
        </w:rPr>
        <w:t>C. albicans</w:t>
      </w:r>
      <w:r>
        <w:rPr>
          <w:rFonts w:ascii="Times New Roman" w:eastAsia="Calibri" w:hAnsi="Times New Roman" w:cs="Times New Roman"/>
          <w:noProof/>
          <w:sz w:val="24"/>
          <w:szCs w:val="24"/>
          <w:lang w:val="en-US"/>
        </w:rPr>
        <w:t xml:space="preserve"> merupakan</w:t>
      </w:r>
      <w:r w:rsidRPr="00CD6F19">
        <w:rPr>
          <w:rFonts w:ascii="Times New Roman" w:eastAsia="Calibri" w:hAnsi="Times New Roman" w:cs="Times New Roman"/>
          <w:noProof/>
          <w:sz w:val="24"/>
          <w:szCs w:val="24"/>
          <w:lang w:val="en-US"/>
        </w:rPr>
        <w:t xml:space="preserve"> penyebab penyakit kandidiasis</w:t>
      </w:r>
      <w:r>
        <w:rPr>
          <w:rFonts w:ascii="Times New Roman" w:eastAsia="Calibri" w:hAnsi="Times New Roman" w:cs="Times New Roman"/>
          <w:noProof/>
          <w:sz w:val="24"/>
          <w:szCs w:val="24"/>
          <w:lang w:val="en-US"/>
        </w:rPr>
        <w:t xml:space="preserve"> </w:t>
      </w:r>
      <w:sdt>
        <w:sdtPr>
          <w:rPr>
            <w:rFonts w:ascii="Times New Roman" w:eastAsia="Calibri" w:hAnsi="Times New Roman" w:cs="Times New Roman"/>
            <w:noProof/>
            <w:color w:val="000000"/>
            <w:sz w:val="24"/>
            <w:szCs w:val="24"/>
            <w:lang w:val="en-US"/>
          </w:rPr>
          <w:tag w:val="MENDELEY_CITATION_v3_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"/>
          <w:id w:val="-747800580"/>
          <w:placeholder>
            <w:docPart w:val="9FC91483C4E34501A0FA4FE541987E7D"/>
          </w:placeholder>
        </w:sdtPr>
        <w:sdtContent>
          <w:r w:rsidR="00217A15" w:rsidRPr="00217A15">
            <w:rPr>
              <w:rFonts w:ascii="Times New Roman" w:eastAsia="Calibri" w:hAnsi="Times New Roman" w:cs="Times New Roman"/>
              <w:noProof/>
              <w:color w:val="000000"/>
              <w:sz w:val="24"/>
              <w:szCs w:val="24"/>
              <w:lang w:val="en-US"/>
            </w:rPr>
            <w:t>(Talapko et al., 2021)</w:t>
          </w:r>
        </w:sdtContent>
      </w:sdt>
      <w:r>
        <w:rPr>
          <w:rFonts w:ascii="Times New Roman" w:eastAsia="Times New Roman" w:hAnsi="Times New Roman" w:cs="Times New Roman"/>
          <w:sz w:val="24"/>
          <w:szCs w:val="24"/>
          <w:lang w:val="en-US"/>
        </w:rPr>
        <w:t xml:space="preserve">. </w:t>
      </w:r>
      <w:r w:rsidRPr="003B405E">
        <w:rPr>
          <w:rFonts w:ascii="Times New Roman" w:eastAsia="Times New Roman" w:hAnsi="Times New Roman" w:cs="Times New Roman"/>
          <w:sz w:val="24"/>
          <w:szCs w:val="24"/>
          <w:lang w:val="en-US"/>
        </w:rPr>
        <w:t xml:space="preserve">C. albicans </w:t>
      </w:r>
      <w:r>
        <w:rPr>
          <w:rFonts w:ascii="Times New Roman" w:eastAsia="Times New Roman" w:hAnsi="Times New Roman" w:cs="Times New Roman"/>
          <w:sz w:val="24"/>
          <w:szCs w:val="24"/>
          <w:lang w:val="en-US"/>
        </w:rPr>
        <w:t>menyebabkan</w:t>
      </w:r>
      <w:r w:rsidRPr="003B405E">
        <w:rPr>
          <w:rFonts w:ascii="Times New Roman" w:eastAsia="Times New Roman" w:hAnsi="Times New Roman" w:cs="Times New Roman"/>
          <w:sz w:val="24"/>
          <w:szCs w:val="24"/>
          <w:lang w:val="en-US"/>
        </w:rPr>
        <w:t xml:space="preserve"> </w:t>
      </w:r>
      <w:r w:rsidRPr="003B405E">
        <w:rPr>
          <w:rFonts w:ascii="Times New Roman" w:eastAsia="Times New Roman" w:hAnsi="Times New Roman" w:cs="Times New Roman"/>
          <w:sz w:val="24"/>
          <w:szCs w:val="24"/>
          <w:lang w:val="en-US"/>
        </w:rPr>
        <w:lastRenderedPageBreak/>
        <w:t>sariawan, lesi pada kulit, vulvavaginistis, candida pada urin, gastrointestinal candidiasis yang dapat menyebabkan gastric ulcer atau bahkan dapat menjadi komplikasi kanker</w:t>
      </w:r>
      <w:r>
        <w:rPr>
          <w:rFonts w:ascii="Times New Roman" w:eastAsia="Times New Roman" w:hAnsi="Times New Roman" w:cs="Times New Roman"/>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"/>
          <w:id w:val="2056576913"/>
          <w:placeholder>
            <w:docPart w:val="9FC91483C4E34501A0FA4FE541987E7D"/>
          </w:placeholder>
        </w:sdtPr>
        <w:sdtContent>
          <w:r w:rsidR="00217A15" w:rsidRPr="00217A15">
            <w:rPr>
              <w:rFonts w:ascii="Times New Roman" w:eastAsia="Times New Roman" w:hAnsi="Times New Roman" w:cs="Times New Roman"/>
              <w:color w:val="000000"/>
              <w:sz w:val="24"/>
              <w:szCs w:val="24"/>
              <w:lang w:val="en-US"/>
            </w:rPr>
            <w:t>(Riedel et al., 2019)</w:t>
          </w:r>
        </w:sdtContent>
      </w:sdt>
      <w:r>
        <w:rPr>
          <w:rFonts w:ascii="Times New Roman" w:eastAsia="Times New Roman" w:hAnsi="Times New Roman" w:cs="Times New Roman"/>
          <w:sz w:val="24"/>
          <w:szCs w:val="24"/>
          <w:lang w:val="en-US"/>
        </w:rPr>
        <w:t>.</w:t>
      </w:r>
    </w:p>
    <w:p w14:paraId="423DDBA2" w14:textId="17AE3E60" w:rsidR="004A3CE4" w:rsidRPr="0018285E" w:rsidRDefault="004A3CE4" w:rsidP="0018285E">
      <w:pPr>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Angka kematian infeksi akibat C. albicans mencapai hampir 40%</w:t>
      </w:r>
      <w:r w:rsidR="00E9002E">
        <w:rPr>
          <w:rFonts w:ascii="Times New Roman" w:eastAsia="Times New Roman" w:hAnsi="Times New Roman" w:cs="Times New Roman"/>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"/>
          <w:id w:val="899949340"/>
          <w:placeholder>
            <w:docPart w:val="DefaultPlaceholder_-1854013440"/>
          </w:placeholder>
        </w:sdtPr>
        <w:sdtContent>
          <w:r w:rsidR="00217A15" w:rsidRPr="00217A15">
            <w:rPr>
              <w:rFonts w:ascii="Times New Roman" w:eastAsia="Times New Roman" w:hAnsi="Times New Roman" w:cs="Times New Roman"/>
              <w:color w:val="000000"/>
              <w:sz w:val="24"/>
              <w:szCs w:val="24"/>
              <w:lang w:val="en-US"/>
            </w:rPr>
            <w:t>(Nabilla Tahta Avwina Amir et al., 2021)</w:t>
          </w:r>
        </w:sdtContent>
      </w:sdt>
      <w:r>
        <w:rPr>
          <w:rFonts w:ascii="Times New Roman" w:eastAsia="Times New Roman" w:hAnsi="Times New Roman" w:cs="Times New Roman"/>
          <w:sz w:val="24"/>
          <w:szCs w:val="24"/>
          <w:lang w:val="en-US"/>
        </w:rPr>
        <w:t xml:space="preserve">. </w:t>
      </w:r>
      <w:bookmarkStart w:id="0" w:name="_Hlk123277163"/>
      <w:r w:rsidRPr="009C398A">
        <w:rPr>
          <w:rFonts w:ascii="Times New Roman" w:eastAsia="Times New Roman" w:hAnsi="Times New Roman" w:cs="Times New Roman"/>
          <w:sz w:val="24"/>
          <w:szCs w:val="24"/>
          <w:lang w:val="en-US"/>
        </w:rPr>
        <w:t>Penyakit infeksi karena mikroba dapat diobati dengan menggunakan obat modern yaitu anti</w:t>
      </w:r>
      <w:r>
        <w:rPr>
          <w:rFonts w:ascii="Times New Roman" w:eastAsia="Times New Roman" w:hAnsi="Times New Roman" w:cs="Times New Roman"/>
          <w:sz w:val="24"/>
          <w:szCs w:val="24"/>
          <w:lang w:val="en-US"/>
        </w:rPr>
        <w:t xml:space="preserve">fungi. </w:t>
      </w:r>
      <w:r w:rsidRPr="009C398A">
        <w:rPr>
          <w:rFonts w:ascii="Times New Roman" w:eastAsia="Times New Roman" w:hAnsi="Times New Roman" w:cs="Times New Roman"/>
          <w:sz w:val="24"/>
          <w:szCs w:val="24"/>
          <w:lang w:val="en-US"/>
        </w:rPr>
        <w:t xml:space="preserve">Dalam </w:t>
      </w:r>
      <w:r w:rsidRPr="0018285E">
        <w:rPr>
          <w:rFonts w:ascii="Times New Roman" w:eastAsia="Times New Roman" w:hAnsi="Times New Roman" w:cs="Times New Roman"/>
          <w:sz w:val="24"/>
          <w:szCs w:val="24"/>
          <w:lang w:val="en-US"/>
        </w:rPr>
        <w:t>beberapa kasus, antimikroba sering menimbulkan resistensi akibat pemberian yang tidak tepat</w:t>
      </w:r>
      <w:r w:rsidR="00E9002E">
        <w:rPr>
          <w:rFonts w:ascii="Times New Roman" w:eastAsia="Times New Roman" w:hAnsi="Times New Roman" w:cs="Times New Roman"/>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"/>
          <w:id w:val="-894428878"/>
          <w:placeholder>
            <w:docPart w:val="DefaultPlaceholder_-1854013440"/>
          </w:placeholder>
        </w:sdtPr>
        <w:sdtContent>
          <w:r w:rsidR="00217A15" w:rsidRPr="00217A15">
            <w:rPr>
              <w:rFonts w:ascii="Times New Roman" w:eastAsia="Times New Roman" w:hAnsi="Times New Roman" w:cs="Times New Roman"/>
              <w:color w:val="000000"/>
              <w:sz w:val="24"/>
              <w:szCs w:val="24"/>
              <w:lang w:val="en-US"/>
            </w:rPr>
            <w:t>(Utami, 2012)</w:t>
          </w:r>
        </w:sdtContent>
      </w:sdt>
      <w:r w:rsidRPr="0018285E">
        <w:rPr>
          <w:rFonts w:ascii="Times New Roman" w:eastAsia="Times New Roman" w:hAnsi="Times New Roman" w:cs="Times New Roman"/>
          <w:sz w:val="24"/>
          <w:szCs w:val="24"/>
          <w:lang w:val="en-US"/>
        </w:rPr>
        <w:t>. Terjadinya resistensi tersebut, mendorong untuk dilakukannya penelitian lebih lanjut mengenai bahan aktif baru yang dapat digunakan sebagai alternatif antimikroba, khususnya dari sumber tanaman yang mengandung flavonoid</w:t>
      </w:r>
      <w:bookmarkEnd w:id="0"/>
      <w:r w:rsidR="008C4B98">
        <w:rPr>
          <w:rFonts w:ascii="Times New Roman" w:eastAsia="Times New Roman" w:hAnsi="Times New Roman" w:cs="Times New Roman"/>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"/>
          <w:id w:val="-58706228"/>
          <w:placeholder>
            <w:docPart w:val="DefaultPlaceholder_-1854013440"/>
          </w:placeholder>
        </w:sdtPr>
        <w:sdtContent>
          <w:r w:rsidR="00217A15" w:rsidRPr="00217A15">
            <w:rPr>
              <w:rFonts w:ascii="Times New Roman" w:eastAsia="Times New Roman" w:hAnsi="Times New Roman" w:cs="Times New Roman"/>
              <w:color w:val="000000"/>
              <w:sz w:val="24"/>
              <w:szCs w:val="24"/>
              <w:lang w:val="en-US"/>
            </w:rPr>
            <w:t>(Rahmawati, 2015; Zahro Iftikhonsa et al., 2021)</w:t>
          </w:r>
        </w:sdtContent>
      </w:sdt>
      <w:r w:rsidRPr="0018285E">
        <w:rPr>
          <w:rFonts w:ascii="Times New Roman" w:eastAsia="Times New Roman" w:hAnsi="Times New Roman" w:cs="Times New Roman"/>
          <w:sz w:val="24"/>
          <w:szCs w:val="24"/>
          <w:lang w:val="en-US"/>
        </w:rPr>
        <w:t xml:space="preserve">. Flavonoid merupakan senyawa alam yang dikenal sebagai antioksidan, antimikroba dan antiinflamasi </w:t>
      </w:r>
      <w:sdt>
        <w:sdtPr>
          <w:rPr>
            <w:rFonts w:ascii="Times New Roman" w:eastAsia="Times New Roman" w:hAnsi="Times New Roman" w:cs="Times New Roman"/>
            <w:sz w:val="24"/>
            <w:szCs w:val="24"/>
            <w:lang w:val="en-US"/>
          </w:rPr>
          <w:tag w:val="MENDELEY_CITATION_v3_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"/>
          <w:id w:val="1781611988"/>
          <w:placeholder>
            <w:docPart w:val="9FC91483C4E34501A0FA4FE541987E7D"/>
          </w:placeholder>
        </w:sdtPr>
        <w:sdtContent>
          <w:r w:rsidR="00217A15">
            <w:rPr>
              <w:rFonts w:eastAsia="Times New Roman"/>
            </w:rPr>
            <w:t>(Ismail &amp; Wan Ahmad, 2019)</w:t>
          </w:r>
        </w:sdtContent>
      </w:sdt>
      <w:r w:rsidRPr="0018285E">
        <w:rPr>
          <w:rFonts w:ascii="Times New Roman" w:eastAsia="Times New Roman" w:hAnsi="Times New Roman" w:cs="Times New Roman"/>
          <w:sz w:val="24"/>
          <w:szCs w:val="24"/>
          <w:lang w:val="en-US"/>
        </w:rPr>
        <w:t>.</w:t>
      </w:r>
    </w:p>
    <w:p w14:paraId="5A1FA3C7" w14:textId="28A7E61E" w:rsidR="004A3CE4" w:rsidRPr="0018285E" w:rsidRDefault="004A3CE4" w:rsidP="0018285E">
      <w:pPr>
        <w:spacing w:after="0" w:line="240" w:lineRule="auto"/>
        <w:ind w:firstLine="567"/>
        <w:jc w:val="both"/>
        <w:rPr>
          <w:rFonts w:ascii="Times New Roman" w:eastAsia="Times New Roman" w:hAnsi="Times New Roman" w:cs="Times New Roman"/>
          <w:sz w:val="24"/>
          <w:szCs w:val="24"/>
          <w:lang w:val="en-US"/>
        </w:rPr>
      </w:pPr>
      <w:r w:rsidRPr="0018285E">
        <w:rPr>
          <w:rFonts w:ascii="Times New Roman" w:eastAsia="Times New Roman" w:hAnsi="Times New Roman" w:cs="Times New Roman"/>
          <w:sz w:val="24"/>
          <w:szCs w:val="24"/>
          <w:lang w:val="en-US"/>
        </w:rPr>
        <w:t xml:space="preserve">Salah satu tumbuhan yang memiliki kandungan flavonoid tinggi adalah bunga telang. </w:t>
      </w:r>
      <w:r w:rsidRPr="0018285E">
        <w:rPr>
          <w:rFonts w:ascii="Times New Roman" w:eastAsia="Calibri" w:hAnsi="Times New Roman" w:cs="Times New Roman"/>
          <w:noProof/>
          <w:sz w:val="24"/>
          <w:szCs w:val="24"/>
          <w:lang w:val="en-US"/>
        </w:rPr>
        <w:t>Bunga telang merupakan salah satu tanaman di Indonesia yang sering digunakan sebagai tanaman hias dan obat-obatan</w:t>
      </w:r>
      <w:r w:rsidR="002C1BBE">
        <w:rPr>
          <w:rFonts w:ascii="Times New Roman" w:eastAsia="Calibri" w:hAnsi="Times New Roman" w:cs="Times New Roman"/>
          <w:noProof/>
          <w:sz w:val="24"/>
          <w:szCs w:val="24"/>
          <w:lang w:val="en-US"/>
        </w:rPr>
        <w:t xml:space="preserve"> </w:t>
      </w:r>
      <w:sdt>
        <w:sdtPr>
          <w:rPr>
            <w:rFonts w:ascii="Times New Roman" w:eastAsia="Calibri" w:hAnsi="Times New Roman" w:cs="Times New Roman"/>
            <w:noProof/>
            <w:color w:val="000000"/>
            <w:sz w:val="24"/>
            <w:szCs w:val="24"/>
            <w:lang w:val="en-US"/>
          </w:rPr>
          <w:tag w:val="MENDELEY_CITATION_v3_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"/>
          <w:id w:val="506643101"/>
          <w:placeholder>
            <w:docPart w:val="DefaultPlaceholder_-1854013440"/>
          </w:placeholder>
        </w:sdtPr>
        <w:sdtContent>
          <w:r w:rsidR="00217A15" w:rsidRPr="00217A15">
            <w:rPr>
              <w:rFonts w:ascii="Times New Roman" w:eastAsia="Calibri" w:hAnsi="Times New Roman" w:cs="Times New Roman"/>
              <w:noProof/>
              <w:color w:val="000000"/>
              <w:sz w:val="24"/>
              <w:szCs w:val="24"/>
              <w:lang w:val="en-US"/>
            </w:rPr>
            <w:t>(Purba, 2020)</w:t>
          </w:r>
        </w:sdtContent>
      </w:sdt>
      <w:r w:rsidRPr="0018285E">
        <w:rPr>
          <w:rFonts w:ascii="Times New Roman" w:eastAsia="Calibri" w:hAnsi="Times New Roman" w:cs="Times New Roman"/>
          <w:noProof/>
          <w:sz w:val="24"/>
          <w:szCs w:val="24"/>
          <w:lang w:val="en-US"/>
        </w:rPr>
        <w:t xml:space="preserve">. </w:t>
      </w:r>
      <w:r w:rsidRPr="0018285E">
        <w:rPr>
          <w:rFonts w:ascii="Times New Roman" w:eastAsia="Times New Roman" w:hAnsi="Times New Roman" w:cs="Times New Roman"/>
          <w:sz w:val="24"/>
          <w:szCs w:val="24"/>
          <w:lang w:val="en-US"/>
        </w:rPr>
        <w:t xml:space="preserve">Menurut </w:t>
      </w:r>
      <w:sdt>
        <w:sdtPr>
          <w:rPr>
            <w:rFonts w:ascii="Times New Roman" w:eastAsia="Times New Roman" w:hAnsi="Times New Roman" w:cs="Times New Roman"/>
            <w:color w:val="000000"/>
            <w:sz w:val="24"/>
            <w:szCs w:val="24"/>
            <w:lang w:val="en-US"/>
          </w:rPr>
          <w:tag w:val="MENDELEY_CITATION_v3_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"/>
          <w:id w:val="-1531172597"/>
          <w:placeholder>
            <w:docPart w:val="DefaultPlaceholder_-1854013440"/>
          </w:placeholder>
        </w:sdtPr>
        <w:sdtContent>
          <w:r w:rsidR="00217A15">
            <w:rPr>
              <w:rFonts w:eastAsia="Times New Roman"/>
            </w:rPr>
            <w:t>(Styawan &amp; Rohmanti, 2020)</w:t>
          </w:r>
        </w:sdtContent>
      </w:sdt>
      <w:r w:rsidRPr="0018285E">
        <w:rPr>
          <w:rFonts w:ascii="Times New Roman" w:eastAsia="Times New Roman" w:hAnsi="Times New Roman" w:cs="Times New Roman"/>
          <w:sz w:val="24"/>
          <w:szCs w:val="24"/>
          <w:lang w:val="en-US"/>
        </w:rPr>
        <w:t xml:space="preserve">, kadar flavonoid pada ekstrak bunga telang rata-rata 4.65%. </w:t>
      </w:r>
      <w:r w:rsidR="002C1BBE">
        <w:rPr>
          <w:rFonts w:ascii="Times New Roman" w:eastAsia="Times New Roman" w:hAnsi="Times New Roman" w:cs="Times New Roman"/>
          <w:sz w:val="24"/>
          <w:szCs w:val="24"/>
          <w:lang w:val="en-US"/>
        </w:rPr>
        <w:t>B</w:t>
      </w:r>
      <w:r w:rsidRPr="0018285E">
        <w:rPr>
          <w:rFonts w:ascii="Times New Roman" w:eastAsia="Times New Roman" w:hAnsi="Times New Roman" w:cs="Times New Roman"/>
          <w:sz w:val="24"/>
          <w:szCs w:val="24"/>
          <w:lang w:val="en-US"/>
        </w:rPr>
        <w:t>unga telang juga mengandung antosianin yang berperan dalam pemeliharaan jaringan mata, antidiabetes, antiinflamasi, menjaga sistem imun, dan mencegah agregasi trombosit. Bunga telang memiliki potensi farmakologi yang cukup banyak, diantaranya sebagai antioksidan, antimikroba, antiinflamasi, analgesik, antiparasit dan antasida, antidiabetes, antikanker, antihistamin dan immunomodulator</w:t>
      </w:r>
      <w:r w:rsidR="002C1BBE">
        <w:rPr>
          <w:rFonts w:ascii="Times New Roman" w:eastAsia="Times New Roman" w:hAnsi="Times New Roman" w:cs="Times New Roman"/>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"/>
          <w:id w:val="-1723516025"/>
          <w:placeholder>
            <w:docPart w:val="DefaultPlaceholder_-1854013440"/>
          </w:placeholder>
        </w:sdtPr>
        <w:sdtContent>
          <w:r w:rsidR="00217A15" w:rsidRPr="00217A15">
            <w:rPr>
              <w:rFonts w:ascii="Times New Roman" w:eastAsia="Times New Roman" w:hAnsi="Times New Roman" w:cs="Times New Roman"/>
              <w:color w:val="000000"/>
              <w:sz w:val="24"/>
              <w:szCs w:val="24"/>
              <w:lang w:val="en-US"/>
            </w:rPr>
            <w:t>(Ketut Ayu Martini et al., 2020)</w:t>
          </w:r>
        </w:sdtContent>
      </w:sdt>
      <w:r w:rsidRPr="0018285E">
        <w:rPr>
          <w:rFonts w:ascii="Times New Roman" w:eastAsia="Times New Roman" w:hAnsi="Times New Roman" w:cs="Times New Roman"/>
          <w:sz w:val="24"/>
          <w:szCs w:val="24"/>
          <w:lang w:val="en-US"/>
        </w:rPr>
        <w:t>.</w:t>
      </w:r>
    </w:p>
    <w:p w14:paraId="0ADADF8A" w14:textId="77777777" w:rsidR="004A3CE4" w:rsidRPr="0018285E" w:rsidRDefault="004A3CE4" w:rsidP="0018285E">
      <w:pPr>
        <w:spacing w:after="240" w:line="240" w:lineRule="auto"/>
        <w:ind w:firstLine="567"/>
        <w:jc w:val="both"/>
        <w:rPr>
          <w:rFonts w:ascii="Times New Roman" w:eastAsia="Times New Roman" w:hAnsi="Times New Roman" w:cs="Times New Roman"/>
          <w:sz w:val="24"/>
          <w:szCs w:val="24"/>
          <w:lang w:val="en-US"/>
        </w:rPr>
      </w:pPr>
      <w:r w:rsidRPr="0018285E">
        <w:rPr>
          <w:rFonts w:ascii="Times New Roman" w:eastAsia="Times New Roman" w:hAnsi="Times New Roman" w:cs="Times New Roman"/>
          <w:sz w:val="24"/>
          <w:szCs w:val="24"/>
          <w:lang w:val="en-US"/>
        </w:rPr>
        <w:t>Mengacu pada uraian tersebut, maka dilakukan penelitian mengenai uji antimikroba ekstrak bunga telang (Clitoria ternatea L.) karena tumbuhan ini dinilai perlu pengujian mendalam terkait efektivitas kandungan antimikroba bunga telang. Tujuan dari penelitian ini adalah untuk mengetahui pengaruh kandungan antimikroba ekstrak bunga telang terhadap pertumbuhan C. albicans.</w:t>
      </w:r>
    </w:p>
    <w:p w14:paraId="09BE673C" w14:textId="77777777" w:rsidR="004A3CE4" w:rsidRDefault="004A3CE4" w:rsidP="00D67A71">
      <w:pPr>
        <w:spacing w:after="0" w:line="240" w:lineRule="auto"/>
        <w:rPr>
          <w:rFonts w:ascii="Times New Roman" w:eastAsia="Times New Roman" w:hAnsi="Times New Roman" w:cs="Times New Roman"/>
          <w:b/>
          <w:bCs/>
          <w:sz w:val="24"/>
          <w:szCs w:val="24"/>
          <w:lang w:val="en-US"/>
        </w:rPr>
      </w:pPr>
      <w:r w:rsidRPr="002251C0">
        <w:rPr>
          <w:rFonts w:ascii="Times New Roman" w:eastAsia="Times New Roman" w:hAnsi="Times New Roman" w:cs="Times New Roman"/>
          <w:b/>
          <w:bCs/>
          <w:sz w:val="24"/>
          <w:szCs w:val="24"/>
          <w:lang w:val="en-US"/>
        </w:rPr>
        <w:t xml:space="preserve">METHOD </w:t>
      </w:r>
    </w:p>
    <w:p w14:paraId="688B21D1" w14:textId="77777777" w:rsidR="004A3CE4" w:rsidRDefault="004A3CE4" w:rsidP="00E75E6E">
      <w:pPr>
        <w:spacing w:after="0" w:line="24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Desain </w:t>
      </w:r>
      <w:proofErr w:type="gramStart"/>
      <w:r>
        <w:rPr>
          <w:rFonts w:ascii="Times New Roman" w:eastAsia="Times New Roman" w:hAnsi="Times New Roman" w:cs="Times New Roman"/>
          <w:b/>
          <w:bCs/>
          <w:sz w:val="24"/>
          <w:szCs w:val="24"/>
          <w:lang w:val="en-US"/>
        </w:rPr>
        <w:t>penelitian :</w:t>
      </w:r>
      <w:proofErr w:type="gramEnd"/>
      <w:r>
        <w:rPr>
          <w:rFonts w:ascii="Times New Roman" w:eastAsia="Times New Roman" w:hAnsi="Times New Roman" w:cs="Times New Roman"/>
          <w:b/>
          <w:bCs/>
          <w:sz w:val="24"/>
          <w:szCs w:val="24"/>
          <w:lang w:val="en-US"/>
        </w:rPr>
        <w:t xml:space="preserve"> </w:t>
      </w:r>
    </w:p>
    <w:p w14:paraId="3C9D3188" w14:textId="77777777" w:rsidR="004A3CE4" w:rsidRDefault="004A3CE4" w:rsidP="00E75E6E">
      <w:pPr>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Penelitian ini memiliki sifat eksperimental laboratorium dengan desain yang digunakan adalah </w:t>
      </w:r>
      <w:r>
        <w:rPr>
          <w:rFonts w:ascii="Times New Roman" w:eastAsia="Times New Roman" w:hAnsi="Times New Roman" w:cs="Times New Roman"/>
          <w:i/>
          <w:iCs/>
          <w:sz w:val="24"/>
          <w:szCs w:val="24"/>
          <w:lang w:val="en-US"/>
        </w:rPr>
        <w:t>post test control group design only</w:t>
      </w:r>
      <w:r>
        <w:rPr>
          <w:rFonts w:ascii="Times New Roman" w:eastAsia="Times New Roman" w:hAnsi="Times New Roman" w:cs="Times New Roman"/>
          <w:sz w:val="24"/>
          <w:szCs w:val="24"/>
          <w:lang w:val="en-US"/>
        </w:rPr>
        <w:t xml:space="preserve">. Metode yang digunakan untuk uji aktivitas antimikroba pada penelitian ini menggunakan metode sumuran. Proses penelitian dilakukan di Laboratorium Mikrobiologi Farmasi Falkultas Ilmu Kesehatan Universitas dr. Soebandi. </w:t>
      </w:r>
    </w:p>
    <w:p w14:paraId="758209BE" w14:textId="77777777" w:rsidR="004A3CE4" w:rsidRDefault="004A3CE4" w:rsidP="00D67A71">
      <w:pPr>
        <w:spacing w:after="0" w:line="240" w:lineRule="auto"/>
        <w:rPr>
          <w:rFonts w:ascii="Times New Roman" w:eastAsia="Times New Roman" w:hAnsi="Times New Roman" w:cs="Times New Roman"/>
          <w:b/>
          <w:bCs/>
          <w:sz w:val="24"/>
          <w:szCs w:val="24"/>
          <w:lang w:val="en-US"/>
        </w:rPr>
      </w:pPr>
    </w:p>
    <w:p w14:paraId="18BCA7FA" w14:textId="77777777" w:rsidR="004A3CE4" w:rsidRDefault="004A3CE4" w:rsidP="00D67A71">
      <w:pPr>
        <w:spacing w:after="0" w:line="24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Alat dan bahan </w:t>
      </w:r>
      <w:proofErr w:type="gramStart"/>
      <w:r>
        <w:rPr>
          <w:rFonts w:ascii="Times New Roman" w:eastAsia="Times New Roman" w:hAnsi="Times New Roman" w:cs="Times New Roman"/>
          <w:b/>
          <w:bCs/>
          <w:sz w:val="24"/>
          <w:szCs w:val="24"/>
          <w:lang w:val="en-US"/>
        </w:rPr>
        <w:t>penelitian :</w:t>
      </w:r>
      <w:proofErr w:type="gramEnd"/>
    </w:p>
    <w:p w14:paraId="1884CF4E" w14:textId="0C41FFC6" w:rsidR="004A3CE4" w:rsidRPr="001861CD" w:rsidRDefault="004A3CE4" w:rsidP="00E75E6E">
      <w:pPr>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Alat yang digunakan dalam penilitian ini cawan petri, inkubator, tabung reaksi, mikropipet, </w:t>
      </w:r>
      <w:r>
        <w:rPr>
          <w:rFonts w:ascii="Times New Roman" w:eastAsia="Times New Roman" w:hAnsi="Times New Roman" w:cs="Times New Roman"/>
          <w:i/>
          <w:iCs/>
          <w:sz w:val="24"/>
          <w:szCs w:val="24"/>
          <w:lang w:val="en-US"/>
        </w:rPr>
        <w:t>yellow tip</w:t>
      </w:r>
      <w:r>
        <w:rPr>
          <w:rFonts w:ascii="Times New Roman" w:eastAsia="Times New Roman" w:hAnsi="Times New Roman" w:cs="Times New Roman"/>
          <w:sz w:val="24"/>
          <w:szCs w:val="24"/>
          <w:lang w:val="en-US"/>
        </w:rPr>
        <w:t>, erlenmeyer, neraca analitik, dan bunsen. Sedangkan bahan yang digunakan dalam penelitian ini antara lain bunga telang (</w:t>
      </w:r>
      <w:r>
        <w:rPr>
          <w:rFonts w:ascii="Times New Roman" w:eastAsia="Times New Roman" w:hAnsi="Times New Roman" w:cs="Times New Roman"/>
          <w:i/>
          <w:iCs/>
          <w:sz w:val="24"/>
          <w:szCs w:val="24"/>
          <w:lang w:val="en-US"/>
        </w:rPr>
        <w:t>Clitoria ternatea L.</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iCs/>
          <w:sz w:val="24"/>
          <w:szCs w:val="24"/>
          <w:lang w:val="en-US"/>
        </w:rPr>
        <w:t>Sabouraud Dextrose Agar</w:t>
      </w:r>
      <w:r>
        <w:rPr>
          <w:rFonts w:ascii="Times New Roman" w:eastAsia="Times New Roman" w:hAnsi="Times New Roman" w:cs="Times New Roman"/>
          <w:sz w:val="24"/>
          <w:szCs w:val="24"/>
          <w:lang w:val="en-US"/>
        </w:rPr>
        <w:t xml:space="preserve"> (SDA), ketokonazol, DMSO 10%, jamur </w:t>
      </w:r>
      <w:r>
        <w:rPr>
          <w:rFonts w:ascii="Times New Roman" w:eastAsia="Times New Roman" w:hAnsi="Times New Roman" w:cs="Times New Roman"/>
          <w:i/>
          <w:iCs/>
          <w:sz w:val="24"/>
          <w:szCs w:val="24"/>
          <w:lang w:val="en-US"/>
        </w:rPr>
        <w:t>Candida albicans</w:t>
      </w:r>
      <w:r w:rsidR="00744041">
        <w:rPr>
          <w:rFonts w:ascii="Times New Roman" w:eastAsia="Times New Roman" w:hAnsi="Times New Roman" w:cs="Times New Roman"/>
          <w:sz w:val="24"/>
          <w:szCs w:val="24"/>
          <w:lang w:val="en-US"/>
        </w:rPr>
        <w:t xml:space="preserve"> (ATCC 10231)</w:t>
      </w:r>
      <w:r>
        <w:rPr>
          <w:rFonts w:ascii="Times New Roman" w:eastAsia="Times New Roman" w:hAnsi="Times New Roman" w:cs="Times New Roman"/>
          <w:sz w:val="24"/>
          <w:szCs w:val="24"/>
          <w:lang w:val="en-US"/>
        </w:rPr>
        <w:t>.</w:t>
      </w:r>
    </w:p>
    <w:p w14:paraId="3A11A0A1" w14:textId="77777777" w:rsidR="004A3CE4" w:rsidRPr="00BC128B" w:rsidRDefault="004A3CE4" w:rsidP="0018285E">
      <w:pPr>
        <w:spacing w:after="0" w:line="240" w:lineRule="auto"/>
        <w:jc w:val="both"/>
        <w:rPr>
          <w:rFonts w:ascii="Times New Roman" w:eastAsia="Times New Roman" w:hAnsi="Times New Roman" w:cs="Times New Roman"/>
          <w:sz w:val="24"/>
          <w:szCs w:val="24"/>
          <w:lang w:val="en-US"/>
        </w:rPr>
      </w:pPr>
    </w:p>
    <w:p w14:paraId="514C0A4B" w14:textId="77777777" w:rsidR="004A3CE4" w:rsidRDefault="004A3CE4" w:rsidP="00BC128B">
      <w:pPr>
        <w:spacing w:after="0" w:line="24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Populasi dan </w:t>
      </w:r>
      <w:proofErr w:type="gramStart"/>
      <w:r>
        <w:rPr>
          <w:rFonts w:ascii="Times New Roman" w:eastAsia="Times New Roman" w:hAnsi="Times New Roman" w:cs="Times New Roman"/>
          <w:b/>
          <w:bCs/>
          <w:sz w:val="24"/>
          <w:szCs w:val="24"/>
          <w:lang w:val="en-US"/>
        </w:rPr>
        <w:t>sampel :</w:t>
      </w:r>
      <w:proofErr w:type="gramEnd"/>
    </w:p>
    <w:p w14:paraId="6D33B5DC" w14:textId="77777777" w:rsidR="004A3CE4" w:rsidRDefault="004A3CE4" w:rsidP="00995E42">
      <w:pPr>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Populasi dari penelitian ini adalah jamur </w:t>
      </w:r>
      <w:r>
        <w:rPr>
          <w:rFonts w:ascii="Times New Roman" w:eastAsia="Times New Roman" w:hAnsi="Times New Roman" w:cs="Times New Roman"/>
          <w:i/>
          <w:iCs/>
          <w:sz w:val="24"/>
          <w:szCs w:val="24"/>
          <w:lang w:val="en-US"/>
        </w:rPr>
        <w:t>Candida albicans</w:t>
      </w:r>
      <w:r>
        <w:rPr>
          <w:rFonts w:ascii="Times New Roman" w:eastAsia="Times New Roman" w:hAnsi="Times New Roman" w:cs="Times New Roman"/>
          <w:sz w:val="24"/>
          <w:szCs w:val="24"/>
          <w:lang w:val="en-US"/>
        </w:rPr>
        <w:t xml:space="preserve">, sedangkan sampel pada penelitian ini merupakan jamur </w:t>
      </w:r>
      <w:r>
        <w:rPr>
          <w:rFonts w:ascii="Times New Roman" w:eastAsia="Times New Roman" w:hAnsi="Times New Roman" w:cs="Times New Roman"/>
          <w:i/>
          <w:iCs/>
          <w:sz w:val="24"/>
          <w:szCs w:val="24"/>
          <w:lang w:val="en-US"/>
        </w:rPr>
        <w:t xml:space="preserve">Candida albicans </w:t>
      </w:r>
      <w:r>
        <w:rPr>
          <w:rFonts w:ascii="Times New Roman" w:eastAsia="Times New Roman" w:hAnsi="Times New Roman" w:cs="Times New Roman"/>
          <w:sz w:val="24"/>
          <w:szCs w:val="24"/>
          <w:lang w:val="en-US"/>
        </w:rPr>
        <w:t xml:space="preserve">yang telah diremajakan pada media </w:t>
      </w:r>
      <w:r>
        <w:rPr>
          <w:rFonts w:ascii="Times New Roman" w:eastAsia="Times New Roman" w:hAnsi="Times New Roman" w:cs="Times New Roman"/>
          <w:i/>
          <w:iCs/>
          <w:sz w:val="24"/>
          <w:szCs w:val="24"/>
          <w:lang w:val="en-US"/>
        </w:rPr>
        <w:t xml:space="preserve">Potato Dextrose Agar </w:t>
      </w:r>
      <w:r>
        <w:rPr>
          <w:rFonts w:ascii="Times New Roman" w:eastAsia="Times New Roman" w:hAnsi="Times New Roman" w:cs="Times New Roman"/>
          <w:sz w:val="24"/>
          <w:szCs w:val="24"/>
          <w:lang w:val="en-US"/>
        </w:rPr>
        <w:t xml:space="preserve">(PDA). </w:t>
      </w:r>
    </w:p>
    <w:p w14:paraId="73D4B839" w14:textId="77777777" w:rsidR="004A3CE4" w:rsidRDefault="004A3CE4" w:rsidP="002010F0">
      <w:pPr>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Pengulangan pada penelitian ini ditentukan dengan menggunakan rumus </w:t>
      </w:r>
      <w:proofErr w:type="gramStart"/>
      <w:r>
        <w:rPr>
          <w:rFonts w:ascii="Times New Roman" w:eastAsia="Times New Roman" w:hAnsi="Times New Roman" w:cs="Times New Roman"/>
          <w:sz w:val="24"/>
          <w:szCs w:val="24"/>
          <w:lang w:val="en-US"/>
        </w:rPr>
        <w:t>Federer :</w:t>
      </w:r>
      <w:proofErr w:type="gramEnd"/>
    </w:p>
    <w:p w14:paraId="42AC53ED" w14:textId="77777777" w:rsidR="004A3CE4" w:rsidRDefault="004A3CE4" w:rsidP="002010F0">
      <w:pPr>
        <w:spacing w:after="0" w:line="240" w:lineRule="auto"/>
        <w:ind w:firstLine="567"/>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(n-1) (t-1) </w:t>
      </w:r>
      <w:r>
        <w:rPr>
          <w:rFonts w:ascii="Times New Roman" w:eastAsia="Times New Roman" w:hAnsi="Times New Roman" w:cs="Times New Roman"/>
          <w:sz w:val="24"/>
          <w:szCs w:val="24"/>
          <w:u w:val="single"/>
          <w:lang w:val="en-US"/>
        </w:rPr>
        <w:t>&gt;</w:t>
      </w:r>
      <w:r>
        <w:rPr>
          <w:rFonts w:ascii="Times New Roman" w:eastAsia="Times New Roman" w:hAnsi="Times New Roman" w:cs="Times New Roman"/>
          <w:sz w:val="24"/>
          <w:szCs w:val="24"/>
          <w:lang w:val="en-US"/>
        </w:rPr>
        <w:t xml:space="preserve"> 15</w:t>
      </w:r>
    </w:p>
    <w:p w14:paraId="681C7041" w14:textId="77777777" w:rsidR="004A3CE4" w:rsidRDefault="004A3CE4" w:rsidP="002010F0">
      <w:pPr>
        <w:spacing w:after="0" w:line="240" w:lineRule="auto"/>
        <w:ind w:firstLine="567"/>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n :</w:t>
      </w:r>
      <w:proofErr w:type="gramEnd"/>
      <w:r>
        <w:rPr>
          <w:rFonts w:ascii="Times New Roman" w:eastAsia="Times New Roman" w:hAnsi="Times New Roman" w:cs="Times New Roman"/>
          <w:sz w:val="24"/>
          <w:szCs w:val="24"/>
          <w:lang w:val="en-US"/>
        </w:rPr>
        <w:t xml:space="preserve"> jumlah replikasi </w:t>
      </w:r>
    </w:p>
    <w:p w14:paraId="260B608E" w14:textId="77777777" w:rsidR="004A3CE4" w:rsidRDefault="004A3CE4" w:rsidP="002010F0">
      <w:pPr>
        <w:spacing w:after="0" w:line="240" w:lineRule="auto"/>
        <w:ind w:firstLine="567"/>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t :</w:t>
      </w:r>
      <w:proofErr w:type="gramEnd"/>
      <w:r>
        <w:rPr>
          <w:rFonts w:ascii="Times New Roman" w:eastAsia="Times New Roman" w:hAnsi="Times New Roman" w:cs="Times New Roman"/>
          <w:sz w:val="24"/>
          <w:szCs w:val="24"/>
          <w:lang w:val="en-US"/>
        </w:rPr>
        <w:t xml:space="preserve"> banyaknya perlakuan</w:t>
      </w:r>
    </w:p>
    <w:p w14:paraId="1D83F37E" w14:textId="77777777" w:rsidR="004A3CE4" w:rsidRPr="002010F0" w:rsidRDefault="004A3CE4" w:rsidP="002010F0">
      <w:pPr>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Berdasarkan hasil dari rumus Federer, maka diperoleh jumlah minimal pengulangan dari tiap kelompok adalah 5 kali. </w:t>
      </w:r>
    </w:p>
    <w:p w14:paraId="6A20DC52" w14:textId="77777777" w:rsidR="004A3CE4" w:rsidRPr="00BC128B" w:rsidRDefault="004A3CE4" w:rsidP="00BC128B">
      <w:pPr>
        <w:spacing w:after="0" w:line="240" w:lineRule="auto"/>
        <w:ind w:firstLine="567"/>
        <w:jc w:val="both"/>
        <w:rPr>
          <w:rFonts w:ascii="Times New Roman" w:eastAsia="Times New Roman" w:hAnsi="Times New Roman" w:cs="Times New Roman"/>
          <w:b/>
          <w:bCs/>
          <w:sz w:val="24"/>
          <w:szCs w:val="24"/>
          <w:lang w:val="en-US"/>
        </w:rPr>
      </w:pPr>
    </w:p>
    <w:p w14:paraId="09B134CC" w14:textId="77777777" w:rsidR="004A3CE4" w:rsidRDefault="004A3CE4" w:rsidP="002E05A0">
      <w:pPr>
        <w:spacing w:after="0" w:line="24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Pembuatan ekstrak etanol bunga </w:t>
      </w:r>
      <w:proofErr w:type="gramStart"/>
      <w:r>
        <w:rPr>
          <w:rFonts w:ascii="Times New Roman" w:eastAsia="Times New Roman" w:hAnsi="Times New Roman" w:cs="Times New Roman"/>
          <w:b/>
          <w:bCs/>
          <w:sz w:val="24"/>
          <w:szCs w:val="24"/>
          <w:lang w:val="en-US"/>
        </w:rPr>
        <w:t>telang :</w:t>
      </w:r>
      <w:proofErr w:type="gramEnd"/>
    </w:p>
    <w:p w14:paraId="20EFD90E" w14:textId="5E2A8A39" w:rsidR="004A3CE4" w:rsidRDefault="004A3CE4" w:rsidP="002C1BBE">
      <w:pPr>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Bunga telang (</w:t>
      </w:r>
      <w:r>
        <w:rPr>
          <w:rFonts w:ascii="Times New Roman" w:eastAsia="Times New Roman" w:hAnsi="Times New Roman" w:cs="Times New Roman"/>
          <w:i/>
          <w:iCs/>
          <w:sz w:val="24"/>
          <w:szCs w:val="24"/>
          <w:lang w:val="en-US"/>
        </w:rPr>
        <w:t>Clitoria ternatea L.</w:t>
      </w:r>
      <w:r>
        <w:rPr>
          <w:rFonts w:ascii="Times New Roman" w:eastAsia="Times New Roman" w:hAnsi="Times New Roman" w:cs="Times New Roman"/>
          <w:sz w:val="24"/>
          <w:szCs w:val="24"/>
          <w:lang w:val="en-US"/>
        </w:rPr>
        <w:t xml:space="preserve">) diekstraksi menggunakan metode maserasi. Maserasi adalah proses pengekstrakkan simplisia dengan menggunakan pelarut beberapa kali pengocokan atau pengadukan pada temperature kamar </w:t>
      </w:r>
      <w:sdt>
        <w:sdtPr>
          <w:rPr>
            <w:rFonts w:ascii="Times New Roman" w:eastAsia="Times New Roman" w:hAnsi="Times New Roman" w:cs="Times New Roman"/>
            <w:sz w:val="24"/>
            <w:szCs w:val="24"/>
            <w:lang w:val="en-US"/>
          </w:rPr>
          <w:tag w:val="MENDELEY_CITATION_v3_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"/>
          <w:id w:val="-1215964283"/>
          <w:placeholder>
            <w:docPart w:val="DefaultPlaceholder_-1854013440"/>
          </w:placeholder>
        </w:sdtPr>
        <w:sdtContent>
          <w:r w:rsidR="00217A15">
            <w:rPr>
              <w:rFonts w:eastAsia="Times New Roman"/>
            </w:rPr>
            <w:t>(Susanty &amp; Bachmid, 2016)</w:t>
          </w:r>
        </w:sdtContent>
      </w:sdt>
      <w:r w:rsidR="002C1BBE">
        <w:rPr>
          <w:rFonts w:ascii="Times New Roman" w:eastAsia="Times New Roman" w:hAnsi="Times New Roman" w:cs="Times New Roman"/>
          <w:sz w:val="24"/>
          <w:szCs w:val="24"/>
          <w:lang w:val="en-US"/>
        </w:rPr>
        <w:t>.</w:t>
      </w:r>
    </w:p>
    <w:p w14:paraId="2C66B665" w14:textId="77777777" w:rsidR="004A3CE4" w:rsidRDefault="004A3CE4" w:rsidP="002010F0">
      <w:pPr>
        <w:spacing w:after="0" w:line="24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Prosedur uji aktivitas </w:t>
      </w:r>
      <w:proofErr w:type="gramStart"/>
      <w:r>
        <w:rPr>
          <w:rFonts w:ascii="Times New Roman" w:eastAsia="Times New Roman" w:hAnsi="Times New Roman" w:cs="Times New Roman"/>
          <w:b/>
          <w:bCs/>
          <w:sz w:val="24"/>
          <w:szCs w:val="24"/>
          <w:lang w:val="en-US"/>
        </w:rPr>
        <w:t>antimikroba :</w:t>
      </w:r>
      <w:proofErr w:type="gramEnd"/>
    </w:p>
    <w:p w14:paraId="7B6FFF07" w14:textId="77777777" w:rsidR="004A3CE4" w:rsidRDefault="004A3CE4" w:rsidP="002010F0">
      <w:pPr>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Pengujian dari aktivitas antimikroba dalam penelitian ini dibagi ke dalam 5 kelompok, dimana pada masing-masing kelompok dilakukan replikasi sebanyak 5 kali. Pembagian kelompok tersebut adalah sebagai </w:t>
      </w:r>
      <w:proofErr w:type="gramStart"/>
      <w:r>
        <w:rPr>
          <w:rFonts w:ascii="Times New Roman" w:eastAsia="Times New Roman" w:hAnsi="Times New Roman" w:cs="Times New Roman"/>
          <w:sz w:val="24"/>
          <w:szCs w:val="24"/>
          <w:lang w:val="en-US"/>
        </w:rPr>
        <w:t>berikut :</w:t>
      </w:r>
      <w:proofErr w:type="gramEnd"/>
    </w:p>
    <w:p w14:paraId="1297B48B" w14:textId="77777777" w:rsidR="004A3CE4" w:rsidRDefault="004A3CE4" w:rsidP="00995E42">
      <w:pPr>
        <w:pStyle w:val="ListParagraph"/>
        <w:numPr>
          <w:ilvl w:val="0"/>
          <w:numId w:val="8"/>
        </w:numPr>
        <w:spacing w:after="0" w:line="240" w:lineRule="auto"/>
        <w:ind w:left="851"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Kelompok kontrol positif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pengujian aktivitas antimikroba dengan pemberian ketokonazole </w:t>
      </w:r>
    </w:p>
    <w:p w14:paraId="60F5FBDB" w14:textId="77777777" w:rsidR="004A3CE4" w:rsidRDefault="004A3CE4" w:rsidP="002010F0">
      <w:pPr>
        <w:pStyle w:val="ListParagraph"/>
        <w:numPr>
          <w:ilvl w:val="0"/>
          <w:numId w:val="8"/>
        </w:numPr>
        <w:spacing w:after="0" w:line="240" w:lineRule="auto"/>
        <w:ind w:left="851"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Kelompok kontrol negatif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pengujian aktivitas antimikroba dengan pemberian DMSO 10%</w:t>
      </w:r>
    </w:p>
    <w:p w14:paraId="57CBE5B6" w14:textId="77777777" w:rsidR="004A3CE4" w:rsidRDefault="004A3CE4" w:rsidP="005C7F76">
      <w:pPr>
        <w:pStyle w:val="ListParagraph"/>
        <w:numPr>
          <w:ilvl w:val="0"/>
          <w:numId w:val="8"/>
        </w:numPr>
        <w:spacing w:after="0" w:line="240" w:lineRule="auto"/>
        <w:ind w:left="851"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Kelompok perlakuan 1 (P1</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pengujian aktivitas antimikroba dengan pemberian ekstrak bunga telang konsentrasi 25%</w:t>
      </w:r>
    </w:p>
    <w:p w14:paraId="44385933" w14:textId="77777777" w:rsidR="004A3CE4" w:rsidRDefault="004A3CE4" w:rsidP="005C7F76">
      <w:pPr>
        <w:pStyle w:val="ListParagraph"/>
        <w:numPr>
          <w:ilvl w:val="0"/>
          <w:numId w:val="8"/>
        </w:numPr>
        <w:spacing w:after="0" w:line="240" w:lineRule="auto"/>
        <w:ind w:left="851"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Kelompok perlakuan 2 (P2</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pengujian aktivitas antimikroba denngan pemberian ekstrak bunga telang konsentrasi 50% </w:t>
      </w:r>
    </w:p>
    <w:p w14:paraId="40C2CA73" w14:textId="77777777" w:rsidR="004A3CE4" w:rsidRDefault="004A3CE4" w:rsidP="005C7F76">
      <w:pPr>
        <w:pStyle w:val="ListParagraph"/>
        <w:numPr>
          <w:ilvl w:val="0"/>
          <w:numId w:val="8"/>
        </w:numPr>
        <w:spacing w:after="0" w:line="240" w:lineRule="auto"/>
        <w:ind w:left="851"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Kelompok perlakuan 3 (P3</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pengujian aktivitas antimikroba dengan pemberian ekstrak bunga telang konsentrasi 100% </w:t>
      </w:r>
    </w:p>
    <w:p w14:paraId="0BDD7E37" w14:textId="77777777" w:rsidR="004A3CE4" w:rsidRPr="00D67A71" w:rsidRDefault="004A3CE4" w:rsidP="00995E42">
      <w:pPr>
        <w:spacing w:after="0" w:line="240" w:lineRule="auto"/>
        <w:ind w:firstLine="567"/>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 xml:space="preserve">Metode pengujian aktivitas antimikroba pada penelitian ini menggunakan metode sumuran. Langkah pertama yang dilakukan </w:t>
      </w:r>
      <w:proofErr w:type="gramStart"/>
      <w:r>
        <w:rPr>
          <w:rFonts w:ascii="Times New Roman" w:eastAsia="Times New Roman" w:hAnsi="Times New Roman" w:cs="Times New Roman"/>
          <w:sz w:val="24"/>
          <w:szCs w:val="24"/>
          <w:lang w:val="en-ID"/>
        </w:rPr>
        <w:t>adalah  mengencerkan</w:t>
      </w:r>
      <w:proofErr w:type="gramEnd"/>
      <w:r>
        <w:rPr>
          <w:rFonts w:ascii="Times New Roman" w:eastAsia="Times New Roman" w:hAnsi="Times New Roman" w:cs="Times New Roman"/>
          <w:sz w:val="24"/>
          <w:szCs w:val="24"/>
          <w:lang w:val="en-ID"/>
        </w:rPr>
        <w:t xml:space="preserve"> ekstrak bunga telang menggunakan aquadest. Hasil dari pengenceran tersebut selanjutnya diambil sebanyak 30 µL yang kemudian diteteskan ke dalam sumuran. Proses selanjutnya adalah strandarisasi kepadatan bakteri dengan </w:t>
      </w:r>
      <w:r>
        <w:rPr>
          <w:rFonts w:ascii="Times New Roman" w:eastAsia="Times New Roman" w:hAnsi="Times New Roman" w:cs="Times New Roman"/>
          <w:i/>
          <w:iCs/>
          <w:sz w:val="24"/>
          <w:szCs w:val="24"/>
          <w:lang w:val="en-ID"/>
        </w:rPr>
        <w:t xml:space="preserve">McFarland </w:t>
      </w:r>
      <w:r>
        <w:rPr>
          <w:rFonts w:ascii="Times New Roman" w:eastAsia="Times New Roman" w:hAnsi="Times New Roman" w:cs="Times New Roman"/>
          <w:sz w:val="24"/>
          <w:szCs w:val="24"/>
          <w:lang w:val="en-ID"/>
        </w:rPr>
        <w:t xml:space="preserve">0,5. Jika proses standarisasi telah sesuai standar, dilanjutkan dengan mengoleskan mengoleskan secara merata jamur </w:t>
      </w:r>
      <w:r>
        <w:rPr>
          <w:rFonts w:ascii="Times New Roman" w:eastAsia="Times New Roman" w:hAnsi="Times New Roman" w:cs="Times New Roman"/>
          <w:i/>
          <w:iCs/>
          <w:sz w:val="24"/>
          <w:szCs w:val="24"/>
          <w:lang w:val="en-ID"/>
        </w:rPr>
        <w:t xml:space="preserve">Candida albicans </w:t>
      </w:r>
      <w:r>
        <w:rPr>
          <w:rFonts w:ascii="Times New Roman" w:eastAsia="Times New Roman" w:hAnsi="Times New Roman" w:cs="Times New Roman"/>
          <w:sz w:val="24"/>
          <w:szCs w:val="24"/>
          <w:lang w:val="en-ID"/>
        </w:rPr>
        <w:t xml:space="preserve">pada media </w:t>
      </w:r>
      <w:r>
        <w:rPr>
          <w:rFonts w:ascii="Times New Roman" w:eastAsia="Times New Roman" w:hAnsi="Times New Roman" w:cs="Times New Roman"/>
          <w:i/>
          <w:iCs/>
          <w:sz w:val="24"/>
          <w:szCs w:val="24"/>
          <w:lang w:val="en-ID"/>
        </w:rPr>
        <w:t xml:space="preserve">Sabouraud Dextrose Agar </w:t>
      </w:r>
      <w:r>
        <w:rPr>
          <w:rFonts w:ascii="Times New Roman" w:eastAsia="Times New Roman" w:hAnsi="Times New Roman" w:cs="Times New Roman"/>
          <w:sz w:val="24"/>
          <w:szCs w:val="24"/>
          <w:lang w:val="en-ID"/>
        </w:rPr>
        <w:t>(SDA). Lalu diteteskan konsentrasi ekstrak bunga telang sesuai dengan kelompok perlakuan, DMSO 10% (kontrol -), dan ketokonazole (kontrol +). Media diinkubasi menggunakan inkubator pada suhu 37</w:t>
      </w:r>
      <w:r>
        <w:rPr>
          <w:rFonts w:ascii="Times New Roman" w:eastAsia="Times New Roman" w:hAnsi="Times New Roman" w:cs="Times New Roman"/>
          <w:sz w:val="24"/>
          <w:szCs w:val="24"/>
          <w:vertAlign w:val="superscript"/>
          <w:lang w:val="en-ID"/>
        </w:rPr>
        <w:t>0</w:t>
      </w:r>
      <w:r>
        <w:rPr>
          <w:rFonts w:ascii="Times New Roman" w:eastAsia="Times New Roman" w:hAnsi="Times New Roman" w:cs="Times New Roman"/>
          <w:sz w:val="24"/>
          <w:szCs w:val="24"/>
          <w:lang w:val="en-ID"/>
        </w:rPr>
        <w:t xml:space="preserve">C selama 24 jam. Langkah terakhir adalah melihat zona hambat yang ada disekitar sumuran dan diukur menggunakan jangka sorong dengan cara menjumlahkan diameter zona bening vertikal dan horizontal kemudian dibagi 2. </w:t>
      </w:r>
    </w:p>
    <w:p w14:paraId="4B3FAEB0" w14:textId="77777777" w:rsidR="004A3CE4" w:rsidRPr="002251C0" w:rsidRDefault="004A3CE4" w:rsidP="00D67A71">
      <w:pPr>
        <w:spacing w:after="240" w:line="240" w:lineRule="auto"/>
        <w:jc w:val="both"/>
        <w:rPr>
          <w:rFonts w:ascii="Times New Roman" w:eastAsia="Times New Roman" w:hAnsi="Times New Roman" w:cs="Times New Roman"/>
          <w:sz w:val="24"/>
          <w:szCs w:val="24"/>
          <w:lang w:val="en-US"/>
        </w:rPr>
      </w:pPr>
    </w:p>
    <w:p w14:paraId="26D20B60" w14:textId="3329AB81" w:rsidR="004A3CE4" w:rsidRDefault="004A3CE4" w:rsidP="00D759B5">
      <w:pPr>
        <w:spacing w:after="0" w:line="24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RESULTS AND DISCUSSION </w:t>
      </w:r>
    </w:p>
    <w:p w14:paraId="60A54370" w14:textId="77777777" w:rsidR="00D759B5" w:rsidRDefault="00D759B5" w:rsidP="00D759B5">
      <w:pPr>
        <w:spacing w:after="0" w:line="240" w:lineRule="auto"/>
        <w:rPr>
          <w:rFonts w:ascii="Times New Roman" w:eastAsia="Times New Roman" w:hAnsi="Times New Roman" w:cs="Times New Roman"/>
          <w:b/>
          <w:bCs/>
          <w:sz w:val="24"/>
          <w:szCs w:val="24"/>
          <w:lang w:val="en-US"/>
        </w:rPr>
      </w:pPr>
    </w:p>
    <w:p w14:paraId="630B2396" w14:textId="15C1586E" w:rsidR="004A3CE4" w:rsidRDefault="004A3CE4" w:rsidP="00D759B5">
      <w:pPr>
        <w:spacing w:after="0" w:line="24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Tabel </w:t>
      </w:r>
      <w:r w:rsidR="00D759B5">
        <w:rPr>
          <w:rFonts w:ascii="Times New Roman" w:eastAsia="Times New Roman" w:hAnsi="Times New Roman" w:cs="Times New Roman"/>
          <w:b/>
          <w:bCs/>
          <w:sz w:val="24"/>
          <w:szCs w:val="24"/>
          <w:lang w:val="en-US"/>
        </w:rPr>
        <w:t>1</w:t>
      </w:r>
      <w:r>
        <w:rPr>
          <w:rFonts w:ascii="Times New Roman" w:eastAsia="Times New Roman" w:hAnsi="Times New Roman" w:cs="Times New Roman"/>
          <w:b/>
          <w:bCs/>
          <w:sz w:val="24"/>
          <w:szCs w:val="24"/>
          <w:lang w:val="en-US"/>
        </w:rPr>
        <w:t xml:space="preserve">. Hasil Uji Aktivitas Antimikroba Ekstrak Bunga Telang Terhadap Jamur </w:t>
      </w:r>
      <w:r>
        <w:rPr>
          <w:rFonts w:ascii="Times New Roman" w:eastAsia="Times New Roman" w:hAnsi="Times New Roman" w:cs="Times New Roman"/>
          <w:b/>
          <w:bCs/>
          <w:i/>
          <w:iCs/>
          <w:sz w:val="24"/>
          <w:szCs w:val="24"/>
          <w:lang w:val="en-US"/>
        </w:rPr>
        <w:t>Candida albicans</w:t>
      </w:r>
    </w:p>
    <w:tbl>
      <w:tblPr>
        <w:tblStyle w:val="TableGrid"/>
        <w:tblW w:w="9478" w:type="dxa"/>
        <w:tblBorders>
          <w:left w:val="none" w:sz="0" w:space="0" w:color="auto"/>
          <w:right w:val="none" w:sz="0" w:space="0" w:color="auto"/>
          <w:insideV w:val="none" w:sz="0" w:space="0" w:color="auto"/>
        </w:tblBorders>
        <w:tblLook w:val="04A0" w:firstRow="1" w:lastRow="0" w:firstColumn="1" w:lastColumn="0" w:noHBand="0" w:noVBand="1"/>
      </w:tblPr>
      <w:tblGrid>
        <w:gridCol w:w="3132"/>
        <w:gridCol w:w="456"/>
        <w:gridCol w:w="856"/>
        <w:gridCol w:w="755"/>
        <w:gridCol w:w="755"/>
        <w:gridCol w:w="620"/>
        <w:gridCol w:w="235"/>
        <w:gridCol w:w="2444"/>
        <w:gridCol w:w="225"/>
      </w:tblGrid>
      <w:tr w:rsidR="00D759B5" w14:paraId="31E47CE2" w14:textId="315E4F87" w:rsidTr="00D759B5">
        <w:trPr>
          <w:gridAfter w:val="1"/>
          <w:wAfter w:w="225" w:type="dxa"/>
          <w:trHeight w:val="283"/>
        </w:trPr>
        <w:tc>
          <w:tcPr>
            <w:tcW w:w="3132" w:type="dxa"/>
            <w:vMerge w:val="restart"/>
            <w:vAlign w:val="center"/>
          </w:tcPr>
          <w:p w14:paraId="17B79CD9" w14:textId="77777777" w:rsidR="00D759B5" w:rsidRDefault="00D759B5" w:rsidP="002005CD">
            <w:pPr>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Perlakuan</w:t>
            </w:r>
          </w:p>
          <w:p w14:paraId="3D6116CC" w14:textId="7A08F098" w:rsidR="00D759B5" w:rsidRDefault="00D759B5" w:rsidP="002005CD">
            <w:pPr>
              <w:jc w:val="center"/>
              <w:rPr>
                <w:rFonts w:ascii="Times New Roman" w:eastAsia="Times New Roman" w:hAnsi="Times New Roman" w:cs="Times New Roman"/>
                <w:b/>
                <w:bCs/>
                <w:sz w:val="24"/>
                <w:szCs w:val="24"/>
                <w:lang w:val="en-US"/>
              </w:rPr>
            </w:pPr>
            <w:r>
              <w:rPr>
                <w:rFonts w:ascii="Times New Roman" w:eastAsia="Times New Roman" w:hAnsi="Times New Roman" w:cs="Times New Roman"/>
                <w:sz w:val="24"/>
                <w:szCs w:val="24"/>
                <w:lang w:val="en-US"/>
              </w:rPr>
              <w:t>Konsentrasi</w:t>
            </w:r>
          </w:p>
        </w:tc>
        <w:tc>
          <w:tcPr>
            <w:tcW w:w="3442" w:type="dxa"/>
            <w:gridSpan w:val="5"/>
            <w:vAlign w:val="center"/>
          </w:tcPr>
          <w:p w14:paraId="50B459C3" w14:textId="77777777" w:rsidR="00D759B5" w:rsidRDefault="00D759B5" w:rsidP="002005CD">
            <w:pPr>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Hasil/Replikasi (mm)</w:t>
            </w:r>
          </w:p>
        </w:tc>
        <w:tc>
          <w:tcPr>
            <w:tcW w:w="2679" w:type="dxa"/>
            <w:gridSpan w:val="2"/>
          </w:tcPr>
          <w:p w14:paraId="0A1DB11B" w14:textId="25789D66" w:rsidR="00D759B5" w:rsidRDefault="00D759B5" w:rsidP="002005CD">
            <w:pPr>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Rerata Seluruh Replikasi (mm) ± SD</w:t>
            </w:r>
          </w:p>
        </w:tc>
      </w:tr>
      <w:tr w:rsidR="00D759B5" w14:paraId="2072024B" w14:textId="30202217" w:rsidTr="00D759B5">
        <w:trPr>
          <w:trHeight w:val="283"/>
        </w:trPr>
        <w:tc>
          <w:tcPr>
            <w:tcW w:w="3132" w:type="dxa"/>
            <w:vMerge/>
            <w:tcBorders>
              <w:bottom w:val="single" w:sz="4" w:space="0" w:color="auto"/>
            </w:tcBorders>
            <w:vAlign w:val="center"/>
          </w:tcPr>
          <w:p w14:paraId="2597CB49" w14:textId="705F6BCD" w:rsidR="00D759B5" w:rsidRPr="00705069" w:rsidRDefault="00D759B5" w:rsidP="002005CD">
            <w:pPr>
              <w:jc w:val="center"/>
              <w:rPr>
                <w:rFonts w:ascii="Times New Roman" w:eastAsia="Times New Roman" w:hAnsi="Times New Roman" w:cs="Times New Roman"/>
                <w:sz w:val="24"/>
                <w:szCs w:val="24"/>
                <w:lang w:val="en-US"/>
              </w:rPr>
            </w:pPr>
          </w:p>
        </w:tc>
        <w:tc>
          <w:tcPr>
            <w:tcW w:w="456" w:type="dxa"/>
            <w:tcBorders>
              <w:bottom w:val="single" w:sz="4" w:space="0" w:color="auto"/>
            </w:tcBorders>
            <w:vAlign w:val="center"/>
          </w:tcPr>
          <w:p w14:paraId="4B5E798C" w14:textId="77777777" w:rsidR="00D759B5" w:rsidRDefault="00D759B5" w:rsidP="002005CD">
            <w:pPr>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1</w:t>
            </w:r>
          </w:p>
        </w:tc>
        <w:tc>
          <w:tcPr>
            <w:tcW w:w="856" w:type="dxa"/>
            <w:tcBorders>
              <w:bottom w:val="single" w:sz="4" w:space="0" w:color="auto"/>
            </w:tcBorders>
            <w:vAlign w:val="center"/>
          </w:tcPr>
          <w:p w14:paraId="0269DB63" w14:textId="77777777" w:rsidR="00D759B5" w:rsidRDefault="00D759B5" w:rsidP="002005CD">
            <w:pPr>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2</w:t>
            </w:r>
          </w:p>
        </w:tc>
        <w:tc>
          <w:tcPr>
            <w:tcW w:w="755" w:type="dxa"/>
            <w:tcBorders>
              <w:bottom w:val="single" w:sz="4" w:space="0" w:color="auto"/>
            </w:tcBorders>
            <w:vAlign w:val="center"/>
          </w:tcPr>
          <w:p w14:paraId="32120B2E" w14:textId="77777777" w:rsidR="00D759B5" w:rsidRDefault="00D759B5" w:rsidP="002005CD">
            <w:pPr>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3</w:t>
            </w:r>
          </w:p>
        </w:tc>
        <w:tc>
          <w:tcPr>
            <w:tcW w:w="755" w:type="dxa"/>
            <w:tcBorders>
              <w:bottom w:val="single" w:sz="4" w:space="0" w:color="auto"/>
            </w:tcBorders>
            <w:vAlign w:val="center"/>
          </w:tcPr>
          <w:p w14:paraId="7943AF9D" w14:textId="77777777" w:rsidR="00D759B5" w:rsidRDefault="00D759B5" w:rsidP="002005CD">
            <w:pPr>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4</w:t>
            </w:r>
          </w:p>
        </w:tc>
        <w:tc>
          <w:tcPr>
            <w:tcW w:w="855" w:type="dxa"/>
            <w:gridSpan w:val="2"/>
            <w:tcBorders>
              <w:bottom w:val="single" w:sz="4" w:space="0" w:color="auto"/>
            </w:tcBorders>
            <w:vAlign w:val="center"/>
          </w:tcPr>
          <w:p w14:paraId="34B50AF4" w14:textId="77777777" w:rsidR="00D759B5" w:rsidRDefault="00D759B5" w:rsidP="002005CD">
            <w:pPr>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5</w:t>
            </w:r>
          </w:p>
        </w:tc>
        <w:tc>
          <w:tcPr>
            <w:tcW w:w="2669" w:type="dxa"/>
            <w:gridSpan w:val="2"/>
            <w:tcBorders>
              <w:bottom w:val="single" w:sz="4" w:space="0" w:color="auto"/>
            </w:tcBorders>
          </w:tcPr>
          <w:p w14:paraId="5BC8988E" w14:textId="77777777" w:rsidR="00D759B5" w:rsidRDefault="00D759B5" w:rsidP="002005CD">
            <w:pPr>
              <w:jc w:val="center"/>
              <w:rPr>
                <w:rFonts w:ascii="Times New Roman" w:eastAsia="Times New Roman" w:hAnsi="Times New Roman" w:cs="Times New Roman"/>
                <w:b/>
                <w:bCs/>
                <w:sz w:val="24"/>
                <w:szCs w:val="24"/>
                <w:lang w:val="en-US"/>
              </w:rPr>
            </w:pPr>
          </w:p>
        </w:tc>
      </w:tr>
      <w:tr w:rsidR="00D759B5" w14:paraId="45514AF4" w14:textId="39917560" w:rsidTr="00D759B5">
        <w:trPr>
          <w:trHeight w:val="283"/>
        </w:trPr>
        <w:tc>
          <w:tcPr>
            <w:tcW w:w="3132" w:type="dxa"/>
            <w:tcBorders>
              <w:bottom w:val="nil"/>
            </w:tcBorders>
          </w:tcPr>
          <w:p w14:paraId="50CEADF1" w14:textId="77777777" w:rsidR="00D759B5" w:rsidRPr="00705069" w:rsidRDefault="00D759B5" w:rsidP="00D4652E">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Ekstrak bunga telang 25%</w:t>
            </w:r>
          </w:p>
        </w:tc>
        <w:tc>
          <w:tcPr>
            <w:tcW w:w="456" w:type="dxa"/>
            <w:tcBorders>
              <w:bottom w:val="nil"/>
            </w:tcBorders>
          </w:tcPr>
          <w:p w14:paraId="23F3E752" w14:textId="77777777" w:rsidR="00D759B5" w:rsidRPr="00995E42" w:rsidRDefault="00D759B5" w:rsidP="002005CD">
            <w:pPr>
              <w:jc w:val="center"/>
              <w:rPr>
                <w:rFonts w:ascii="Times New Roman" w:eastAsia="Times New Roman" w:hAnsi="Times New Roman" w:cs="Times New Roman"/>
                <w:sz w:val="24"/>
                <w:szCs w:val="24"/>
                <w:lang w:val="en-US"/>
              </w:rPr>
            </w:pPr>
            <w:r w:rsidRPr="00995E42">
              <w:rPr>
                <w:rFonts w:ascii="Times New Roman" w:eastAsia="Times New Roman" w:hAnsi="Times New Roman" w:cs="Times New Roman"/>
                <w:sz w:val="24"/>
                <w:szCs w:val="24"/>
                <w:lang w:val="en-US"/>
              </w:rPr>
              <w:t>0</w:t>
            </w:r>
          </w:p>
        </w:tc>
        <w:tc>
          <w:tcPr>
            <w:tcW w:w="856" w:type="dxa"/>
            <w:tcBorders>
              <w:bottom w:val="nil"/>
            </w:tcBorders>
          </w:tcPr>
          <w:p w14:paraId="5EFDF66D" w14:textId="77777777" w:rsidR="00D759B5" w:rsidRPr="00995E42" w:rsidRDefault="00D759B5" w:rsidP="002005CD">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p>
        </w:tc>
        <w:tc>
          <w:tcPr>
            <w:tcW w:w="755" w:type="dxa"/>
            <w:tcBorders>
              <w:bottom w:val="nil"/>
            </w:tcBorders>
          </w:tcPr>
          <w:p w14:paraId="4FE391EF" w14:textId="77777777" w:rsidR="00D759B5" w:rsidRPr="00995E42" w:rsidRDefault="00D759B5" w:rsidP="002005CD">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p>
        </w:tc>
        <w:tc>
          <w:tcPr>
            <w:tcW w:w="755" w:type="dxa"/>
            <w:tcBorders>
              <w:bottom w:val="nil"/>
            </w:tcBorders>
          </w:tcPr>
          <w:p w14:paraId="68624B99" w14:textId="77777777" w:rsidR="00D759B5" w:rsidRPr="00995E42" w:rsidRDefault="00D759B5" w:rsidP="002005CD">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p>
        </w:tc>
        <w:tc>
          <w:tcPr>
            <w:tcW w:w="855" w:type="dxa"/>
            <w:gridSpan w:val="2"/>
            <w:tcBorders>
              <w:bottom w:val="nil"/>
            </w:tcBorders>
          </w:tcPr>
          <w:p w14:paraId="1DFB1B41" w14:textId="77777777" w:rsidR="00D759B5" w:rsidRPr="00995E42" w:rsidRDefault="00D759B5" w:rsidP="002005CD">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p>
        </w:tc>
        <w:tc>
          <w:tcPr>
            <w:tcW w:w="2669" w:type="dxa"/>
            <w:gridSpan w:val="2"/>
            <w:tcBorders>
              <w:bottom w:val="nil"/>
            </w:tcBorders>
          </w:tcPr>
          <w:p w14:paraId="1C50AC09" w14:textId="724FC1D3" w:rsidR="00D759B5" w:rsidRDefault="00D759B5" w:rsidP="002005CD">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0 </w:t>
            </w:r>
            <w:r w:rsidRPr="00D759B5">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0</w:t>
            </w:r>
          </w:p>
        </w:tc>
      </w:tr>
      <w:tr w:rsidR="00D759B5" w14:paraId="4C55343C" w14:textId="5DE485AC" w:rsidTr="00D759B5">
        <w:trPr>
          <w:trHeight w:val="283"/>
        </w:trPr>
        <w:tc>
          <w:tcPr>
            <w:tcW w:w="3132" w:type="dxa"/>
            <w:tcBorders>
              <w:top w:val="nil"/>
              <w:bottom w:val="nil"/>
            </w:tcBorders>
          </w:tcPr>
          <w:p w14:paraId="5AB55146" w14:textId="77777777" w:rsidR="00D759B5" w:rsidRPr="00705069" w:rsidRDefault="00D759B5" w:rsidP="00D4652E">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Ekstrak bunga telang 50%</w:t>
            </w:r>
          </w:p>
        </w:tc>
        <w:tc>
          <w:tcPr>
            <w:tcW w:w="456" w:type="dxa"/>
            <w:tcBorders>
              <w:top w:val="nil"/>
              <w:bottom w:val="nil"/>
            </w:tcBorders>
          </w:tcPr>
          <w:p w14:paraId="78FBD413" w14:textId="77777777" w:rsidR="00D759B5" w:rsidRPr="00995E42" w:rsidRDefault="00D759B5" w:rsidP="002005CD">
            <w:pPr>
              <w:jc w:val="center"/>
              <w:rPr>
                <w:rFonts w:ascii="Times New Roman" w:eastAsia="Times New Roman" w:hAnsi="Times New Roman" w:cs="Times New Roman"/>
                <w:sz w:val="24"/>
                <w:szCs w:val="24"/>
                <w:lang w:val="en-US"/>
              </w:rPr>
            </w:pPr>
            <w:r w:rsidRPr="00995E42">
              <w:rPr>
                <w:rFonts w:ascii="Times New Roman" w:eastAsia="Times New Roman" w:hAnsi="Times New Roman" w:cs="Times New Roman"/>
                <w:sz w:val="24"/>
                <w:szCs w:val="24"/>
                <w:lang w:val="en-US"/>
              </w:rPr>
              <w:t>0</w:t>
            </w:r>
          </w:p>
        </w:tc>
        <w:tc>
          <w:tcPr>
            <w:tcW w:w="856" w:type="dxa"/>
            <w:tcBorders>
              <w:top w:val="nil"/>
              <w:bottom w:val="nil"/>
            </w:tcBorders>
          </w:tcPr>
          <w:p w14:paraId="7003E173" w14:textId="77777777" w:rsidR="00D759B5" w:rsidRPr="00995E42" w:rsidRDefault="00D759B5" w:rsidP="002005CD">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p>
        </w:tc>
        <w:tc>
          <w:tcPr>
            <w:tcW w:w="755" w:type="dxa"/>
            <w:tcBorders>
              <w:top w:val="nil"/>
              <w:bottom w:val="nil"/>
            </w:tcBorders>
          </w:tcPr>
          <w:p w14:paraId="5FECDF0E" w14:textId="77777777" w:rsidR="00D759B5" w:rsidRPr="00995E42" w:rsidRDefault="00D759B5" w:rsidP="002005CD">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p>
        </w:tc>
        <w:tc>
          <w:tcPr>
            <w:tcW w:w="755" w:type="dxa"/>
            <w:tcBorders>
              <w:top w:val="nil"/>
              <w:bottom w:val="nil"/>
            </w:tcBorders>
          </w:tcPr>
          <w:p w14:paraId="1D35F3AE" w14:textId="77777777" w:rsidR="00D759B5" w:rsidRPr="00995E42" w:rsidRDefault="00D759B5" w:rsidP="002005CD">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p>
        </w:tc>
        <w:tc>
          <w:tcPr>
            <w:tcW w:w="855" w:type="dxa"/>
            <w:gridSpan w:val="2"/>
            <w:tcBorders>
              <w:top w:val="nil"/>
              <w:bottom w:val="nil"/>
            </w:tcBorders>
          </w:tcPr>
          <w:p w14:paraId="39D21AA6" w14:textId="77777777" w:rsidR="00D759B5" w:rsidRPr="00995E42" w:rsidRDefault="00D759B5" w:rsidP="002005CD">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p>
        </w:tc>
        <w:tc>
          <w:tcPr>
            <w:tcW w:w="2669" w:type="dxa"/>
            <w:gridSpan w:val="2"/>
            <w:tcBorders>
              <w:top w:val="nil"/>
              <w:bottom w:val="nil"/>
            </w:tcBorders>
          </w:tcPr>
          <w:p w14:paraId="22E8FE5D" w14:textId="543734F0" w:rsidR="00D759B5" w:rsidRDefault="00D759B5" w:rsidP="002005CD">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0 </w:t>
            </w:r>
            <w:r w:rsidRPr="00D759B5">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0</w:t>
            </w:r>
          </w:p>
        </w:tc>
      </w:tr>
      <w:tr w:rsidR="00D759B5" w14:paraId="164A02A8" w14:textId="5F72F852" w:rsidTr="00D759B5">
        <w:trPr>
          <w:trHeight w:val="283"/>
        </w:trPr>
        <w:tc>
          <w:tcPr>
            <w:tcW w:w="3132" w:type="dxa"/>
            <w:tcBorders>
              <w:top w:val="nil"/>
              <w:bottom w:val="nil"/>
            </w:tcBorders>
          </w:tcPr>
          <w:p w14:paraId="7BC1CB25" w14:textId="77777777" w:rsidR="00D759B5" w:rsidRPr="00705069" w:rsidRDefault="00D759B5" w:rsidP="00D4652E">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Ekstrak bunga telang 100%</w:t>
            </w:r>
          </w:p>
        </w:tc>
        <w:tc>
          <w:tcPr>
            <w:tcW w:w="456" w:type="dxa"/>
            <w:tcBorders>
              <w:top w:val="nil"/>
              <w:bottom w:val="nil"/>
            </w:tcBorders>
          </w:tcPr>
          <w:p w14:paraId="549B331E" w14:textId="77777777" w:rsidR="00D759B5" w:rsidRPr="00995E42" w:rsidRDefault="00D759B5" w:rsidP="002005CD">
            <w:pPr>
              <w:jc w:val="center"/>
              <w:rPr>
                <w:rFonts w:ascii="Times New Roman" w:eastAsia="Times New Roman" w:hAnsi="Times New Roman" w:cs="Times New Roman"/>
                <w:sz w:val="24"/>
                <w:szCs w:val="24"/>
                <w:lang w:val="en-US"/>
              </w:rPr>
            </w:pPr>
            <w:r w:rsidRPr="00995E42">
              <w:rPr>
                <w:rFonts w:ascii="Times New Roman" w:eastAsia="Times New Roman" w:hAnsi="Times New Roman" w:cs="Times New Roman"/>
                <w:sz w:val="24"/>
                <w:szCs w:val="24"/>
                <w:lang w:val="en-US"/>
              </w:rPr>
              <w:t>0</w:t>
            </w:r>
          </w:p>
        </w:tc>
        <w:tc>
          <w:tcPr>
            <w:tcW w:w="856" w:type="dxa"/>
            <w:tcBorders>
              <w:top w:val="nil"/>
              <w:bottom w:val="nil"/>
            </w:tcBorders>
          </w:tcPr>
          <w:p w14:paraId="6104D64B" w14:textId="77777777" w:rsidR="00D759B5" w:rsidRPr="00995E42" w:rsidRDefault="00D759B5" w:rsidP="002005CD">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p>
        </w:tc>
        <w:tc>
          <w:tcPr>
            <w:tcW w:w="755" w:type="dxa"/>
            <w:tcBorders>
              <w:top w:val="nil"/>
              <w:bottom w:val="nil"/>
            </w:tcBorders>
          </w:tcPr>
          <w:p w14:paraId="119DF7A1" w14:textId="77777777" w:rsidR="00D759B5" w:rsidRPr="00995E42" w:rsidRDefault="00D759B5" w:rsidP="002005CD">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p>
        </w:tc>
        <w:tc>
          <w:tcPr>
            <w:tcW w:w="755" w:type="dxa"/>
            <w:tcBorders>
              <w:top w:val="nil"/>
              <w:bottom w:val="nil"/>
            </w:tcBorders>
          </w:tcPr>
          <w:p w14:paraId="7431A30B" w14:textId="77777777" w:rsidR="00D759B5" w:rsidRPr="00995E42" w:rsidRDefault="00D759B5" w:rsidP="002005CD">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p>
        </w:tc>
        <w:tc>
          <w:tcPr>
            <w:tcW w:w="855" w:type="dxa"/>
            <w:gridSpan w:val="2"/>
            <w:tcBorders>
              <w:top w:val="nil"/>
              <w:bottom w:val="nil"/>
            </w:tcBorders>
          </w:tcPr>
          <w:p w14:paraId="2F48C8BF" w14:textId="77777777" w:rsidR="00D759B5" w:rsidRPr="00995E42" w:rsidRDefault="00D759B5" w:rsidP="002005CD">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p>
        </w:tc>
        <w:tc>
          <w:tcPr>
            <w:tcW w:w="2669" w:type="dxa"/>
            <w:gridSpan w:val="2"/>
            <w:tcBorders>
              <w:top w:val="nil"/>
              <w:bottom w:val="nil"/>
            </w:tcBorders>
          </w:tcPr>
          <w:p w14:paraId="58AD4704" w14:textId="0AC500B8" w:rsidR="00D759B5" w:rsidRDefault="00D759B5" w:rsidP="002005CD">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0 </w:t>
            </w:r>
            <w:r w:rsidRPr="00D759B5">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0</w:t>
            </w:r>
          </w:p>
        </w:tc>
      </w:tr>
      <w:tr w:rsidR="00D759B5" w14:paraId="544A3489" w14:textId="0A8A4D82" w:rsidTr="00D759B5">
        <w:trPr>
          <w:trHeight w:val="283"/>
        </w:trPr>
        <w:tc>
          <w:tcPr>
            <w:tcW w:w="3132" w:type="dxa"/>
            <w:tcBorders>
              <w:top w:val="nil"/>
              <w:bottom w:val="nil"/>
            </w:tcBorders>
          </w:tcPr>
          <w:p w14:paraId="3054B482" w14:textId="77777777" w:rsidR="00D759B5" w:rsidRPr="00705069" w:rsidRDefault="00D759B5" w:rsidP="00D4652E">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Kontrol positif (Ketokonazol)</w:t>
            </w:r>
          </w:p>
        </w:tc>
        <w:tc>
          <w:tcPr>
            <w:tcW w:w="456" w:type="dxa"/>
            <w:tcBorders>
              <w:top w:val="nil"/>
              <w:bottom w:val="nil"/>
            </w:tcBorders>
          </w:tcPr>
          <w:p w14:paraId="3C9DB206" w14:textId="77777777" w:rsidR="00D759B5" w:rsidRPr="00995E42" w:rsidRDefault="00D759B5" w:rsidP="002005CD">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16</w:t>
            </w:r>
          </w:p>
        </w:tc>
        <w:tc>
          <w:tcPr>
            <w:tcW w:w="856" w:type="dxa"/>
            <w:tcBorders>
              <w:top w:val="nil"/>
              <w:bottom w:val="nil"/>
            </w:tcBorders>
          </w:tcPr>
          <w:p w14:paraId="08C35F02" w14:textId="77777777" w:rsidR="00D759B5" w:rsidRPr="00995E42" w:rsidRDefault="00D759B5" w:rsidP="00995E42">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15,4</w:t>
            </w:r>
          </w:p>
        </w:tc>
        <w:tc>
          <w:tcPr>
            <w:tcW w:w="755" w:type="dxa"/>
            <w:tcBorders>
              <w:top w:val="nil"/>
              <w:bottom w:val="nil"/>
            </w:tcBorders>
          </w:tcPr>
          <w:p w14:paraId="4A208680" w14:textId="77777777" w:rsidR="00D759B5" w:rsidRPr="00995E42" w:rsidRDefault="00D759B5" w:rsidP="002005CD">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w:t>
            </w:r>
          </w:p>
        </w:tc>
        <w:tc>
          <w:tcPr>
            <w:tcW w:w="755" w:type="dxa"/>
            <w:tcBorders>
              <w:top w:val="nil"/>
              <w:bottom w:val="nil"/>
            </w:tcBorders>
          </w:tcPr>
          <w:p w14:paraId="5CD4ADDF" w14:textId="77777777" w:rsidR="00D759B5" w:rsidRPr="00995E42" w:rsidRDefault="00D759B5" w:rsidP="002005CD">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16</w:t>
            </w:r>
          </w:p>
        </w:tc>
        <w:tc>
          <w:tcPr>
            <w:tcW w:w="855" w:type="dxa"/>
            <w:gridSpan w:val="2"/>
            <w:tcBorders>
              <w:top w:val="nil"/>
              <w:bottom w:val="nil"/>
            </w:tcBorders>
          </w:tcPr>
          <w:p w14:paraId="661F27E4" w14:textId="77777777" w:rsidR="00D759B5" w:rsidRPr="00995E42" w:rsidRDefault="00D759B5" w:rsidP="002005CD">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15,5</w:t>
            </w:r>
          </w:p>
        </w:tc>
        <w:tc>
          <w:tcPr>
            <w:tcW w:w="2669" w:type="dxa"/>
            <w:gridSpan w:val="2"/>
            <w:tcBorders>
              <w:top w:val="nil"/>
              <w:bottom w:val="nil"/>
            </w:tcBorders>
          </w:tcPr>
          <w:p w14:paraId="76CC1AA9" w14:textId="7D052CE6" w:rsidR="00D759B5" w:rsidRDefault="00D759B5" w:rsidP="002005CD">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15,5 </w:t>
            </w:r>
            <w:r w:rsidRPr="00D759B5">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0,4</w:t>
            </w:r>
          </w:p>
        </w:tc>
      </w:tr>
      <w:tr w:rsidR="00D759B5" w14:paraId="7036C36F" w14:textId="0F27CC92" w:rsidTr="00D759B5">
        <w:trPr>
          <w:trHeight w:val="283"/>
        </w:trPr>
        <w:tc>
          <w:tcPr>
            <w:tcW w:w="3132" w:type="dxa"/>
            <w:tcBorders>
              <w:top w:val="nil"/>
            </w:tcBorders>
          </w:tcPr>
          <w:p w14:paraId="3DCE5C63" w14:textId="77777777" w:rsidR="00D759B5" w:rsidRPr="00705069" w:rsidRDefault="00D759B5" w:rsidP="00D4652E">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Kontrol negatif (DMSO 10%)</w:t>
            </w:r>
          </w:p>
        </w:tc>
        <w:tc>
          <w:tcPr>
            <w:tcW w:w="456" w:type="dxa"/>
            <w:tcBorders>
              <w:top w:val="nil"/>
            </w:tcBorders>
          </w:tcPr>
          <w:p w14:paraId="30BB1C08" w14:textId="77777777" w:rsidR="00D759B5" w:rsidRPr="00995E42" w:rsidRDefault="00D759B5" w:rsidP="002005CD">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p>
        </w:tc>
        <w:tc>
          <w:tcPr>
            <w:tcW w:w="856" w:type="dxa"/>
            <w:tcBorders>
              <w:top w:val="nil"/>
            </w:tcBorders>
          </w:tcPr>
          <w:p w14:paraId="152F1F1F" w14:textId="77777777" w:rsidR="00D759B5" w:rsidRPr="00995E42" w:rsidRDefault="00D759B5" w:rsidP="002005CD">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p>
        </w:tc>
        <w:tc>
          <w:tcPr>
            <w:tcW w:w="755" w:type="dxa"/>
            <w:tcBorders>
              <w:top w:val="nil"/>
            </w:tcBorders>
          </w:tcPr>
          <w:p w14:paraId="4BC9B54A" w14:textId="77777777" w:rsidR="00D759B5" w:rsidRPr="00995E42" w:rsidRDefault="00D759B5" w:rsidP="002005CD">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p>
        </w:tc>
        <w:tc>
          <w:tcPr>
            <w:tcW w:w="755" w:type="dxa"/>
            <w:tcBorders>
              <w:top w:val="nil"/>
            </w:tcBorders>
          </w:tcPr>
          <w:p w14:paraId="143CA73C" w14:textId="77777777" w:rsidR="00D759B5" w:rsidRPr="00995E42" w:rsidRDefault="00D759B5" w:rsidP="002005CD">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p>
        </w:tc>
        <w:tc>
          <w:tcPr>
            <w:tcW w:w="855" w:type="dxa"/>
            <w:gridSpan w:val="2"/>
            <w:tcBorders>
              <w:top w:val="nil"/>
            </w:tcBorders>
          </w:tcPr>
          <w:p w14:paraId="75E869FB" w14:textId="77777777" w:rsidR="00D759B5" w:rsidRPr="00995E42" w:rsidRDefault="00D759B5" w:rsidP="002005CD">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p>
        </w:tc>
        <w:tc>
          <w:tcPr>
            <w:tcW w:w="2669" w:type="dxa"/>
            <w:gridSpan w:val="2"/>
            <w:tcBorders>
              <w:top w:val="nil"/>
            </w:tcBorders>
          </w:tcPr>
          <w:p w14:paraId="04DFA43B" w14:textId="042DF3CB" w:rsidR="00D759B5" w:rsidRDefault="00D759B5" w:rsidP="002005CD">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0 </w:t>
            </w:r>
            <w:r w:rsidRPr="00D759B5">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0</w:t>
            </w:r>
          </w:p>
        </w:tc>
      </w:tr>
    </w:tbl>
    <w:p w14:paraId="7FF45FE6" w14:textId="564B8CBD" w:rsidR="004A3CE4" w:rsidRPr="00D67A71" w:rsidRDefault="00744041" w:rsidP="00C32089">
      <w:pPr>
        <w:spacing w:after="0" w:line="240" w:lineRule="auto"/>
        <w:rPr>
          <w:rFonts w:ascii="Times New Roman" w:eastAsia="Times New Roman" w:hAnsi="Times New Roman" w:cs="Times New Roman"/>
          <w:b/>
          <w:bCs/>
          <w:sz w:val="24"/>
          <w:szCs w:val="24"/>
          <w:lang w:val="en-US"/>
        </w:rPr>
      </w:pPr>
      <w:r>
        <w:rPr>
          <w:noProof/>
        </w:rPr>
        <mc:AlternateContent>
          <mc:Choice Requires="wps">
            <w:drawing>
              <wp:anchor distT="0" distB="0" distL="114300" distR="114300" simplePos="0" relativeHeight="251724800" behindDoc="0" locked="0" layoutInCell="1" allowOverlap="1" wp14:anchorId="2B631ED4" wp14:editId="6FC5EAB5">
                <wp:simplePos x="0" y="0"/>
                <wp:positionH relativeFrom="column">
                  <wp:posOffset>3594100</wp:posOffset>
                </wp:positionH>
                <wp:positionV relativeFrom="paragraph">
                  <wp:posOffset>164465</wp:posOffset>
                </wp:positionV>
                <wp:extent cx="1828800" cy="1828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B9FDAD" w14:textId="0E543DF0" w:rsidR="00744041" w:rsidRPr="00744041" w:rsidRDefault="00744041" w:rsidP="00744041">
                            <w:pPr>
                              <w:spacing w:after="0" w:line="240" w:lineRule="auto"/>
                              <w:jc w:val="center"/>
                              <w:rPr>
                                <w:rFonts w:ascii="Times New Roman" w:eastAsia="Times New Roman" w:hAnsi="Times New Roman" w:cs="Times New Roman"/>
                                <w:b/>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4041">
                              <w:rPr>
                                <w:rFonts w:ascii="Times New Roman" w:eastAsia="Times New Roman" w:hAnsi="Times New Roman" w:cs="Times New Roman"/>
                                <w:b/>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B631ED4" id="_x0000_t202" coordsize="21600,21600" o:spt="202" path="m,l,21600r21600,l21600,xe">
                <v:stroke joinstyle="miter"/>
                <v:path gradientshapeok="t" o:connecttype="rect"/>
              </v:shapetype>
              <v:shape id="Text Box 8" o:spid="_x0000_s1026" type="#_x0000_t202" style="position:absolute;margin-left:283pt;margin-top:12.95pt;width:2in;height:2in;z-index:2517248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" filled="f" stroked="f">
                <v:textbox style="mso-fit-shape-to-text:t">
                  <w:txbxContent>
                    <w:p w14:paraId="5BB9FDAD" w14:textId="0E543DF0" w:rsidR="00744041" w:rsidRPr="00744041" w:rsidRDefault="00744041" w:rsidP="00744041">
                      <w:pPr>
                        <w:spacing w:after="0" w:line="240" w:lineRule="auto"/>
                        <w:jc w:val="center"/>
                        <w:rPr>
                          <w:rFonts w:ascii="Times New Roman" w:eastAsia="Times New Roman" w:hAnsi="Times New Roman" w:cs="Times New Roman"/>
                          <w:b/>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4041">
                        <w:rPr>
                          <w:rFonts w:ascii="Times New Roman" w:eastAsia="Times New Roman" w:hAnsi="Times New Roman" w:cs="Times New Roman"/>
                          <w:b/>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46AFC02E" wp14:editId="0E5B32D6">
                <wp:simplePos x="0" y="0"/>
                <wp:positionH relativeFrom="column">
                  <wp:posOffset>2406650</wp:posOffset>
                </wp:positionH>
                <wp:positionV relativeFrom="paragraph">
                  <wp:posOffset>151765</wp:posOffset>
                </wp:positionV>
                <wp:extent cx="18288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F6BA96" w14:textId="77777777" w:rsidR="00744041" w:rsidRPr="00744041" w:rsidRDefault="00744041" w:rsidP="00744041">
                            <w:pPr>
                              <w:spacing w:after="0" w:line="240" w:lineRule="auto"/>
                              <w:jc w:val="center"/>
                              <w:rPr>
                                <w:rFonts w:ascii="Times New Roman" w:eastAsia="Times New Roman" w:hAnsi="Times New Roman" w:cs="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4041">
                              <w:rPr>
                                <w:rFonts w:ascii="Times New Roman" w:eastAsia="Times New Roman" w:hAnsi="Times New Roman" w:cs="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6AFC02E" id="Text Box 7" o:spid="_x0000_s1027" type="#_x0000_t202" style="position:absolute;margin-left:189.5pt;margin-top:11.95pt;width:2in;height:2in;z-index:2517063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" filled="f" stroked="f">
                <v:textbox style="mso-fit-shape-to-text:t">
                  <w:txbxContent>
                    <w:p w14:paraId="68F6BA96" w14:textId="77777777" w:rsidR="00744041" w:rsidRPr="00744041" w:rsidRDefault="00744041" w:rsidP="00744041">
                      <w:pPr>
                        <w:spacing w:after="0" w:line="240" w:lineRule="auto"/>
                        <w:jc w:val="center"/>
                        <w:rPr>
                          <w:rFonts w:ascii="Times New Roman" w:eastAsia="Times New Roman" w:hAnsi="Times New Roman" w:cs="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4041">
                        <w:rPr>
                          <w:rFonts w:ascii="Times New Roman" w:eastAsia="Times New Roman" w:hAnsi="Times New Roman" w:cs="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4F5F322C" wp14:editId="6597972E">
                <wp:simplePos x="0" y="0"/>
                <wp:positionH relativeFrom="column">
                  <wp:posOffset>1200150</wp:posOffset>
                </wp:positionH>
                <wp:positionV relativeFrom="paragraph">
                  <wp:posOffset>181610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65D35B" w14:textId="25A87F93" w:rsidR="00744041" w:rsidRPr="00744041" w:rsidRDefault="00744041" w:rsidP="00744041">
                            <w:pPr>
                              <w:spacing w:after="0" w:line="240" w:lineRule="auto"/>
                              <w:jc w:val="center"/>
                              <w:rPr>
                                <w:rFonts w:ascii="Times New Roman" w:eastAsia="Times New Roman" w:hAnsi="Times New Roman" w:cs="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4041">
                              <w:rPr>
                                <w:rFonts w:ascii="Times New Roman" w:eastAsia="Times New Roman" w:hAnsi="Times New Roman" w:cs="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F5F322C" id="Text Box 1" o:spid="_x0000_s1028" type="#_x0000_t202" style="position:absolute;margin-left:94.5pt;margin-top:14.3pt;width:2in;height:2in;z-index:2516879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I2JDQIAACk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" filled="f" stroked="f">
                <v:textbox style="mso-fit-shape-to-text:t">
                  <w:txbxContent>
                    <w:p w14:paraId="4165D35B" w14:textId="25A87F93" w:rsidR="00744041" w:rsidRPr="00744041" w:rsidRDefault="00744041" w:rsidP="00744041">
                      <w:pPr>
                        <w:spacing w:after="0" w:line="240" w:lineRule="auto"/>
                        <w:jc w:val="center"/>
                        <w:rPr>
                          <w:rFonts w:ascii="Times New Roman" w:eastAsia="Times New Roman" w:hAnsi="Times New Roman" w:cs="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4041">
                        <w:rPr>
                          <w:rFonts w:ascii="Times New Roman" w:eastAsia="Times New Roman" w:hAnsi="Times New Roman" w:cs="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v:shape>
            </w:pict>
          </mc:Fallback>
        </mc:AlternateContent>
      </w:r>
      <w:r>
        <w:rPr>
          <w:rFonts w:ascii="Times New Roman" w:eastAsia="Times New Roman" w:hAnsi="Times New Roman" w:cs="Times New Roman"/>
          <w:noProof/>
          <w:sz w:val="24"/>
          <w:szCs w:val="24"/>
          <w:lang w:val="en-US"/>
        </w:rPr>
        <w:drawing>
          <wp:anchor distT="0" distB="0" distL="114300" distR="114300" simplePos="0" relativeHeight="251667456" behindDoc="0" locked="0" layoutInCell="1" allowOverlap="1" wp14:anchorId="3F9B530E" wp14:editId="164FCE3A">
            <wp:simplePos x="0" y="0"/>
            <wp:positionH relativeFrom="column">
              <wp:posOffset>3702050</wp:posOffset>
            </wp:positionH>
            <wp:positionV relativeFrom="paragraph">
              <wp:posOffset>199390</wp:posOffset>
            </wp:positionV>
            <wp:extent cx="900000" cy="1440000"/>
            <wp:effectExtent l="0" t="0" r="0" b="825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2" cstate="print">
                      <a:extLst>
                        <a:ext uri="{28A0092B-C50C-407E-A947-70E740481C1C}">
                          <a14:useLocalDpi xmlns:a14="http://schemas.microsoft.com/office/drawing/2010/main" val="0"/>
                        </a:ext>
                      </a:extLst>
                    </a:blip>
                    <a:srcRect b="9998"/>
                    <a:stretch/>
                  </pic:blipFill>
                  <pic:spPr bwMode="auto">
                    <a:xfrm>
                      <a:off x="0" y="0"/>
                      <a:ext cx="900000" cy="144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sz w:val="24"/>
          <w:szCs w:val="24"/>
          <w:lang w:val="en-US"/>
        </w:rPr>
        <w:drawing>
          <wp:anchor distT="0" distB="0" distL="114300" distR="114300" simplePos="0" relativeHeight="251644928" behindDoc="0" locked="0" layoutInCell="1" allowOverlap="1" wp14:anchorId="768E7E40" wp14:editId="333355F2">
            <wp:simplePos x="0" y="0"/>
            <wp:positionH relativeFrom="column">
              <wp:posOffset>2463800</wp:posOffset>
            </wp:positionH>
            <wp:positionV relativeFrom="paragraph">
              <wp:posOffset>191770</wp:posOffset>
            </wp:positionV>
            <wp:extent cx="1079500" cy="1439545"/>
            <wp:effectExtent l="0" t="0" r="6350" b="825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79500" cy="143954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4"/>
          <w:szCs w:val="24"/>
          <w:lang w:val="en-US"/>
        </w:rPr>
        <w:drawing>
          <wp:anchor distT="0" distB="0" distL="114300" distR="114300" simplePos="0" relativeHeight="251617280" behindDoc="0" locked="0" layoutInCell="1" allowOverlap="1" wp14:anchorId="6BABF3E6" wp14:editId="6B095137">
            <wp:simplePos x="0" y="0"/>
            <wp:positionH relativeFrom="column">
              <wp:posOffset>1244600</wp:posOffset>
            </wp:positionH>
            <wp:positionV relativeFrom="paragraph">
              <wp:posOffset>190034</wp:posOffset>
            </wp:positionV>
            <wp:extent cx="1079968" cy="1440000"/>
            <wp:effectExtent l="0" t="0" r="6350" b="825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79968" cy="1440000"/>
                    </a:xfrm>
                    <a:prstGeom prst="rect">
                      <a:avLst/>
                    </a:prstGeom>
                  </pic:spPr>
                </pic:pic>
              </a:graphicData>
            </a:graphic>
            <wp14:sizeRelH relativeFrom="margin">
              <wp14:pctWidth>0</wp14:pctWidth>
            </wp14:sizeRelH>
            <wp14:sizeRelV relativeFrom="margin">
              <wp14:pctHeight>0</wp14:pctHeight>
            </wp14:sizeRelV>
          </wp:anchor>
        </w:drawing>
      </w:r>
    </w:p>
    <w:p w14:paraId="54BAA621" w14:textId="6DC73096" w:rsidR="00744041" w:rsidRPr="00744041" w:rsidRDefault="00744041" w:rsidP="00744041">
      <w:pPr>
        <w:spacing w:after="0" w:line="240" w:lineRule="auto"/>
        <w:jc w:val="center"/>
        <w:rPr>
          <w:rFonts w:ascii="Times New Roman" w:eastAsia="Times New Roman" w:hAnsi="Times New Roman" w:cs="Times New Roman"/>
          <w:b/>
          <w:bCs/>
          <w:sz w:val="24"/>
          <w:szCs w:val="24"/>
          <w:lang w:val="en-US"/>
        </w:rPr>
      </w:pPr>
      <w:r w:rsidRPr="00744041">
        <w:rPr>
          <w:rFonts w:ascii="Times New Roman" w:eastAsia="Times New Roman" w:hAnsi="Times New Roman" w:cs="Times New Roman"/>
          <w:b/>
          <w:bCs/>
          <w:sz w:val="24"/>
          <w:szCs w:val="24"/>
          <w:lang w:val="en-US"/>
        </w:rPr>
        <w:lastRenderedPageBreak/>
        <w:t>Gambar 1. Makroskopis</w:t>
      </w:r>
      <w:r>
        <w:rPr>
          <w:rFonts w:ascii="Times New Roman" w:eastAsia="Times New Roman" w:hAnsi="Times New Roman" w:cs="Times New Roman"/>
          <w:b/>
          <w:bCs/>
          <w:sz w:val="24"/>
          <w:szCs w:val="24"/>
          <w:lang w:val="en-US"/>
        </w:rPr>
        <w:t xml:space="preserve"> (a) dan mikroskopis (b)</w:t>
      </w:r>
      <w:r w:rsidRPr="00744041">
        <w:rPr>
          <w:rFonts w:ascii="Times New Roman" w:eastAsia="Times New Roman" w:hAnsi="Times New Roman" w:cs="Times New Roman"/>
          <w:b/>
          <w:bCs/>
          <w:sz w:val="24"/>
          <w:szCs w:val="24"/>
          <w:lang w:val="en-US"/>
        </w:rPr>
        <w:t xml:space="preserve"> Uji Aktivitas Antimikroba Ekstrak Bunga Telang Terhadap Jamur </w:t>
      </w:r>
      <w:r w:rsidRPr="00744041">
        <w:rPr>
          <w:rFonts w:ascii="Times New Roman" w:eastAsia="Times New Roman" w:hAnsi="Times New Roman" w:cs="Times New Roman"/>
          <w:b/>
          <w:bCs/>
          <w:i/>
          <w:iCs/>
          <w:sz w:val="24"/>
          <w:szCs w:val="24"/>
          <w:lang w:val="en-US"/>
        </w:rPr>
        <w:t>Candida albicans</w:t>
      </w:r>
    </w:p>
    <w:p w14:paraId="0D8ADA4B" w14:textId="77777777" w:rsidR="00744041" w:rsidRDefault="00744041" w:rsidP="00744041">
      <w:pPr>
        <w:spacing w:after="0" w:line="240" w:lineRule="auto"/>
        <w:jc w:val="both"/>
        <w:rPr>
          <w:rFonts w:ascii="Times New Roman" w:eastAsia="Times New Roman" w:hAnsi="Times New Roman" w:cs="Times New Roman"/>
          <w:sz w:val="24"/>
          <w:szCs w:val="24"/>
          <w:lang w:val="en-US"/>
        </w:rPr>
      </w:pPr>
    </w:p>
    <w:p w14:paraId="472B0C35" w14:textId="40ACF4D9" w:rsidR="004A3CE4" w:rsidRDefault="004A3CE4" w:rsidP="00550AEC">
      <w:pPr>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Berdasarkan hasil uji aktivitas antimikroba ekstrak bunga telang terhadap jamur </w:t>
      </w:r>
      <w:r>
        <w:rPr>
          <w:rFonts w:ascii="Times New Roman" w:eastAsia="Times New Roman" w:hAnsi="Times New Roman" w:cs="Times New Roman"/>
          <w:i/>
          <w:iCs/>
          <w:sz w:val="24"/>
          <w:szCs w:val="24"/>
          <w:lang w:val="en-US"/>
        </w:rPr>
        <w:t xml:space="preserve">Candida albicans </w:t>
      </w:r>
      <w:r>
        <w:rPr>
          <w:rFonts w:ascii="Times New Roman" w:eastAsia="Times New Roman" w:hAnsi="Times New Roman" w:cs="Times New Roman"/>
          <w:sz w:val="24"/>
          <w:szCs w:val="24"/>
          <w:lang w:val="en-US"/>
        </w:rPr>
        <w:t xml:space="preserve">(Tabel </w:t>
      </w:r>
      <w:r w:rsidR="003E5FB2">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en-US"/>
        </w:rPr>
        <w:t xml:space="preserve">) menunjukkan jika perlakuan 1, perlakuan 2, dan perlakuan 3 tidak terbentuk zona hambat. Zona hambat terbentuk pada kelompok kontrol positif (K +) yaitu dengan pemberian ketokonazol. Pemberian dosis ketokonazol sebanyak 30 mikrogram. Pemilihan ketokonazol sebagai kontrol positif (K+) dikarenakan ketokonazol merupakan obat antijamur yang sering digunakan dalam pengobatan dermatofitosis. Ketokonazol adalah azol oral pertama yang digunakan secara klinis. Azole itu sendiri merupakan senyawa sintetis yang digolongkan ke dalam imidazol atau triazole </w:t>
      </w:r>
      <w:sdt>
        <w:sdtPr>
          <w:rPr>
            <w:rFonts w:ascii="Times New Roman" w:eastAsia="Times New Roman" w:hAnsi="Times New Roman" w:cs="Times New Roman"/>
            <w:color w:val="000000"/>
            <w:sz w:val="24"/>
            <w:szCs w:val="24"/>
            <w:lang w:val="en-US"/>
          </w:rPr>
          <w:tag w:val="MENDELEY_CITATION_v3_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"/>
          <w:id w:val="-588783180"/>
          <w:placeholder>
            <w:docPart w:val="DefaultPlaceholder_-1854013440"/>
          </w:placeholder>
        </w:sdtPr>
        <w:sdtEndPr>
          <w:rPr>
            <w:rFonts w:asciiTheme="minorHAnsi" w:eastAsiaTheme="minorHAnsi" w:hAnsiTheme="minorHAnsi" w:cstheme="minorBidi"/>
            <w:sz w:val="22"/>
            <w:szCs w:val="22"/>
            <w:lang w:val="id-ID"/>
          </w:rPr>
        </w:sdtEndPr>
        <w:sdtContent>
          <w:r w:rsidR="00217A15" w:rsidRPr="00217A15">
            <w:rPr>
              <w:color w:val="000000"/>
            </w:rPr>
            <w:t>(Lely et al., 2017)</w:t>
          </w:r>
        </w:sdtContent>
      </w:sdt>
      <w:r>
        <w:rPr>
          <w:rFonts w:ascii="Times New Roman" w:eastAsia="Times New Roman" w:hAnsi="Times New Roman" w:cs="Times New Roman"/>
          <w:sz w:val="24"/>
          <w:szCs w:val="24"/>
          <w:lang w:val="en-US"/>
        </w:rPr>
        <w:t>.</w:t>
      </w:r>
    </w:p>
    <w:p w14:paraId="598037A7" w14:textId="555B2B8D" w:rsidR="004A3CE4" w:rsidRDefault="004A3CE4" w:rsidP="00BF1E29">
      <w:pPr>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Tanaman bunga telang (</w:t>
      </w:r>
      <w:r>
        <w:rPr>
          <w:rFonts w:ascii="Times New Roman" w:eastAsia="Times New Roman" w:hAnsi="Times New Roman" w:cs="Times New Roman"/>
          <w:i/>
          <w:iCs/>
          <w:sz w:val="24"/>
          <w:szCs w:val="24"/>
          <w:lang w:val="en-US"/>
        </w:rPr>
        <w:t>Clitoria ternatea L.</w:t>
      </w:r>
      <w:r>
        <w:rPr>
          <w:rFonts w:ascii="Times New Roman" w:eastAsia="Times New Roman" w:hAnsi="Times New Roman" w:cs="Times New Roman"/>
          <w:sz w:val="24"/>
          <w:szCs w:val="24"/>
          <w:lang w:val="en-US"/>
        </w:rPr>
        <w:t xml:space="preserve">) merupakan tanaman polong yang termasuk ke dalam famili </w:t>
      </w:r>
      <w:r>
        <w:rPr>
          <w:rFonts w:ascii="Times New Roman" w:eastAsia="Times New Roman" w:hAnsi="Times New Roman" w:cs="Times New Roman"/>
          <w:i/>
          <w:iCs/>
          <w:sz w:val="24"/>
          <w:szCs w:val="24"/>
          <w:lang w:val="en-US"/>
        </w:rPr>
        <w:t>Fabeaceae</w:t>
      </w:r>
      <w:r w:rsidR="00DE2D33">
        <w:rPr>
          <w:rFonts w:ascii="Times New Roman" w:eastAsia="Times New Roman" w:hAnsi="Times New Roman" w:cs="Times New Roman"/>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"/>
          <w:id w:val="-2071716069"/>
          <w:placeholder>
            <w:docPart w:val="DefaultPlaceholder_-1854013440"/>
          </w:placeholder>
        </w:sdtPr>
        <w:sdtContent>
          <w:r w:rsidR="00217A15" w:rsidRPr="00217A15">
            <w:rPr>
              <w:rFonts w:ascii="Times New Roman" w:eastAsia="Times New Roman" w:hAnsi="Times New Roman" w:cs="Times New Roman"/>
              <w:color w:val="000000"/>
              <w:sz w:val="24"/>
              <w:szCs w:val="24"/>
              <w:lang w:val="en-US"/>
            </w:rPr>
            <w:t>(Marpaung, 2020)</w:t>
          </w:r>
        </w:sdtContent>
      </w:sdt>
      <w:r>
        <w:rPr>
          <w:rFonts w:ascii="Times New Roman" w:eastAsia="Times New Roman" w:hAnsi="Times New Roman" w:cs="Times New Roman"/>
          <w:sz w:val="24"/>
          <w:szCs w:val="24"/>
          <w:lang w:val="en-US"/>
        </w:rPr>
        <w:t xml:space="preserve">. Tanaman ini adalah tanaman multiguna sebab selain dapat digunakan sebagai hiasan juga mengandung senyawa bioaktif yang dimanfaatkan untuk pengobatan </w:t>
      </w:r>
      <w:sdt>
        <w:sdtPr>
          <w:rPr>
            <w:rFonts w:ascii="Times New Roman" w:eastAsia="Times New Roman" w:hAnsi="Times New Roman" w:cs="Times New Roman"/>
            <w:color w:val="000000"/>
            <w:sz w:val="24"/>
            <w:szCs w:val="24"/>
            <w:lang w:val="en-US"/>
          </w:rPr>
          <w:tag w:val="MENDELEY_CITATION_v3_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"/>
          <w:id w:val="-1148043907"/>
          <w:placeholder>
            <w:docPart w:val="DefaultPlaceholder_-1854013440"/>
          </w:placeholder>
        </w:sdtPr>
        <w:sdtEndPr>
          <w:rPr>
            <w:rFonts w:asciiTheme="minorHAnsi" w:eastAsiaTheme="minorHAnsi" w:hAnsiTheme="minorHAnsi" w:cstheme="minorBidi"/>
            <w:sz w:val="22"/>
            <w:szCs w:val="22"/>
            <w:lang w:val="id-ID"/>
          </w:rPr>
        </w:sdtEndPr>
        <w:sdtContent>
          <w:r w:rsidR="00217A15">
            <w:rPr>
              <w:rFonts w:eastAsia="Times New Roman"/>
            </w:rPr>
            <w:t>(Styawan &amp; Rohmanti, 2020)</w:t>
          </w:r>
        </w:sdtContent>
      </w:sdt>
      <w:r>
        <w:rPr>
          <w:rFonts w:ascii="Times New Roman" w:eastAsia="Times New Roman" w:hAnsi="Times New Roman" w:cs="Times New Roman"/>
          <w:sz w:val="24"/>
          <w:szCs w:val="24"/>
          <w:lang w:val="en-US"/>
        </w:rPr>
        <w:t>.</w:t>
      </w:r>
    </w:p>
    <w:p w14:paraId="26E3D8D0" w14:textId="746BE442" w:rsidR="004A3CE4" w:rsidRDefault="004A3CE4" w:rsidP="001861CD">
      <w:pPr>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Bunga telang mengandung berbagai senyawa metabolit sekunder seperti saponin, flavonoid, tanin, dan terpenoid </w:t>
      </w:r>
      <w:sdt>
        <w:sdtPr>
          <w:rPr>
            <w:rFonts w:ascii="Times New Roman" w:eastAsia="Times New Roman" w:hAnsi="Times New Roman" w:cs="Times New Roman"/>
            <w:color w:val="000000"/>
            <w:sz w:val="24"/>
            <w:szCs w:val="24"/>
            <w:lang w:val="en-US"/>
          </w:rPr>
          <w:tag w:val="MENDELEY_CITATION_v3_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"/>
          <w:id w:val="-390272445"/>
          <w:placeholder>
            <w:docPart w:val="DefaultPlaceholder_-1854013440"/>
          </w:placeholder>
        </w:sdtPr>
        <w:sdtEndPr>
          <w:rPr>
            <w:rFonts w:asciiTheme="minorHAnsi" w:eastAsiaTheme="minorHAnsi" w:hAnsiTheme="minorHAnsi" w:cstheme="minorBidi"/>
            <w:sz w:val="22"/>
            <w:szCs w:val="22"/>
            <w:lang w:val="id-ID"/>
          </w:rPr>
        </w:sdtEndPr>
        <w:sdtContent>
          <w:r w:rsidR="00217A15" w:rsidRPr="00217A15">
            <w:rPr>
              <w:color w:val="000000"/>
            </w:rPr>
            <w:t>(Purwaniati et al., 2020)</w:t>
          </w:r>
        </w:sdtContent>
      </w:sdt>
      <w:r>
        <w:rPr>
          <w:rFonts w:ascii="Times New Roman" w:eastAsia="Times New Roman" w:hAnsi="Times New Roman" w:cs="Times New Roman"/>
          <w:sz w:val="24"/>
          <w:szCs w:val="24"/>
          <w:lang w:val="en-US"/>
        </w:rPr>
        <w:t>. Senyawa flavonoid</w:t>
      </w:r>
      <w:r w:rsidR="00AA6556">
        <w:rPr>
          <w:rFonts w:ascii="Times New Roman" w:eastAsia="Times New Roman" w:hAnsi="Times New Roman" w:cs="Times New Roman"/>
          <w:sz w:val="24"/>
          <w:szCs w:val="24"/>
          <w:lang w:val="en-US"/>
        </w:rPr>
        <w:t xml:space="preserve"> dan tannin berperan sebagai</w:t>
      </w:r>
      <w:r>
        <w:rPr>
          <w:rFonts w:ascii="Times New Roman" w:eastAsia="Times New Roman" w:hAnsi="Times New Roman" w:cs="Times New Roman"/>
          <w:sz w:val="24"/>
          <w:szCs w:val="24"/>
          <w:lang w:val="en-US"/>
        </w:rPr>
        <w:t xml:space="preserve"> antioksidan</w:t>
      </w:r>
      <w:r w:rsidR="00AA655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antimikroba</w:t>
      </w:r>
      <w:r w:rsidR="00AA6556">
        <w:rPr>
          <w:rFonts w:ascii="Times New Roman" w:eastAsia="Times New Roman" w:hAnsi="Times New Roman" w:cs="Times New Roman"/>
          <w:sz w:val="24"/>
          <w:szCs w:val="24"/>
          <w:lang w:val="en-US"/>
        </w:rPr>
        <w:t xml:space="preserve">, dan antifungi </w:t>
      </w:r>
      <w:sdt>
        <w:sdtPr>
          <w:rPr>
            <w:rFonts w:ascii="Times New Roman" w:eastAsia="Times New Roman" w:hAnsi="Times New Roman" w:cs="Times New Roman"/>
            <w:color w:val="000000"/>
            <w:sz w:val="24"/>
            <w:szCs w:val="24"/>
            <w:lang w:val="en-US"/>
          </w:rPr>
          <w:tag w:val="MENDELEY_CITATION_v3_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"/>
          <w:id w:val="-1231161188"/>
          <w:placeholder>
            <w:docPart w:val="DefaultPlaceholder_-1854013440"/>
          </w:placeholder>
        </w:sdtPr>
        <w:sdtContent>
          <w:r w:rsidR="00217A15" w:rsidRPr="00217A15">
            <w:rPr>
              <w:rFonts w:ascii="Times New Roman" w:eastAsia="Times New Roman" w:hAnsi="Times New Roman" w:cs="Times New Roman"/>
              <w:color w:val="000000"/>
              <w:sz w:val="24"/>
              <w:szCs w:val="24"/>
              <w:lang w:val="en-US"/>
            </w:rPr>
            <w:t>(Sumi et al., 2020)</w:t>
          </w:r>
        </w:sdtContent>
      </w:sdt>
      <w:r>
        <w:rPr>
          <w:rFonts w:ascii="Times New Roman" w:eastAsia="Times New Roman" w:hAnsi="Times New Roman" w:cs="Times New Roman"/>
          <w:sz w:val="24"/>
          <w:szCs w:val="24"/>
          <w:lang w:val="en-US"/>
        </w:rPr>
        <w:t xml:space="preserve">. </w:t>
      </w:r>
      <w:r w:rsidR="00AA6556">
        <w:rPr>
          <w:rFonts w:ascii="Times New Roman" w:eastAsia="Times New Roman" w:hAnsi="Times New Roman" w:cs="Times New Roman"/>
          <w:sz w:val="24"/>
          <w:szCs w:val="24"/>
          <w:lang w:val="en-US"/>
        </w:rPr>
        <w:t xml:space="preserve">Saponin berperan dalam </w:t>
      </w:r>
      <w:r w:rsidR="00AA6556" w:rsidRPr="00AA6556">
        <w:rPr>
          <w:rFonts w:ascii="Times New Roman" w:eastAsia="Times New Roman" w:hAnsi="Times New Roman" w:cs="Times New Roman"/>
          <w:sz w:val="24"/>
          <w:szCs w:val="24"/>
          <w:lang w:val="en-US"/>
        </w:rPr>
        <w:t xml:space="preserve">aktivitas antiinflamasi, antijamur, antibakteri, antiparasit, antikanker, dan antivirus </w:t>
      </w:r>
      <w:sdt>
        <w:sdtPr>
          <w:rPr>
            <w:rFonts w:ascii="Times New Roman" w:eastAsia="Times New Roman" w:hAnsi="Times New Roman" w:cs="Times New Roman"/>
            <w:sz w:val="24"/>
            <w:szCs w:val="24"/>
            <w:lang w:val="en-US"/>
          </w:rPr>
          <w:tag w:val="MENDELEY_CITATION_v3_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"/>
          <w:id w:val="1919595602"/>
          <w:placeholder>
            <w:docPart w:val="DefaultPlaceholder_-1854013440"/>
          </w:placeholder>
        </w:sdtPr>
        <w:sdtContent>
          <w:r w:rsidR="00217A15">
            <w:rPr>
              <w:rFonts w:eastAsia="Times New Roman"/>
            </w:rPr>
            <w:t>(Mugford &amp; Osbourn, 2013)</w:t>
          </w:r>
        </w:sdtContent>
      </w:sdt>
      <w:r w:rsidR="00217A15">
        <w:rPr>
          <w:rFonts w:ascii="Times New Roman" w:eastAsia="Times New Roman" w:hAnsi="Times New Roman" w:cs="Times New Roman"/>
          <w:sz w:val="24"/>
          <w:szCs w:val="24"/>
          <w:lang w:val="en-US"/>
        </w:rPr>
        <w:t xml:space="preserve">, sedangkan peran terpenoid adalah sebagai antikanker </w:t>
      </w:r>
      <w:sdt>
        <w:sdtPr>
          <w:rPr>
            <w:rFonts w:ascii="Times New Roman" w:eastAsia="Times New Roman" w:hAnsi="Times New Roman" w:cs="Times New Roman"/>
            <w:color w:val="000000"/>
            <w:sz w:val="24"/>
            <w:szCs w:val="24"/>
            <w:lang w:val="en-US"/>
          </w:rPr>
          <w:tag w:val="MENDELEY_CITATION_v3_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"/>
          <w:id w:val="-1836219409"/>
          <w:placeholder>
            <w:docPart w:val="DefaultPlaceholder_-1854013440"/>
          </w:placeholder>
        </w:sdtPr>
        <w:sdtContent>
          <w:r w:rsidR="00217A15" w:rsidRPr="00217A15">
            <w:rPr>
              <w:rFonts w:ascii="Times New Roman" w:eastAsia="Times New Roman" w:hAnsi="Times New Roman" w:cs="Times New Roman"/>
              <w:color w:val="000000"/>
              <w:sz w:val="24"/>
              <w:szCs w:val="24"/>
              <w:lang w:val="en-US"/>
            </w:rPr>
            <w:t>(Cox-Georgian et al., 2019)</w:t>
          </w:r>
        </w:sdtContent>
      </w:sdt>
      <w:r w:rsidR="00217A15">
        <w:rPr>
          <w:rFonts w:ascii="Times New Roman" w:eastAsia="Times New Roman" w:hAnsi="Times New Roman" w:cs="Times New Roman"/>
          <w:color w:val="000000"/>
          <w:sz w:val="24"/>
          <w:szCs w:val="24"/>
          <w:lang w:val="en-US"/>
        </w:rPr>
        <w:t>.</w:t>
      </w:r>
      <w:r>
        <w:rPr>
          <w:rFonts w:ascii="Times New Roman" w:eastAsia="Times New Roman" w:hAnsi="Times New Roman" w:cs="Times New Roman"/>
          <w:sz w:val="24"/>
          <w:szCs w:val="24"/>
          <w:lang w:val="en-US"/>
        </w:rPr>
        <w:t xml:space="preserve"> </w:t>
      </w:r>
    </w:p>
    <w:p w14:paraId="0E01608F" w14:textId="1C783FB3" w:rsidR="004A3CE4" w:rsidRPr="00BF1E29" w:rsidRDefault="00217A15" w:rsidP="00BF1E29">
      <w:pPr>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Berbagai kandungan penting dalam bunga telang dapat dijadikan alternatif sebagai obat antijamur. </w:t>
      </w:r>
      <w:r w:rsidR="004A3CE4">
        <w:rPr>
          <w:rFonts w:ascii="Times New Roman" w:eastAsia="Times New Roman" w:hAnsi="Times New Roman" w:cs="Times New Roman"/>
          <w:sz w:val="24"/>
          <w:szCs w:val="24"/>
          <w:lang w:val="en-US"/>
        </w:rPr>
        <w:t xml:space="preserve">Berdasarkan penelitian yang dilakukan oleh </w:t>
      </w:r>
      <w:sdt>
        <w:sdtPr>
          <w:rPr>
            <w:rFonts w:ascii="Times New Roman" w:eastAsia="Times New Roman" w:hAnsi="Times New Roman" w:cs="Times New Roman"/>
            <w:color w:val="000000"/>
            <w:sz w:val="24"/>
            <w:szCs w:val="24"/>
            <w:lang w:val="en-US"/>
          </w:rPr>
          <w:tag w:val="MENDELEY_CITATION_v3_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"/>
          <w:id w:val="640463671"/>
          <w:placeholder>
            <w:docPart w:val="DefaultPlaceholder_-1854013440"/>
          </w:placeholder>
        </w:sdtPr>
        <w:sdtEndPr>
          <w:rPr>
            <w:rFonts w:asciiTheme="minorHAnsi" w:eastAsiaTheme="minorHAnsi" w:hAnsiTheme="minorHAnsi" w:cstheme="minorBidi"/>
            <w:sz w:val="22"/>
            <w:szCs w:val="22"/>
            <w:lang w:val="id-ID"/>
          </w:rPr>
        </w:sdtEndPr>
        <w:sdtContent>
          <w:r w:rsidRPr="00217A15">
            <w:rPr>
              <w:color w:val="000000"/>
            </w:rPr>
            <w:t>(Jayadi et al., 2022)</w:t>
          </w:r>
        </w:sdtContent>
      </w:sdt>
      <w:r w:rsidR="004A3CE4">
        <w:rPr>
          <w:rFonts w:ascii="Times New Roman" w:eastAsia="Times New Roman" w:hAnsi="Times New Roman" w:cs="Times New Roman"/>
          <w:sz w:val="24"/>
          <w:szCs w:val="24"/>
          <w:lang w:val="en-US"/>
        </w:rPr>
        <w:t xml:space="preserve"> flavonoid dapat digunakan sebagai antijamur karena mampu menghambat proses proliferasi sel jamur. Senyawa tersebut akan mengambil protein mikrotubulus pada sel dan mengganggu proses mitosis gelendong, sehingga pertumbuhan jamur akan terhambat</w:t>
      </w:r>
      <w:r>
        <w:rPr>
          <w:rFonts w:ascii="Times New Roman" w:eastAsia="Times New Roman" w:hAnsi="Times New Roman" w:cs="Times New Roman"/>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"/>
          <w:id w:val="666527802"/>
          <w:placeholder>
            <w:docPart w:val="DefaultPlaceholder_-1854013440"/>
          </w:placeholder>
        </w:sdtPr>
        <w:sdtContent>
          <w:r w:rsidRPr="00217A15">
            <w:rPr>
              <w:rFonts w:ascii="Times New Roman" w:eastAsia="Times New Roman" w:hAnsi="Times New Roman" w:cs="Times New Roman"/>
              <w:color w:val="000000"/>
              <w:sz w:val="24"/>
              <w:szCs w:val="24"/>
              <w:lang w:val="en-US"/>
            </w:rPr>
            <w:t>(Nguyen et al., 2021)</w:t>
          </w:r>
        </w:sdtContent>
      </w:sdt>
      <w:r w:rsidR="004A3CE4">
        <w:rPr>
          <w:rFonts w:ascii="Times New Roman" w:eastAsia="Times New Roman" w:hAnsi="Times New Roman" w:cs="Times New Roman"/>
          <w:sz w:val="24"/>
          <w:szCs w:val="24"/>
          <w:lang w:val="en-US"/>
        </w:rPr>
        <w:t xml:space="preserve">. Meskipun dari penelitian yang dilakukan tidak terbentuk zona hambat pada kelompok perlakuan dengan menggunakan ekstrak bunga telang. </w:t>
      </w:r>
    </w:p>
    <w:p w14:paraId="65E1FBE1" w14:textId="469F729B" w:rsidR="004A3CE4" w:rsidRDefault="004A3CE4" w:rsidP="00F10569">
      <w:pPr>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Penelitian ini menggunakan jamur </w:t>
      </w:r>
      <w:r>
        <w:rPr>
          <w:rFonts w:ascii="Times New Roman" w:eastAsia="Times New Roman" w:hAnsi="Times New Roman" w:cs="Times New Roman"/>
          <w:i/>
          <w:iCs/>
          <w:sz w:val="24"/>
          <w:szCs w:val="24"/>
          <w:lang w:val="en-US"/>
        </w:rPr>
        <w:t>Candida albicans</w:t>
      </w:r>
      <w:r>
        <w:rPr>
          <w:rFonts w:ascii="Times New Roman" w:eastAsia="Times New Roman" w:hAnsi="Times New Roman" w:cs="Times New Roman"/>
          <w:sz w:val="24"/>
          <w:szCs w:val="24"/>
          <w:lang w:val="en-US"/>
        </w:rPr>
        <w:t xml:space="preserve">, dimana </w:t>
      </w:r>
      <w:r>
        <w:rPr>
          <w:rFonts w:ascii="Times New Roman" w:eastAsia="Times New Roman" w:hAnsi="Times New Roman" w:cs="Times New Roman"/>
          <w:i/>
          <w:iCs/>
          <w:sz w:val="24"/>
          <w:szCs w:val="24"/>
          <w:lang w:val="en-US"/>
        </w:rPr>
        <w:t xml:space="preserve">Candida albicans </w:t>
      </w:r>
      <w:r>
        <w:rPr>
          <w:rFonts w:ascii="Times New Roman" w:eastAsia="Times New Roman" w:hAnsi="Times New Roman" w:cs="Times New Roman"/>
          <w:sz w:val="24"/>
          <w:szCs w:val="24"/>
          <w:lang w:val="en-US"/>
        </w:rPr>
        <w:t xml:space="preserve">adalah jamur yang memiliki bentuk lonjong yang cara berkembangbiaknya secara bertunas dan menghasilkan pseudomiselium baik dalam biakan maupun dalam jaringan serta eksudat. </w:t>
      </w:r>
      <w:r>
        <w:rPr>
          <w:rFonts w:ascii="Times New Roman" w:eastAsia="Times New Roman" w:hAnsi="Times New Roman" w:cs="Times New Roman"/>
          <w:i/>
          <w:iCs/>
          <w:sz w:val="24"/>
          <w:szCs w:val="24"/>
          <w:lang w:val="en-US"/>
        </w:rPr>
        <w:t xml:space="preserve">Candida albicans </w:t>
      </w:r>
      <w:r>
        <w:rPr>
          <w:rFonts w:ascii="Times New Roman" w:eastAsia="Times New Roman" w:hAnsi="Times New Roman" w:cs="Times New Roman"/>
          <w:sz w:val="24"/>
          <w:szCs w:val="24"/>
          <w:lang w:val="en-US"/>
        </w:rPr>
        <w:t xml:space="preserve">merupakan flora normal pada selaput lendir saluran pernafasan, saluran pencernaan dan organ genitalia wanita. Pada 3 tempat tersebut jika terjadi dominasi oleh jamur </w:t>
      </w:r>
      <w:r>
        <w:rPr>
          <w:rFonts w:ascii="Times New Roman" w:eastAsia="Times New Roman" w:hAnsi="Times New Roman" w:cs="Times New Roman"/>
          <w:i/>
          <w:iCs/>
          <w:sz w:val="24"/>
          <w:szCs w:val="24"/>
          <w:lang w:val="en-US"/>
        </w:rPr>
        <w:t xml:space="preserve">Candida albicans </w:t>
      </w:r>
      <w:r>
        <w:rPr>
          <w:rFonts w:ascii="Times New Roman" w:eastAsia="Times New Roman" w:hAnsi="Times New Roman" w:cs="Times New Roman"/>
          <w:sz w:val="24"/>
          <w:szCs w:val="24"/>
          <w:lang w:val="en-US"/>
        </w:rPr>
        <w:t xml:space="preserve">maka akan dihubungkan dengan suatu keadaan patogen </w:t>
      </w:r>
      <w:sdt>
        <w:sdtPr>
          <w:rPr>
            <w:rFonts w:ascii="Times New Roman" w:eastAsia="Times New Roman" w:hAnsi="Times New Roman" w:cs="Times New Roman"/>
            <w:color w:val="000000"/>
            <w:sz w:val="24"/>
            <w:szCs w:val="24"/>
            <w:lang w:val="en-US"/>
          </w:rPr>
          <w:tag w:val="MENDELEY_CITATION_v3_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"/>
          <w:id w:val="-168409920"/>
          <w:placeholder>
            <w:docPart w:val="DefaultPlaceholder_-1854013440"/>
          </w:placeholder>
        </w:sdtPr>
        <w:sdtEndPr>
          <w:rPr>
            <w:rFonts w:asciiTheme="minorHAnsi" w:eastAsiaTheme="minorHAnsi" w:hAnsiTheme="minorHAnsi" w:cstheme="minorBidi"/>
            <w:sz w:val="22"/>
            <w:szCs w:val="22"/>
            <w:lang w:val="id-ID"/>
          </w:rPr>
        </w:sdtEndPr>
        <w:sdtContent>
          <w:r w:rsidR="00217A15" w:rsidRPr="00217A15">
            <w:rPr>
              <w:color w:val="000000"/>
            </w:rPr>
            <w:t>(Kalista et al., 2017)</w:t>
          </w:r>
        </w:sdtContent>
      </w:sdt>
      <w:r>
        <w:rPr>
          <w:rFonts w:ascii="Times New Roman" w:eastAsia="Times New Roman" w:hAnsi="Times New Roman" w:cs="Times New Roman"/>
          <w:sz w:val="24"/>
          <w:szCs w:val="24"/>
          <w:lang w:val="en-US"/>
        </w:rPr>
        <w:t xml:space="preserve">. </w:t>
      </w:r>
    </w:p>
    <w:p w14:paraId="2988CDD7" w14:textId="77777777" w:rsidR="004A3CE4" w:rsidRPr="009E4B32" w:rsidRDefault="004A3CE4" w:rsidP="009E4B32">
      <w:pPr>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Hasil penelitian menunjukkan zona hambat yang terbentuk pada kontrol positif (K+) sangat besar yaitu 15,6 mm, jika diabandingkan dengan perlakuan 1, perlakuan 2, dan perlakuan 3 yang menggunakan ekstrak bunga telang. Perbedaan yang sangat signifikan ini menunjukkan jika efek dari antijamur yang dimiliki oleh ketokonazol terhadap jamur </w:t>
      </w:r>
      <w:r>
        <w:rPr>
          <w:rFonts w:ascii="Times New Roman" w:eastAsia="Times New Roman" w:hAnsi="Times New Roman" w:cs="Times New Roman"/>
          <w:i/>
          <w:iCs/>
          <w:sz w:val="24"/>
          <w:szCs w:val="24"/>
          <w:lang w:val="en-US"/>
        </w:rPr>
        <w:t xml:space="preserve">Candida albicans </w:t>
      </w:r>
      <w:r>
        <w:rPr>
          <w:rFonts w:ascii="Times New Roman" w:eastAsia="Times New Roman" w:hAnsi="Times New Roman" w:cs="Times New Roman"/>
          <w:sz w:val="24"/>
          <w:szCs w:val="24"/>
          <w:lang w:val="en-US"/>
        </w:rPr>
        <w:t xml:space="preserve">lebih baik daripada dengan ekstrak bunga telang. Hal ini kemungkinan disebabkan karena belum diketahuinya konsentrasi dari senyawa aktif pada bunga telang yang bertanggung jawab memberi efek antijamur, sehingga lebih tinggi rata-rata zona hambat yang terbentuk pada kelompok kontrol positif (K+) antijamur ketokonazol. </w:t>
      </w:r>
    </w:p>
    <w:p w14:paraId="004D888D" w14:textId="77777777" w:rsidR="004A3CE4" w:rsidRDefault="004A3CE4" w:rsidP="00D4652E">
      <w:pPr>
        <w:spacing w:after="0" w:line="240" w:lineRule="auto"/>
        <w:ind w:firstLine="567"/>
        <w:jc w:val="both"/>
        <w:rPr>
          <w:rFonts w:ascii="Times New Roman" w:eastAsia="Times New Roman" w:hAnsi="Times New Roman" w:cs="Times New Roman"/>
          <w:sz w:val="24"/>
          <w:szCs w:val="24"/>
          <w:lang w:val="en-US"/>
        </w:rPr>
      </w:pPr>
    </w:p>
    <w:p w14:paraId="397C3BBA" w14:textId="4DFA21A3" w:rsidR="004A3CE4" w:rsidRPr="002251C0" w:rsidRDefault="004A3CE4" w:rsidP="00C32089">
      <w:pPr>
        <w:spacing w:after="0" w:line="240" w:lineRule="auto"/>
        <w:rPr>
          <w:rFonts w:ascii="Times New Roman" w:eastAsia="Times New Roman" w:hAnsi="Times New Roman" w:cs="Times New Roman"/>
          <w:sz w:val="24"/>
          <w:szCs w:val="24"/>
          <w:lang w:val="en-US"/>
        </w:rPr>
      </w:pPr>
      <w:r w:rsidRPr="002251C0">
        <w:rPr>
          <w:rFonts w:ascii="Times New Roman" w:eastAsia="Times New Roman" w:hAnsi="Times New Roman" w:cs="Times New Roman"/>
          <w:b/>
          <w:bCs/>
          <w:sz w:val="24"/>
          <w:szCs w:val="24"/>
          <w:lang w:val="en-US"/>
        </w:rPr>
        <w:t>CONCLUSION</w:t>
      </w:r>
    </w:p>
    <w:p w14:paraId="6E0C1261" w14:textId="6943A0D4" w:rsidR="004A3CE4" w:rsidRPr="00441760" w:rsidRDefault="00441760" w:rsidP="00C32089">
      <w:pPr>
        <w:spacing w:after="240" w:line="240" w:lineRule="auto"/>
        <w:ind w:firstLine="567"/>
        <w:jc w:val="both"/>
        <w:rPr>
          <w:rFonts w:ascii="Times New Roman" w:eastAsia="Times New Roman" w:hAnsi="Times New Roman" w:cs="Times New Roman"/>
          <w:sz w:val="24"/>
          <w:szCs w:val="24"/>
          <w:lang w:val="en-US"/>
        </w:rPr>
      </w:pPr>
      <w:r w:rsidRPr="00441760">
        <w:rPr>
          <w:rFonts w:ascii="Times New Roman" w:eastAsia="Times New Roman" w:hAnsi="Times New Roman" w:cs="Times New Roman"/>
          <w:sz w:val="24"/>
          <w:szCs w:val="24"/>
          <w:lang w:val="en-US"/>
        </w:rPr>
        <w:t>Dari hasil penelitian uji ekstrak etanol 70% bunga telang tidak menunjukkan adanya aktivitas anti</w:t>
      </w:r>
      <w:r>
        <w:rPr>
          <w:rFonts w:ascii="Times New Roman" w:eastAsia="Times New Roman" w:hAnsi="Times New Roman" w:cs="Times New Roman"/>
          <w:sz w:val="24"/>
          <w:szCs w:val="24"/>
          <w:lang w:val="en-US"/>
        </w:rPr>
        <w:t>mikroba</w:t>
      </w:r>
      <w:r w:rsidRPr="00441760">
        <w:rPr>
          <w:rFonts w:ascii="Times New Roman" w:eastAsia="Times New Roman" w:hAnsi="Times New Roman" w:cs="Times New Roman"/>
          <w:sz w:val="24"/>
          <w:szCs w:val="24"/>
          <w:lang w:val="en-US"/>
        </w:rPr>
        <w:t xml:space="preserve"> terhadap pertumbuhan </w:t>
      </w:r>
      <w:r>
        <w:rPr>
          <w:rFonts w:ascii="Times New Roman" w:eastAsia="Times New Roman" w:hAnsi="Times New Roman" w:cs="Times New Roman"/>
          <w:i/>
          <w:iCs/>
          <w:sz w:val="24"/>
          <w:szCs w:val="24"/>
          <w:lang w:val="en-US"/>
        </w:rPr>
        <w:t>C. albicans</w:t>
      </w:r>
      <w:r>
        <w:rPr>
          <w:rFonts w:ascii="Times New Roman" w:eastAsia="Times New Roman" w:hAnsi="Times New Roman" w:cs="Times New Roman"/>
          <w:sz w:val="24"/>
          <w:szCs w:val="24"/>
          <w:lang w:val="en-US"/>
        </w:rPr>
        <w:t>.</w:t>
      </w:r>
    </w:p>
    <w:p w14:paraId="5F8BF388" w14:textId="7D6AEEDA" w:rsidR="00744041" w:rsidRDefault="004A3CE4" w:rsidP="00982FEB">
      <w:pPr>
        <w:spacing w:after="0" w:line="240" w:lineRule="auto"/>
        <w:rPr>
          <w:rFonts w:ascii="Times New Roman" w:eastAsia="Times New Roman" w:hAnsi="Times New Roman" w:cs="Times New Roman"/>
          <w:sz w:val="24"/>
          <w:szCs w:val="24"/>
          <w:lang w:val="en-US"/>
        </w:rPr>
      </w:pPr>
      <w:r w:rsidRPr="002251C0">
        <w:rPr>
          <w:rFonts w:ascii="Times New Roman" w:eastAsia="Times New Roman" w:hAnsi="Times New Roman" w:cs="Times New Roman"/>
          <w:b/>
          <w:bCs/>
          <w:sz w:val="24"/>
          <w:szCs w:val="24"/>
          <w:lang w:val="en-US"/>
        </w:rPr>
        <w:t>RECOMMENDATION</w:t>
      </w:r>
    </w:p>
    <w:p w14:paraId="0705911E" w14:textId="46B330FD" w:rsidR="00441760" w:rsidRDefault="00441760" w:rsidP="00C32089">
      <w:pPr>
        <w:spacing w:after="240" w:line="240" w:lineRule="auto"/>
        <w:ind w:firstLine="567"/>
        <w:jc w:val="both"/>
        <w:rPr>
          <w:rFonts w:ascii="Times New Roman" w:eastAsia="Times New Roman" w:hAnsi="Times New Roman" w:cs="Times New Roman"/>
          <w:sz w:val="24"/>
          <w:szCs w:val="24"/>
          <w:lang w:val="en-US"/>
        </w:rPr>
      </w:pPr>
      <w:r w:rsidRPr="00441760">
        <w:rPr>
          <w:rFonts w:ascii="Times New Roman" w:eastAsia="Times New Roman" w:hAnsi="Times New Roman" w:cs="Times New Roman"/>
          <w:sz w:val="24"/>
          <w:szCs w:val="24"/>
          <w:lang w:val="en-US"/>
        </w:rPr>
        <w:t>Disarankan untuk menggunakan beberapa metode ekstraksi bunga telang yang lain sehingga diharapkan mendapatkan senyawa anti</w:t>
      </w:r>
      <w:r>
        <w:rPr>
          <w:rFonts w:ascii="Times New Roman" w:eastAsia="Times New Roman" w:hAnsi="Times New Roman" w:cs="Times New Roman"/>
          <w:sz w:val="24"/>
          <w:szCs w:val="24"/>
          <w:lang w:val="en-US"/>
        </w:rPr>
        <w:t>mikroba</w:t>
      </w:r>
      <w:r w:rsidRPr="00441760">
        <w:rPr>
          <w:rFonts w:ascii="Times New Roman" w:eastAsia="Times New Roman" w:hAnsi="Times New Roman" w:cs="Times New Roman"/>
          <w:sz w:val="24"/>
          <w:szCs w:val="24"/>
          <w:lang w:val="en-US"/>
        </w:rPr>
        <w:t xml:space="preserve"> maksimal yang dapat digunakan sebagai anti</w:t>
      </w:r>
      <w:r>
        <w:rPr>
          <w:rFonts w:ascii="Times New Roman" w:eastAsia="Times New Roman" w:hAnsi="Times New Roman" w:cs="Times New Roman"/>
          <w:sz w:val="24"/>
          <w:szCs w:val="24"/>
          <w:lang w:val="en-US"/>
        </w:rPr>
        <w:t>mikroba</w:t>
      </w:r>
      <w:r w:rsidRPr="00441760">
        <w:rPr>
          <w:rFonts w:ascii="Times New Roman" w:eastAsia="Times New Roman" w:hAnsi="Times New Roman" w:cs="Times New Roman"/>
          <w:sz w:val="24"/>
          <w:szCs w:val="24"/>
          <w:lang w:val="en-US"/>
        </w:rPr>
        <w:t xml:space="preserve"> terhadap </w:t>
      </w:r>
      <w:r>
        <w:rPr>
          <w:rFonts w:ascii="Times New Roman" w:eastAsia="Times New Roman" w:hAnsi="Times New Roman" w:cs="Times New Roman"/>
          <w:i/>
          <w:iCs/>
          <w:sz w:val="24"/>
          <w:szCs w:val="24"/>
          <w:lang w:val="en-US"/>
        </w:rPr>
        <w:t>C. albicans</w:t>
      </w:r>
      <w:r w:rsidRPr="00441760">
        <w:rPr>
          <w:rFonts w:ascii="Times New Roman" w:eastAsia="Times New Roman" w:hAnsi="Times New Roman" w:cs="Times New Roman"/>
          <w:sz w:val="24"/>
          <w:szCs w:val="24"/>
          <w:lang w:val="en-US"/>
        </w:rPr>
        <w:t>.</w:t>
      </w:r>
    </w:p>
    <w:p w14:paraId="636B33AC" w14:textId="7AE5704E" w:rsidR="000E22A6" w:rsidRDefault="000E22A6" w:rsidP="000E22A6">
      <w:pPr>
        <w:spacing w:after="0" w:line="240" w:lineRule="auto"/>
        <w:jc w:val="both"/>
        <w:rPr>
          <w:rFonts w:ascii="Times New Roman" w:eastAsia="Times New Roman" w:hAnsi="Times New Roman" w:cs="Times New Roman"/>
          <w:b/>
          <w:bCs/>
          <w:sz w:val="24"/>
          <w:szCs w:val="24"/>
          <w:lang w:val="en-US"/>
        </w:rPr>
      </w:pPr>
      <w:r w:rsidRPr="000E22A6">
        <w:rPr>
          <w:rFonts w:ascii="Times New Roman" w:eastAsia="Times New Roman" w:hAnsi="Times New Roman" w:cs="Times New Roman"/>
          <w:b/>
          <w:bCs/>
          <w:sz w:val="24"/>
          <w:szCs w:val="24"/>
          <w:lang w:val="en-US"/>
        </w:rPr>
        <w:lastRenderedPageBreak/>
        <w:t>ACKNOWLEDGMENT</w:t>
      </w:r>
    </w:p>
    <w:p w14:paraId="4F125765" w14:textId="397CEA34" w:rsidR="000E22A6" w:rsidRDefault="000E22A6" w:rsidP="000E22A6">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ab/>
      </w:r>
      <w:r>
        <w:rPr>
          <w:rFonts w:ascii="Times New Roman" w:eastAsia="Times New Roman" w:hAnsi="Times New Roman" w:cs="Times New Roman"/>
          <w:sz w:val="24"/>
          <w:szCs w:val="24"/>
          <w:lang w:val="en-US"/>
        </w:rPr>
        <w:t>Terima kasih kami ucapkan kepada Universitas dr. Soebandi yang telah membiayai penelitian ini secara penuh.</w:t>
      </w:r>
    </w:p>
    <w:p w14:paraId="0831AB74" w14:textId="77777777" w:rsidR="000E22A6" w:rsidRPr="000E22A6" w:rsidRDefault="000E22A6" w:rsidP="000E22A6">
      <w:pPr>
        <w:spacing w:after="0" w:line="240" w:lineRule="auto"/>
        <w:jc w:val="both"/>
        <w:rPr>
          <w:rFonts w:ascii="Times New Roman" w:eastAsia="Times New Roman" w:hAnsi="Times New Roman" w:cs="Times New Roman"/>
          <w:sz w:val="24"/>
          <w:szCs w:val="24"/>
          <w:lang w:val="en-US"/>
        </w:rPr>
      </w:pPr>
    </w:p>
    <w:p w14:paraId="0BC3651B" w14:textId="46869CAB" w:rsidR="009F7188" w:rsidRDefault="004A3CE4" w:rsidP="00982FEB">
      <w:pPr>
        <w:spacing w:after="0" w:line="240" w:lineRule="auto"/>
        <w:jc w:val="both"/>
        <w:rPr>
          <w:rFonts w:ascii="Times New Roman" w:eastAsia="Times New Roman" w:hAnsi="Times New Roman" w:cs="Times New Roman"/>
          <w:sz w:val="24"/>
          <w:szCs w:val="24"/>
          <w:lang w:val="en-US"/>
        </w:rPr>
      </w:pPr>
      <w:r w:rsidRPr="002251C0">
        <w:rPr>
          <w:rFonts w:ascii="Times New Roman" w:eastAsia="Times New Roman" w:hAnsi="Times New Roman" w:cs="Times New Roman"/>
          <w:b/>
          <w:bCs/>
          <w:sz w:val="24"/>
          <w:szCs w:val="24"/>
          <w:lang w:val="en-US"/>
        </w:rPr>
        <w:t>REFERENCES</w:t>
      </w:r>
    </w:p>
    <w:p w14:paraId="4DA4DDC7" w14:textId="77777777" w:rsidR="00982FEB" w:rsidRPr="00982FEB" w:rsidRDefault="00982FEB" w:rsidP="00982FEB">
      <w:pPr>
        <w:spacing w:after="0" w:line="240" w:lineRule="auto"/>
        <w:jc w:val="both"/>
        <w:rPr>
          <w:rFonts w:ascii="Times New Roman" w:eastAsia="Times New Roman" w:hAnsi="Times New Roman" w:cs="Times New Roman"/>
          <w:sz w:val="24"/>
          <w:szCs w:val="24"/>
          <w:lang w:val="en-US"/>
        </w:rPr>
      </w:pPr>
    </w:p>
    <w:sdt>
      <w:sdtPr>
        <w:rPr>
          <w:rFonts w:ascii="Times New Roman" w:eastAsia="Times New Roman" w:hAnsi="Times New Roman" w:cs="Times New Roman"/>
          <w:sz w:val="24"/>
          <w:szCs w:val="24"/>
          <w:lang w:val="en-US"/>
        </w:rPr>
        <w:tag w:val="MENDELEY_BIBLIOGRAPHY"/>
        <w:id w:val="1486583533"/>
        <w:placeholder>
          <w:docPart w:val="DefaultPlaceholder_-1854013440"/>
        </w:placeholder>
      </w:sdtPr>
      <w:sdtContent>
        <w:p w14:paraId="7777BBE6" w14:textId="77777777" w:rsidR="00217A15" w:rsidRPr="00982FEB" w:rsidRDefault="00217A15" w:rsidP="00982FEB">
          <w:pPr>
            <w:autoSpaceDE w:val="0"/>
            <w:autoSpaceDN w:val="0"/>
            <w:ind w:left="-284" w:hanging="567"/>
            <w:divId w:val="1278179697"/>
            <w:rPr>
              <w:rFonts w:ascii="Times New Roman" w:eastAsia="Times New Roman" w:hAnsi="Times New Roman" w:cs="Times New Roman"/>
              <w:sz w:val="24"/>
              <w:szCs w:val="24"/>
            </w:rPr>
          </w:pPr>
          <w:r w:rsidRPr="00982FEB">
            <w:rPr>
              <w:rFonts w:ascii="Times New Roman" w:eastAsia="Times New Roman" w:hAnsi="Times New Roman" w:cs="Times New Roman"/>
              <w:sz w:val="24"/>
              <w:szCs w:val="24"/>
            </w:rPr>
            <w:t xml:space="preserve">Cox-Georgian, D., Ramadoss, N., Dona, C., &amp; Basu, C. (2019). Therapeutic and medicinal uses of terpenes. In </w:t>
          </w:r>
          <w:r w:rsidRPr="00982FEB">
            <w:rPr>
              <w:rFonts w:ascii="Times New Roman" w:eastAsia="Times New Roman" w:hAnsi="Times New Roman" w:cs="Times New Roman"/>
              <w:i/>
              <w:iCs/>
              <w:sz w:val="24"/>
              <w:szCs w:val="24"/>
            </w:rPr>
            <w:t>Medicinal Plants: From Farm to Pharmacy</w:t>
          </w:r>
          <w:r w:rsidRPr="00982FEB">
            <w:rPr>
              <w:rFonts w:ascii="Times New Roman" w:eastAsia="Times New Roman" w:hAnsi="Times New Roman" w:cs="Times New Roman"/>
              <w:sz w:val="24"/>
              <w:szCs w:val="24"/>
            </w:rPr>
            <w:t xml:space="preserve"> (pp. 333–359). Springer International Publishing. https://doi.org/10.1007/978-3-030-31269-5_15</w:t>
          </w:r>
        </w:p>
        <w:p w14:paraId="47706961" w14:textId="77777777" w:rsidR="00217A15" w:rsidRPr="00982FEB" w:rsidRDefault="00217A15" w:rsidP="00982FEB">
          <w:pPr>
            <w:autoSpaceDE w:val="0"/>
            <w:autoSpaceDN w:val="0"/>
            <w:ind w:left="-284" w:hanging="567"/>
            <w:divId w:val="302544711"/>
            <w:rPr>
              <w:rFonts w:ascii="Times New Roman" w:eastAsia="Times New Roman" w:hAnsi="Times New Roman" w:cs="Times New Roman"/>
              <w:sz w:val="24"/>
              <w:szCs w:val="24"/>
            </w:rPr>
          </w:pPr>
          <w:r w:rsidRPr="00982FEB">
            <w:rPr>
              <w:rFonts w:ascii="Times New Roman" w:eastAsia="Times New Roman" w:hAnsi="Times New Roman" w:cs="Times New Roman"/>
              <w:sz w:val="24"/>
              <w:szCs w:val="24"/>
            </w:rPr>
            <w:t xml:space="preserve">Ismail, A., &amp; Wan Ahmad, W. A. N. (2019). Syzygium polyanthum (Wight) Walp: A potential phytomedicine. </w:t>
          </w:r>
          <w:r w:rsidRPr="00982FEB">
            <w:rPr>
              <w:rFonts w:ascii="Times New Roman" w:eastAsia="Times New Roman" w:hAnsi="Times New Roman" w:cs="Times New Roman"/>
              <w:i/>
              <w:iCs/>
              <w:sz w:val="24"/>
              <w:szCs w:val="24"/>
            </w:rPr>
            <w:t>Pharmacognosy Journal</w:t>
          </w:r>
          <w:r w:rsidRPr="00982FEB">
            <w:rPr>
              <w:rFonts w:ascii="Times New Roman" w:eastAsia="Times New Roman" w:hAnsi="Times New Roman" w:cs="Times New Roman"/>
              <w:sz w:val="24"/>
              <w:szCs w:val="24"/>
            </w:rPr>
            <w:t xml:space="preserve">, </w:t>
          </w:r>
          <w:r w:rsidRPr="00982FEB">
            <w:rPr>
              <w:rFonts w:ascii="Times New Roman" w:eastAsia="Times New Roman" w:hAnsi="Times New Roman" w:cs="Times New Roman"/>
              <w:i/>
              <w:iCs/>
              <w:sz w:val="24"/>
              <w:szCs w:val="24"/>
            </w:rPr>
            <w:t>11</w:t>
          </w:r>
          <w:r w:rsidRPr="00982FEB">
            <w:rPr>
              <w:rFonts w:ascii="Times New Roman" w:eastAsia="Times New Roman" w:hAnsi="Times New Roman" w:cs="Times New Roman"/>
              <w:sz w:val="24"/>
              <w:szCs w:val="24"/>
            </w:rPr>
            <w:t>(2), 429–438. https://doi.org/10.5530/pj.2019.11.67</w:t>
          </w:r>
        </w:p>
        <w:p w14:paraId="3E878DC6" w14:textId="77777777" w:rsidR="00217A15" w:rsidRPr="00982FEB" w:rsidRDefault="00217A15" w:rsidP="00982FEB">
          <w:pPr>
            <w:autoSpaceDE w:val="0"/>
            <w:autoSpaceDN w:val="0"/>
            <w:ind w:left="-284" w:hanging="567"/>
            <w:divId w:val="2063937884"/>
            <w:rPr>
              <w:rFonts w:ascii="Times New Roman" w:eastAsia="Times New Roman" w:hAnsi="Times New Roman" w:cs="Times New Roman"/>
              <w:sz w:val="24"/>
              <w:szCs w:val="24"/>
            </w:rPr>
          </w:pPr>
          <w:r w:rsidRPr="00982FEB">
            <w:rPr>
              <w:rFonts w:ascii="Times New Roman" w:eastAsia="Times New Roman" w:hAnsi="Times New Roman" w:cs="Times New Roman"/>
              <w:sz w:val="24"/>
              <w:szCs w:val="24"/>
            </w:rPr>
            <w:t xml:space="preserve">Jayadi, I., Sanurtiza, I. Il, Atika, B. N. D., Risfianty, D. K., Husain, P., &amp; Rahayu, S. M. (2022). Uji Daya Hambat Ekstrak Etanol Daun Salam (Syzygium poliyanthum) Terhadap fusarium sp. </w:t>
          </w:r>
          <w:r w:rsidRPr="00982FEB">
            <w:rPr>
              <w:rFonts w:ascii="Times New Roman" w:eastAsia="Times New Roman" w:hAnsi="Times New Roman" w:cs="Times New Roman"/>
              <w:i/>
              <w:iCs/>
              <w:sz w:val="24"/>
              <w:szCs w:val="24"/>
            </w:rPr>
            <w:t>Journal of Mathematics and Sciences</w:t>
          </w:r>
          <w:r w:rsidRPr="00982FEB">
            <w:rPr>
              <w:rFonts w:ascii="Times New Roman" w:eastAsia="Times New Roman" w:hAnsi="Times New Roman" w:cs="Times New Roman"/>
              <w:sz w:val="24"/>
              <w:szCs w:val="24"/>
            </w:rPr>
            <w:t xml:space="preserve">, </w:t>
          </w:r>
          <w:r w:rsidRPr="00982FEB">
            <w:rPr>
              <w:rFonts w:ascii="Times New Roman" w:eastAsia="Times New Roman" w:hAnsi="Times New Roman" w:cs="Times New Roman"/>
              <w:i/>
              <w:iCs/>
              <w:sz w:val="24"/>
              <w:szCs w:val="24"/>
            </w:rPr>
            <w:t>6</w:t>
          </w:r>
          <w:r w:rsidRPr="00982FEB">
            <w:rPr>
              <w:rFonts w:ascii="Times New Roman" w:eastAsia="Times New Roman" w:hAnsi="Times New Roman" w:cs="Times New Roman"/>
              <w:sz w:val="24"/>
              <w:szCs w:val="24"/>
            </w:rPr>
            <w:t>(1), 28–32. https://doi.org/10.51673/evolusi.v6i1.1040</w:t>
          </w:r>
        </w:p>
        <w:p w14:paraId="7156AF1B" w14:textId="77777777" w:rsidR="00217A15" w:rsidRPr="00982FEB" w:rsidRDefault="00217A15" w:rsidP="00982FEB">
          <w:pPr>
            <w:autoSpaceDE w:val="0"/>
            <w:autoSpaceDN w:val="0"/>
            <w:ind w:left="-284" w:hanging="567"/>
            <w:divId w:val="467746663"/>
            <w:rPr>
              <w:rFonts w:ascii="Times New Roman" w:eastAsia="Times New Roman" w:hAnsi="Times New Roman" w:cs="Times New Roman"/>
              <w:sz w:val="24"/>
              <w:szCs w:val="24"/>
            </w:rPr>
          </w:pPr>
          <w:r w:rsidRPr="00982FEB">
            <w:rPr>
              <w:rFonts w:ascii="Times New Roman" w:eastAsia="Times New Roman" w:hAnsi="Times New Roman" w:cs="Times New Roman"/>
              <w:sz w:val="24"/>
              <w:szCs w:val="24"/>
            </w:rPr>
            <w:t xml:space="preserve">Kalista, K. F., Chen, L. K., Wahyuningsih, R., &amp; Rumende, C. M. (2017). Karakteristik Klinis dan Prevalensi Pasien Kandidiasis Invasif di Rumah Sakit Cipto Mangunkusumo. </w:t>
          </w:r>
          <w:r w:rsidRPr="00982FEB">
            <w:rPr>
              <w:rFonts w:ascii="Times New Roman" w:eastAsia="Times New Roman" w:hAnsi="Times New Roman" w:cs="Times New Roman"/>
              <w:i/>
              <w:iCs/>
              <w:sz w:val="24"/>
              <w:szCs w:val="24"/>
            </w:rPr>
            <w:t>Jurnal Penyakit Dalam Indonesia</w:t>
          </w:r>
          <w:r w:rsidRPr="00982FEB">
            <w:rPr>
              <w:rFonts w:ascii="Times New Roman" w:eastAsia="Times New Roman" w:hAnsi="Times New Roman" w:cs="Times New Roman"/>
              <w:sz w:val="24"/>
              <w:szCs w:val="24"/>
            </w:rPr>
            <w:t xml:space="preserve">, </w:t>
          </w:r>
          <w:r w:rsidRPr="00982FEB">
            <w:rPr>
              <w:rFonts w:ascii="Times New Roman" w:eastAsia="Times New Roman" w:hAnsi="Times New Roman" w:cs="Times New Roman"/>
              <w:i/>
              <w:iCs/>
              <w:sz w:val="24"/>
              <w:szCs w:val="24"/>
            </w:rPr>
            <w:t>4</w:t>
          </w:r>
          <w:r w:rsidRPr="00982FEB">
            <w:rPr>
              <w:rFonts w:ascii="Times New Roman" w:eastAsia="Times New Roman" w:hAnsi="Times New Roman" w:cs="Times New Roman"/>
              <w:sz w:val="24"/>
              <w:szCs w:val="24"/>
            </w:rPr>
            <w:t>(2), 56–61. https://doi.org/10.7454/jpdi.v4i2.104</w:t>
          </w:r>
        </w:p>
        <w:p w14:paraId="25889845" w14:textId="77777777" w:rsidR="00217A15" w:rsidRPr="00982FEB" w:rsidRDefault="00217A15" w:rsidP="00982FEB">
          <w:pPr>
            <w:autoSpaceDE w:val="0"/>
            <w:autoSpaceDN w:val="0"/>
            <w:ind w:left="-284" w:hanging="567"/>
            <w:divId w:val="1889687527"/>
            <w:rPr>
              <w:rFonts w:ascii="Times New Roman" w:eastAsia="Times New Roman" w:hAnsi="Times New Roman" w:cs="Times New Roman"/>
              <w:sz w:val="24"/>
              <w:szCs w:val="24"/>
            </w:rPr>
          </w:pPr>
          <w:r w:rsidRPr="00982FEB">
            <w:rPr>
              <w:rFonts w:ascii="Times New Roman" w:eastAsia="Times New Roman" w:hAnsi="Times New Roman" w:cs="Times New Roman"/>
              <w:sz w:val="24"/>
              <w:szCs w:val="24"/>
            </w:rPr>
            <w:t xml:space="preserve">Ketut Ayu Martini, N., Gusti Ayu Ekawati, I., Timur Ina, P., Program Studi Ilmu dan Teknologi Pangan, M., Teknologi Pertanian, F., Program Studi Ilmu dan Teknologi Pangan, D., &amp; Kampus Bukit Jimbaran, U. (2020). Pengaruh Suhu dan Lama Pengeringan Terhadap Karakteristik Teh Bunga Telang (Clitoria ternatea L.). </w:t>
          </w:r>
          <w:r w:rsidRPr="00982FEB">
            <w:rPr>
              <w:rFonts w:ascii="Times New Roman" w:eastAsia="Times New Roman" w:hAnsi="Times New Roman" w:cs="Times New Roman"/>
              <w:i/>
              <w:iCs/>
              <w:sz w:val="24"/>
              <w:szCs w:val="24"/>
            </w:rPr>
            <w:t>Online) Jurnal Itepa</w:t>
          </w:r>
          <w:r w:rsidRPr="00982FEB">
            <w:rPr>
              <w:rFonts w:ascii="Times New Roman" w:eastAsia="Times New Roman" w:hAnsi="Times New Roman" w:cs="Times New Roman"/>
              <w:sz w:val="24"/>
              <w:szCs w:val="24"/>
            </w:rPr>
            <w:t xml:space="preserve">, </w:t>
          </w:r>
          <w:r w:rsidRPr="00982FEB">
            <w:rPr>
              <w:rFonts w:ascii="Times New Roman" w:eastAsia="Times New Roman" w:hAnsi="Times New Roman" w:cs="Times New Roman"/>
              <w:i/>
              <w:iCs/>
              <w:sz w:val="24"/>
              <w:szCs w:val="24"/>
            </w:rPr>
            <w:t>9</w:t>
          </w:r>
          <w:r w:rsidRPr="00982FEB">
            <w:rPr>
              <w:rFonts w:ascii="Times New Roman" w:eastAsia="Times New Roman" w:hAnsi="Times New Roman" w:cs="Times New Roman"/>
              <w:sz w:val="24"/>
              <w:szCs w:val="24"/>
            </w:rPr>
            <w:t>(3), 327–340.</w:t>
          </w:r>
        </w:p>
        <w:p w14:paraId="0446537B" w14:textId="77777777" w:rsidR="00217A15" w:rsidRPr="00982FEB" w:rsidRDefault="00217A15" w:rsidP="00982FEB">
          <w:pPr>
            <w:autoSpaceDE w:val="0"/>
            <w:autoSpaceDN w:val="0"/>
            <w:ind w:left="-284" w:hanging="567"/>
            <w:divId w:val="1831677085"/>
            <w:rPr>
              <w:rFonts w:ascii="Times New Roman" w:eastAsia="Times New Roman" w:hAnsi="Times New Roman" w:cs="Times New Roman"/>
              <w:sz w:val="24"/>
              <w:szCs w:val="24"/>
            </w:rPr>
          </w:pPr>
          <w:r w:rsidRPr="00982FEB">
            <w:rPr>
              <w:rFonts w:ascii="Times New Roman" w:eastAsia="Times New Roman" w:hAnsi="Times New Roman" w:cs="Times New Roman"/>
              <w:sz w:val="24"/>
              <w:szCs w:val="24"/>
            </w:rPr>
            <w:t xml:space="preserve">Lely, N., Pratiwi, R. I., &amp; Imanda, Y. L. (2017). Efektivitas Antijamur Kombinasi Ketokonazol Dengan Minyak Atsiri Sereh Wangi (Cymbopogon nardus (L.) Rendle). </w:t>
          </w:r>
          <w:r w:rsidRPr="00982FEB">
            <w:rPr>
              <w:rFonts w:ascii="Times New Roman" w:eastAsia="Times New Roman" w:hAnsi="Times New Roman" w:cs="Times New Roman"/>
              <w:i/>
              <w:iCs/>
              <w:sz w:val="24"/>
              <w:szCs w:val="24"/>
            </w:rPr>
            <w:t>Indonesian Journal of Applied Sciences</w:t>
          </w:r>
          <w:r w:rsidRPr="00982FEB">
            <w:rPr>
              <w:rFonts w:ascii="Times New Roman" w:eastAsia="Times New Roman" w:hAnsi="Times New Roman" w:cs="Times New Roman"/>
              <w:sz w:val="24"/>
              <w:szCs w:val="24"/>
            </w:rPr>
            <w:t xml:space="preserve">, </w:t>
          </w:r>
          <w:r w:rsidRPr="00982FEB">
            <w:rPr>
              <w:rFonts w:ascii="Times New Roman" w:eastAsia="Times New Roman" w:hAnsi="Times New Roman" w:cs="Times New Roman"/>
              <w:i/>
              <w:iCs/>
              <w:sz w:val="24"/>
              <w:szCs w:val="24"/>
            </w:rPr>
            <w:t>7</w:t>
          </w:r>
          <w:r w:rsidRPr="00982FEB">
            <w:rPr>
              <w:rFonts w:ascii="Times New Roman" w:eastAsia="Times New Roman" w:hAnsi="Times New Roman" w:cs="Times New Roman"/>
              <w:sz w:val="24"/>
              <w:szCs w:val="24"/>
            </w:rPr>
            <w:t>(2), 10–15. https://doi.org/10.24198/ijas.v7i2.13793</w:t>
          </w:r>
        </w:p>
        <w:p w14:paraId="18FD42F1" w14:textId="77777777" w:rsidR="00217A15" w:rsidRPr="00982FEB" w:rsidRDefault="00217A15" w:rsidP="00982FEB">
          <w:pPr>
            <w:autoSpaceDE w:val="0"/>
            <w:autoSpaceDN w:val="0"/>
            <w:ind w:left="-284" w:hanging="567"/>
            <w:divId w:val="598679034"/>
            <w:rPr>
              <w:rFonts w:ascii="Times New Roman" w:eastAsia="Times New Roman" w:hAnsi="Times New Roman" w:cs="Times New Roman"/>
              <w:sz w:val="24"/>
              <w:szCs w:val="24"/>
            </w:rPr>
          </w:pPr>
          <w:r w:rsidRPr="00982FEB">
            <w:rPr>
              <w:rFonts w:ascii="Times New Roman" w:eastAsia="Times New Roman" w:hAnsi="Times New Roman" w:cs="Times New Roman"/>
              <w:sz w:val="24"/>
              <w:szCs w:val="24"/>
            </w:rPr>
            <w:t xml:space="preserve">Marpaung, A. M. (2020). Tinjauan manfaat bunga telang (clitoria ternatea l.) bagi kesehatan manusia. </w:t>
          </w:r>
          <w:r w:rsidRPr="00982FEB">
            <w:rPr>
              <w:rFonts w:ascii="Times New Roman" w:eastAsia="Times New Roman" w:hAnsi="Times New Roman" w:cs="Times New Roman"/>
              <w:i/>
              <w:iCs/>
              <w:sz w:val="24"/>
              <w:szCs w:val="24"/>
            </w:rPr>
            <w:t>Journal of Functional Food and Nutraceutical</w:t>
          </w:r>
          <w:r w:rsidRPr="00982FEB">
            <w:rPr>
              <w:rFonts w:ascii="Times New Roman" w:eastAsia="Times New Roman" w:hAnsi="Times New Roman" w:cs="Times New Roman"/>
              <w:sz w:val="24"/>
              <w:szCs w:val="24"/>
            </w:rPr>
            <w:t xml:space="preserve">, </w:t>
          </w:r>
          <w:r w:rsidRPr="00982FEB">
            <w:rPr>
              <w:rFonts w:ascii="Times New Roman" w:eastAsia="Times New Roman" w:hAnsi="Times New Roman" w:cs="Times New Roman"/>
              <w:i/>
              <w:iCs/>
              <w:sz w:val="24"/>
              <w:szCs w:val="24"/>
            </w:rPr>
            <w:t>1</w:t>
          </w:r>
          <w:r w:rsidRPr="00982FEB">
            <w:rPr>
              <w:rFonts w:ascii="Times New Roman" w:eastAsia="Times New Roman" w:hAnsi="Times New Roman" w:cs="Times New Roman"/>
              <w:sz w:val="24"/>
              <w:szCs w:val="24"/>
            </w:rPr>
            <w:t>(2), 63–85. https://doi.org/10.33555/jffn.v1i2.30</w:t>
          </w:r>
        </w:p>
        <w:p w14:paraId="46FDE64D" w14:textId="77777777" w:rsidR="00217A15" w:rsidRPr="00982FEB" w:rsidRDefault="00217A15" w:rsidP="00982FEB">
          <w:pPr>
            <w:autoSpaceDE w:val="0"/>
            <w:autoSpaceDN w:val="0"/>
            <w:ind w:left="-284" w:hanging="567"/>
            <w:divId w:val="409549377"/>
            <w:rPr>
              <w:rFonts w:ascii="Times New Roman" w:eastAsia="Times New Roman" w:hAnsi="Times New Roman" w:cs="Times New Roman"/>
              <w:sz w:val="24"/>
              <w:szCs w:val="24"/>
            </w:rPr>
          </w:pPr>
          <w:r w:rsidRPr="00982FEB">
            <w:rPr>
              <w:rFonts w:ascii="Times New Roman" w:eastAsia="Times New Roman" w:hAnsi="Times New Roman" w:cs="Times New Roman"/>
              <w:sz w:val="24"/>
              <w:szCs w:val="24"/>
            </w:rPr>
            <w:t xml:space="preserve">Mugford, S. T., &amp; Osbourn, A. (2013). Saponin synthesis and function. In </w:t>
          </w:r>
          <w:r w:rsidRPr="00982FEB">
            <w:rPr>
              <w:rFonts w:ascii="Times New Roman" w:eastAsia="Times New Roman" w:hAnsi="Times New Roman" w:cs="Times New Roman"/>
              <w:i/>
              <w:iCs/>
              <w:sz w:val="24"/>
              <w:szCs w:val="24"/>
            </w:rPr>
            <w:t>Isoprenoid Synthesis in Plants and Microorganisms: New Concepts and Experimental Approaches</w:t>
          </w:r>
          <w:r w:rsidRPr="00982FEB">
            <w:rPr>
              <w:rFonts w:ascii="Times New Roman" w:eastAsia="Times New Roman" w:hAnsi="Times New Roman" w:cs="Times New Roman"/>
              <w:sz w:val="24"/>
              <w:szCs w:val="24"/>
            </w:rPr>
            <w:t xml:space="preserve"> (pp. 405–424). Springer New York. https://doi.org/10.1007/978-1-4614-4063-5_28</w:t>
          </w:r>
        </w:p>
        <w:p w14:paraId="1578EE25" w14:textId="77777777" w:rsidR="00217A15" w:rsidRPr="00982FEB" w:rsidRDefault="00217A15" w:rsidP="00982FEB">
          <w:pPr>
            <w:autoSpaceDE w:val="0"/>
            <w:autoSpaceDN w:val="0"/>
            <w:ind w:left="-284" w:hanging="567"/>
            <w:divId w:val="1984234170"/>
            <w:rPr>
              <w:rFonts w:ascii="Times New Roman" w:eastAsia="Times New Roman" w:hAnsi="Times New Roman" w:cs="Times New Roman"/>
              <w:sz w:val="24"/>
              <w:szCs w:val="24"/>
            </w:rPr>
          </w:pPr>
          <w:r w:rsidRPr="00982FEB">
            <w:rPr>
              <w:rFonts w:ascii="Times New Roman" w:eastAsia="Times New Roman" w:hAnsi="Times New Roman" w:cs="Times New Roman"/>
              <w:sz w:val="24"/>
              <w:szCs w:val="24"/>
            </w:rPr>
            <w:t xml:space="preserve">Nabilla Tahta Avwina Amir, N., Winarsih, S., &amp; Rahardjo, B. (2021). Pengaruh Pemberian Air Rebusan Biji Alpukat (Persea americana Mill) Terhadap Pertumbuhan Jamur Candida albicans Secara In Vitro. </w:t>
          </w:r>
          <w:r w:rsidRPr="00982FEB">
            <w:rPr>
              <w:rFonts w:ascii="Times New Roman" w:eastAsia="Times New Roman" w:hAnsi="Times New Roman" w:cs="Times New Roman"/>
              <w:i/>
              <w:iCs/>
              <w:sz w:val="24"/>
              <w:szCs w:val="24"/>
            </w:rPr>
            <w:t>Journal of Issues in Midwifery</w:t>
          </w:r>
          <w:r w:rsidRPr="00982FEB">
            <w:rPr>
              <w:rFonts w:ascii="Times New Roman" w:eastAsia="Times New Roman" w:hAnsi="Times New Roman" w:cs="Times New Roman"/>
              <w:sz w:val="24"/>
              <w:szCs w:val="24"/>
            </w:rPr>
            <w:t xml:space="preserve">, </w:t>
          </w:r>
          <w:r w:rsidRPr="00982FEB">
            <w:rPr>
              <w:rFonts w:ascii="Times New Roman" w:eastAsia="Times New Roman" w:hAnsi="Times New Roman" w:cs="Times New Roman"/>
              <w:i/>
              <w:iCs/>
              <w:sz w:val="24"/>
              <w:szCs w:val="24"/>
            </w:rPr>
            <w:t>5</w:t>
          </w:r>
          <w:r w:rsidRPr="00982FEB">
            <w:rPr>
              <w:rFonts w:ascii="Times New Roman" w:eastAsia="Times New Roman" w:hAnsi="Times New Roman" w:cs="Times New Roman"/>
              <w:sz w:val="24"/>
              <w:szCs w:val="24"/>
            </w:rPr>
            <w:t>(2), 67–76. https://doi.org/10.21776/ub.JOIM.2021.005.02.3</w:t>
          </w:r>
        </w:p>
        <w:p w14:paraId="5B54B092" w14:textId="77777777" w:rsidR="00217A15" w:rsidRPr="00982FEB" w:rsidRDefault="00217A15" w:rsidP="00982FEB">
          <w:pPr>
            <w:autoSpaceDE w:val="0"/>
            <w:autoSpaceDN w:val="0"/>
            <w:ind w:left="-284" w:hanging="567"/>
            <w:divId w:val="499194521"/>
            <w:rPr>
              <w:rFonts w:ascii="Times New Roman" w:eastAsia="Times New Roman" w:hAnsi="Times New Roman" w:cs="Times New Roman"/>
              <w:sz w:val="24"/>
              <w:szCs w:val="24"/>
            </w:rPr>
          </w:pPr>
          <w:r w:rsidRPr="00982FEB">
            <w:rPr>
              <w:rFonts w:ascii="Times New Roman" w:eastAsia="Times New Roman" w:hAnsi="Times New Roman" w:cs="Times New Roman"/>
              <w:sz w:val="24"/>
              <w:szCs w:val="24"/>
            </w:rPr>
            <w:t xml:space="preserve">Nguyen, W., Grigori, L., Just, E., Santos, C., &amp; Seleem, D. (2021). The in vivo anti-Candida albicans activity of flavonoids. </w:t>
          </w:r>
          <w:r w:rsidRPr="00982FEB">
            <w:rPr>
              <w:rFonts w:ascii="Times New Roman" w:eastAsia="Times New Roman" w:hAnsi="Times New Roman" w:cs="Times New Roman"/>
              <w:i/>
              <w:iCs/>
              <w:sz w:val="24"/>
              <w:szCs w:val="24"/>
            </w:rPr>
            <w:t>Journal of Oral Biosciences</w:t>
          </w:r>
          <w:r w:rsidRPr="00982FEB">
            <w:rPr>
              <w:rFonts w:ascii="Times New Roman" w:eastAsia="Times New Roman" w:hAnsi="Times New Roman" w:cs="Times New Roman"/>
              <w:sz w:val="24"/>
              <w:szCs w:val="24"/>
            </w:rPr>
            <w:t xml:space="preserve">, </w:t>
          </w:r>
          <w:r w:rsidRPr="00982FEB">
            <w:rPr>
              <w:rFonts w:ascii="Times New Roman" w:eastAsia="Times New Roman" w:hAnsi="Times New Roman" w:cs="Times New Roman"/>
              <w:i/>
              <w:iCs/>
              <w:sz w:val="24"/>
              <w:szCs w:val="24"/>
            </w:rPr>
            <w:t>63</w:t>
          </w:r>
          <w:r w:rsidRPr="00982FEB">
            <w:rPr>
              <w:rFonts w:ascii="Times New Roman" w:eastAsia="Times New Roman" w:hAnsi="Times New Roman" w:cs="Times New Roman"/>
              <w:sz w:val="24"/>
              <w:szCs w:val="24"/>
            </w:rPr>
            <w:t>(2), 120–128. https://doi.org/10.1016/j.job.2021.03.004</w:t>
          </w:r>
        </w:p>
        <w:p w14:paraId="5B06B48B" w14:textId="77777777" w:rsidR="00217A15" w:rsidRPr="00982FEB" w:rsidRDefault="00217A15" w:rsidP="00982FEB">
          <w:pPr>
            <w:autoSpaceDE w:val="0"/>
            <w:autoSpaceDN w:val="0"/>
            <w:ind w:left="-284" w:hanging="567"/>
            <w:divId w:val="1812866029"/>
            <w:rPr>
              <w:rFonts w:ascii="Times New Roman" w:eastAsia="Times New Roman" w:hAnsi="Times New Roman" w:cs="Times New Roman"/>
              <w:sz w:val="24"/>
              <w:szCs w:val="24"/>
            </w:rPr>
          </w:pPr>
          <w:r w:rsidRPr="00982FEB">
            <w:rPr>
              <w:rFonts w:ascii="Times New Roman" w:eastAsia="Times New Roman" w:hAnsi="Times New Roman" w:cs="Times New Roman"/>
              <w:sz w:val="24"/>
              <w:szCs w:val="24"/>
            </w:rPr>
            <w:lastRenderedPageBreak/>
            <w:t xml:space="preserve">Purba, E. C. (2020). Kembang Telang (Clitoria ternatea L.): Pemanfaatan dan Bioaktivitas. </w:t>
          </w:r>
          <w:r w:rsidRPr="00982FEB">
            <w:rPr>
              <w:rFonts w:ascii="Times New Roman" w:eastAsia="Times New Roman" w:hAnsi="Times New Roman" w:cs="Times New Roman"/>
              <w:i/>
              <w:iCs/>
              <w:sz w:val="24"/>
              <w:szCs w:val="24"/>
            </w:rPr>
            <w:t>Jurnal EduMatSains</w:t>
          </w:r>
          <w:r w:rsidRPr="00982FEB">
            <w:rPr>
              <w:rFonts w:ascii="Times New Roman" w:eastAsia="Times New Roman" w:hAnsi="Times New Roman" w:cs="Times New Roman"/>
              <w:sz w:val="24"/>
              <w:szCs w:val="24"/>
            </w:rPr>
            <w:t xml:space="preserve">, </w:t>
          </w:r>
          <w:r w:rsidRPr="00982FEB">
            <w:rPr>
              <w:rFonts w:ascii="Times New Roman" w:eastAsia="Times New Roman" w:hAnsi="Times New Roman" w:cs="Times New Roman"/>
              <w:i/>
              <w:iCs/>
              <w:sz w:val="24"/>
              <w:szCs w:val="24"/>
            </w:rPr>
            <w:t>4</w:t>
          </w:r>
          <w:r w:rsidRPr="00982FEB">
            <w:rPr>
              <w:rFonts w:ascii="Times New Roman" w:eastAsia="Times New Roman" w:hAnsi="Times New Roman" w:cs="Times New Roman"/>
              <w:sz w:val="24"/>
              <w:szCs w:val="24"/>
            </w:rPr>
            <w:t>(2), 111–124.</w:t>
          </w:r>
        </w:p>
        <w:p w14:paraId="2B491ABB" w14:textId="77777777" w:rsidR="00217A15" w:rsidRPr="00982FEB" w:rsidRDefault="00217A15" w:rsidP="00982FEB">
          <w:pPr>
            <w:autoSpaceDE w:val="0"/>
            <w:autoSpaceDN w:val="0"/>
            <w:ind w:left="-284" w:hanging="567"/>
            <w:divId w:val="1170100089"/>
            <w:rPr>
              <w:rFonts w:ascii="Times New Roman" w:eastAsia="Times New Roman" w:hAnsi="Times New Roman" w:cs="Times New Roman"/>
              <w:sz w:val="24"/>
              <w:szCs w:val="24"/>
            </w:rPr>
          </w:pPr>
          <w:r w:rsidRPr="00982FEB">
            <w:rPr>
              <w:rFonts w:ascii="Times New Roman" w:eastAsia="Times New Roman" w:hAnsi="Times New Roman" w:cs="Times New Roman"/>
              <w:sz w:val="24"/>
              <w:szCs w:val="24"/>
            </w:rPr>
            <w:t xml:space="preserve">Purwaniati, Arif, A. R., &amp; Yuliantini, A. (2020). Analisis Kadar Antosianin Total Pada Sediaan Bunga Telang (Clitoria ternatea) Dengan Metode pH Diferensial Menggunakan Spektrofotometri Visible. </w:t>
          </w:r>
          <w:r w:rsidRPr="00982FEB">
            <w:rPr>
              <w:rFonts w:ascii="Times New Roman" w:eastAsia="Times New Roman" w:hAnsi="Times New Roman" w:cs="Times New Roman"/>
              <w:i/>
              <w:iCs/>
              <w:sz w:val="24"/>
              <w:szCs w:val="24"/>
            </w:rPr>
            <w:t>Jurnal Farmagazine</w:t>
          </w:r>
          <w:r w:rsidRPr="00982FEB">
            <w:rPr>
              <w:rFonts w:ascii="Times New Roman" w:eastAsia="Times New Roman" w:hAnsi="Times New Roman" w:cs="Times New Roman"/>
              <w:sz w:val="24"/>
              <w:szCs w:val="24"/>
            </w:rPr>
            <w:t xml:space="preserve">, </w:t>
          </w:r>
          <w:r w:rsidRPr="00982FEB">
            <w:rPr>
              <w:rFonts w:ascii="Times New Roman" w:eastAsia="Times New Roman" w:hAnsi="Times New Roman" w:cs="Times New Roman"/>
              <w:i/>
              <w:iCs/>
              <w:sz w:val="24"/>
              <w:szCs w:val="24"/>
            </w:rPr>
            <w:t>7</w:t>
          </w:r>
          <w:r w:rsidRPr="00982FEB">
            <w:rPr>
              <w:rFonts w:ascii="Times New Roman" w:eastAsia="Times New Roman" w:hAnsi="Times New Roman" w:cs="Times New Roman"/>
              <w:sz w:val="24"/>
              <w:szCs w:val="24"/>
            </w:rPr>
            <w:t>(1), 18–23. https://doi.org/10.47653/farm.v7i1.157</w:t>
          </w:r>
        </w:p>
        <w:p w14:paraId="2E93306E" w14:textId="77777777" w:rsidR="00217A15" w:rsidRPr="00982FEB" w:rsidRDefault="00217A15" w:rsidP="00982FEB">
          <w:pPr>
            <w:autoSpaceDE w:val="0"/>
            <w:autoSpaceDN w:val="0"/>
            <w:ind w:left="-284" w:hanging="567"/>
            <w:divId w:val="2127306265"/>
            <w:rPr>
              <w:rFonts w:ascii="Times New Roman" w:eastAsia="Times New Roman" w:hAnsi="Times New Roman" w:cs="Times New Roman"/>
              <w:sz w:val="24"/>
              <w:szCs w:val="24"/>
            </w:rPr>
          </w:pPr>
          <w:r w:rsidRPr="00982FEB">
            <w:rPr>
              <w:rFonts w:ascii="Times New Roman" w:eastAsia="Times New Roman" w:hAnsi="Times New Roman" w:cs="Times New Roman"/>
              <w:sz w:val="24"/>
              <w:szCs w:val="24"/>
            </w:rPr>
            <w:t xml:space="preserve">Puspitasari, A., Kawilarang, A. P., Ervianti, E., &amp; Rohiman, A. (2019). Profil Pasien Baru Kandidiasis. </w:t>
          </w:r>
          <w:r w:rsidRPr="00982FEB">
            <w:rPr>
              <w:rFonts w:ascii="Times New Roman" w:eastAsia="Times New Roman" w:hAnsi="Times New Roman" w:cs="Times New Roman"/>
              <w:i/>
              <w:iCs/>
              <w:sz w:val="24"/>
              <w:szCs w:val="24"/>
            </w:rPr>
            <w:t>Berkala Ilmu Kesehatan Kulit Dan Kelamin –Periodical of Dermatology and Venereology</w:t>
          </w:r>
          <w:r w:rsidRPr="00982FEB">
            <w:rPr>
              <w:rFonts w:ascii="Times New Roman" w:eastAsia="Times New Roman" w:hAnsi="Times New Roman" w:cs="Times New Roman"/>
              <w:sz w:val="24"/>
              <w:szCs w:val="24"/>
            </w:rPr>
            <w:t xml:space="preserve">, </w:t>
          </w:r>
          <w:r w:rsidRPr="00982FEB">
            <w:rPr>
              <w:rFonts w:ascii="Times New Roman" w:eastAsia="Times New Roman" w:hAnsi="Times New Roman" w:cs="Times New Roman"/>
              <w:i/>
              <w:iCs/>
              <w:sz w:val="24"/>
              <w:szCs w:val="24"/>
            </w:rPr>
            <w:t>31</w:t>
          </w:r>
          <w:r w:rsidRPr="00982FEB">
            <w:rPr>
              <w:rFonts w:ascii="Times New Roman" w:eastAsia="Times New Roman" w:hAnsi="Times New Roman" w:cs="Times New Roman"/>
              <w:sz w:val="24"/>
              <w:szCs w:val="24"/>
            </w:rPr>
            <w:t>(1), 24–34. https://doi.org/https://doi.org/10.20473/bikk.V31.1.2019.24-34</w:t>
          </w:r>
        </w:p>
        <w:p w14:paraId="5FB5C426" w14:textId="77777777" w:rsidR="00217A15" w:rsidRPr="00982FEB" w:rsidRDefault="00217A15" w:rsidP="00982FEB">
          <w:pPr>
            <w:autoSpaceDE w:val="0"/>
            <w:autoSpaceDN w:val="0"/>
            <w:ind w:left="-284" w:hanging="567"/>
            <w:divId w:val="633752688"/>
            <w:rPr>
              <w:rFonts w:ascii="Times New Roman" w:eastAsia="Times New Roman" w:hAnsi="Times New Roman" w:cs="Times New Roman"/>
              <w:sz w:val="24"/>
              <w:szCs w:val="24"/>
            </w:rPr>
          </w:pPr>
          <w:r w:rsidRPr="00982FEB">
            <w:rPr>
              <w:rFonts w:ascii="Times New Roman" w:eastAsia="Times New Roman" w:hAnsi="Times New Roman" w:cs="Times New Roman"/>
              <w:sz w:val="24"/>
              <w:szCs w:val="24"/>
            </w:rPr>
            <w:t xml:space="preserve">Rahmawati, M. (2015). </w:t>
          </w:r>
          <w:r w:rsidRPr="00982FEB">
            <w:rPr>
              <w:rFonts w:ascii="Times New Roman" w:eastAsia="Times New Roman" w:hAnsi="Times New Roman" w:cs="Times New Roman"/>
              <w:i/>
              <w:iCs/>
              <w:sz w:val="24"/>
              <w:szCs w:val="24"/>
            </w:rPr>
            <w:t>Uji Aktivitas Antimikroba Ekstrak Etanol dan Air Rimpang Pacing (Costus spiralis) Terhadap Bakteri Escherichia coli, Shigella dysenteriae, Salmonella typhimurium, Bacillus subtilis, Staphylococcus aureus Serta Fungi Candida albicans</w:t>
          </w:r>
          <w:r w:rsidRPr="00982FEB">
            <w:rPr>
              <w:rFonts w:ascii="Times New Roman" w:eastAsia="Times New Roman" w:hAnsi="Times New Roman" w:cs="Times New Roman"/>
              <w:sz w:val="24"/>
              <w:szCs w:val="24"/>
            </w:rPr>
            <w:t>. UIN Syarif Hidayatullah.</w:t>
          </w:r>
        </w:p>
        <w:p w14:paraId="5B32DDFD" w14:textId="77777777" w:rsidR="00217A15" w:rsidRPr="00982FEB" w:rsidRDefault="00217A15" w:rsidP="00982FEB">
          <w:pPr>
            <w:autoSpaceDE w:val="0"/>
            <w:autoSpaceDN w:val="0"/>
            <w:ind w:left="-284" w:hanging="567"/>
            <w:divId w:val="1955674893"/>
            <w:rPr>
              <w:rFonts w:ascii="Times New Roman" w:eastAsia="Times New Roman" w:hAnsi="Times New Roman" w:cs="Times New Roman"/>
              <w:sz w:val="24"/>
              <w:szCs w:val="24"/>
            </w:rPr>
          </w:pPr>
          <w:r w:rsidRPr="00982FEB">
            <w:rPr>
              <w:rFonts w:ascii="Times New Roman" w:eastAsia="Times New Roman" w:hAnsi="Times New Roman" w:cs="Times New Roman"/>
              <w:sz w:val="24"/>
              <w:szCs w:val="24"/>
            </w:rPr>
            <w:t xml:space="preserve">Riedel, S., Hobden, J. A., Miller, S., Morse, S. A., Mietzner, T. A., Detrick, B., Mitchell, T. G., Sakanari, J. A., &amp; Hotez, P. (2019). </w:t>
          </w:r>
          <w:r w:rsidRPr="00982FEB">
            <w:rPr>
              <w:rFonts w:ascii="Times New Roman" w:eastAsia="Times New Roman" w:hAnsi="Times New Roman" w:cs="Times New Roman"/>
              <w:i/>
              <w:iCs/>
              <w:sz w:val="24"/>
              <w:szCs w:val="24"/>
            </w:rPr>
            <w:t>Jawetz, Melnick &amp; Adelberg’s Medical Microbiology</w:t>
          </w:r>
          <w:r w:rsidRPr="00982FEB">
            <w:rPr>
              <w:rFonts w:ascii="Times New Roman" w:eastAsia="Times New Roman" w:hAnsi="Times New Roman" w:cs="Times New Roman"/>
              <w:sz w:val="24"/>
              <w:szCs w:val="24"/>
            </w:rPr>
            <w:t>. www.mhprofessional.com.</w:t>
          </w:r>
        </w:p>
        <w:p w14:paraId="497B1A3C" w14:textId="77777777" w:rsidR="00217A15" w:rsidRPr="00982FEB" w:rsidRDefault="00217A15" w:rsidP="00982FEB">
          <w:pPr>
            <w:autoSpaceDE w:val="0"/>
            <w:autoSpaceDN w:val="0"/>
            <w:ind w:left="-284" w:hanging="567"/>
            <w:divId w:val="1945575883"/>
            <w:rPr>
              <w:rFonts w:ascii="Times New Roman" w:eastAsia="Times New Roman" w:hAnsi="Times New Roman" w:cs="Times New Roman"/>
              <w:sz w:val="24"/>
              <w:szCs w:val="24"/>
            </w:rPr>
          </w:pPr>
          <w:r w:rsidRPr="00982FEB">
            <w:rPr>
              <w:rFonts w:ascii="Times New Roman" w:eastAsia="Times New Roman" w:hAnsi="Times New Roman" w:cs="Times New Roman"/>
              <w:sz w:val="24"/>
              <w:szCs w:val="24"/>
            </w:rPr>
            <w:t xml:space="preserve">Rumayar, R. C., Yamlean, P. V. Y., &amp; Siampa, P. (2020). Formulasi dan Ujia Aktivitas Antijamur Sediaan Krim Ekstrak Metanol Ketepeng Cina (Cassia alat L.) Terhadap Jamur Candida albicans. </w:t>
          </w:r>
          <w:r w:rsidRPr="00982FEB">
            <w:rPr>
              <w:rFonts w:ascii="Times New Roman" w:eastAsia="Times New Roman" w:hAnsi="Times New Roman" w:cs="Times New Roman"/>
              <w:i/>
              <w:iCs/>
              <w:sz w:val="24"/>
              <w:szCs w:val="24"/>
            </w:rPr>
            <w:t>PHARMACON</w:t>
          </w:r>
          <w:r w:rsidRPr="00982FEB">
            <w:rPr>
              <w:rFonts w:ascii="Times New Roman" w:eastAsia="Times New Roman" w:hAnsi="Times New Roman" w:cs="Times New Roman"/>
              <w:sz w:val="24"/>
              <w:szCs w:val="24"/>
            </w:rPr>
            <w:t xml:space="preserve">, </w:t>
          </w:r>
          <w:r w:rsidRPr="00982FEB">
            <w:rPr>
              <w:rFonts w:ascii="Times New Roman" w:eastAsia="Times New Roman" w:hAnsi="Times New Roman" w:cs="Times New Roman"/>
              <w:i/>
              <w:iCs/>
              <w:sz w:val="24"/>
              <w:szCs w:val="24"/>
            </w:rPr>
            <w:t>9</w:t>
          </w:r>
          <w:r w:rsidRPr="00982FEB">
            <w:rPr>
              <w:rFonts w:ascii="Times New Roman" w:eastAsia="Times New Roman" w:hAnsi="Times New Roman" w:cs="Times New Roman"/>
              <w:sz w:val="24"/>
              <w:szCs w:val="24"/>
            </w:rPr>
            <w:t>(3), 365–371.</w:t>
          </w:r>
        </w:p>
        <w:p w14:paraId="12AA5C25" w14:textId="77777777" w:rsidR="00217A15" w:rsidRPr="00982FEB" w:rsidRDefault="00217A15" w:rsidP="00982FEB">
          <w:pPr>
            <w:autoSpaceDE w:val="0"/>
            <w:autoSpaceDN w:val="0"/>
            <w:ind w:left="-284" w:hanging="567"/>
            <w:divId w:val="1910186757"/>
            <w:rPr>
              <w:rFonts w:ascii="Times New Roman" w:eastAsia="Times New Roman" w:hAnsi="Times New Roman" w:cs="Times New Roman"/>
              <w:sz w:val="24"/>
              <w:szCs w:val="24"/>
            </w:rPr>
          </w:pPr>
          <w:r w:rsidRPr="00982FEB">
            <w:rPr>
              <w:rFonts w:ascii="Times New Roman" w:eastAsia="Times New Roman" w:hAnsi="Times New Roman" w:cs="Times New Roman"/>
              <w:sz w:val="24"/>
              <w:szCs w:val="24"/>
            </w:rPr>
            <w:t xml:space="preserve">Sumi, Elvi, R. P., &amp; Rahmawati. (2020). Aktivitas Antifungi Ekstrak Metanol Daun Salam (Syzygiumpolyanthum [Wight] Walp.) Terhadap Pertumbuhan Hortaea werneckii (T1) Secara In Vitro. </w:t>
          </w:r>
          <w:r w:rsidRPr="00982FEB">
            <w:rPr>
              <w:rFonts w:ascii="Times New Roman" w:eastAsia="Times New Roman" w:hAnsi="Times New Roman" w:cs="Times New Roman"/>
              <w:i/>
              <w:iCs/>
              <w:sz w:val="24"/>
              <w:szCs w:val="24"/>
            </w:rPr>
            <w:t>Protobiont</w:t>
          </w:r>
          <w:r w:rsidRPr="00982FEB">
            <w:rPr>
              <w:rFonts w:ascii="Times New Roman" w:eastAsia="Times New Roman" w:hAnsi="Times New Roman" w:cs="Times New Roman"/>
              <w:sz w:val="24"/>
              <w:szCs w:val="24"/>
            </w:rPr>
            <w:t xml:space="preserve">, </w:t>
          </w:r>
          <w:r w:rsidRPr="00982FEB">
            <w:rPr>
              <w:rFonts w:ascii="Times New Roman" w:eastAsia="Times New Roman" w:hAnsi="Times New Roman" w:cs="Times New Roman"/>
              <w:i/>
              <w:iCs/>
              <w:sz w:val="24"/>
              <w:szCs w:val="24"/>
            </w:rPr>
            <w:t>9</w:t>
          </w:r>
          <w:r w:rsidRPr="00982FEB">
            <w:rPr>
              <w:rFonts w:ascii="Times New Roman" w:eastAsia="Times New Roman" w:hAnsi="Times New Roman" w:cs="Times New Roman"/>
              <w:sz w:val="24"/>
              <w:szCs w:val="24"/>
            </w:rPr>
            <w:t>(3), 194–199.</w:t>
          </w:r>
        </w:p>
        <w:p w14:paraId="2C9DC3F2" w14:textId="77777777" w:rsidR="00217A15" w:rsidRPr="00982FEB" w:rsidRDefault="00217A15" w:rsidP="00982FEB">
          <w:pPr>
            <w:autoSpaceDE w:val="0"/>
            <w:autoSpaceDN w:val="0"/>
            <w:ind w:left="-284" w:hanging="567"/>
            <w:divId w:val="458259383"/>
            <w:rPr>
              <w:rFonts w:ascii="Times New Roman" w:eastAsia="Times New Roman" w:hAnsi="Times New Roman" w:cs="Times New Roman"/>
              <w:sz w:val="24"/>
              <w:szCs w:val="24"/>
            </w:rPr>
          </w:pPr>
          <w:r w:rsidRPr="00982FEB">
            <w:rPr>
              <w:rFonts w:ascii="Times New Roman" w:eastAsia="Times New Roman" w:hAnsi="Times New Roman" w:cs="Times New Roman"/>
              <w:sz w:val="24"/>
              <w:szCs w:val="24"/>
            </w:rPr>
            <w:t xml:space="preserve">Styawan, A. A., &amp; Rohmanti, G. (2020a). Penetapan Kadar Flavonoid Metode AlCl3 Pada Ekstrak Metanol Bunga Telang (Clitoria ternatea L.). </w:t>
          </w:r>
          <w:r w:rsidRPr="00982FEB">
            <w:rPr>
              <w:rFonts w:ascii="Times New Roman" w:eastAsia="Times New Roman" w:hAnsi="Times New Roman" w:cs="Times New Roman"/>
              <w:i/>
              <w:iCs/>
              <w:sz w:val="24"/>
              <w:szCs w:val="24"/>
            </w:rPr>
            <w:t>Jurnal Farmasi Sains Dan Praktis</w:t>
          </w:r>
          <w:r w:rsidRPr="00982FEB">
            <w:rPr>
              <w:rFonts w:ascii="Times New Roman" w:eastAsia="Times New Roman" w:hAnsi="Times New Roman" w:cs="Times New Roman"/>
              <w:sz w:val="24"/>
              <w:szCs w:val="24"/>
            </w:rPr>
            <w:t xml:space="preserve">, </w:t>
          </w:r>
          <w:r w:rsidRPr="00982FEB">
            <w:rPr>
              <w:rFonts w:ascii="Times New Roman" w:eastAsia="Times New Roman" w:hAnsi="Times New Roman" w:cs="Times New Roman"/>
              <w:i/>
              <w:iCs/>
              <w:sz w:val="24"/>
              <w:szCs w:val="24"/>
            </w:rPr>
            <w:t>6</w:t>
          </w:r>
          <w:r w:rsidRPr="00982FEB">
            <w:rPr>
              <w:rFonts w:ascii="Times New Roman" w:eastAsia="Times New Roman" w:hAnsi="Times New Roman" w:cs="Times New Roman"/>
              <w:sz w:val="24"/>
              <w:szCs w:val="24"/>
            </w:rPr>
            <w:t>(2), 134–141. https://doi.org/10.31603/pharmacy.v6i2.3912</w:t>
          </w:r>
        </w:p>
        <w:p w14:paraId="3B72DFD9" w14:textId="77777777" w:rsidR="00217A15" w:rsidRPr="00982FEB" w:rsidRDefault="00217A15" w:rsidP="00982FEB">
          <w:pPr>
            <w:autoSpaceDE w:val="0"/>
            <w:autoSpaceDN w:val="0"/>
            <w:ind w:left="-284" w:hanging="567"/>
            <w:divId w:val="1384140842"/>
            <w:rPr>
              <w:rFonts w:ascii="Times New Roman" w:eastAsia="Times New Roman" w:hAnsi="Times New Roman" w:cs="Times New Roman"/>
              <w:sz w:val="24"/>
              <w:szCs w:val="24"/>
            </w:rPr>
          </w:pPr>
          <w:r w:rsidRPr="00982FEB">
            <w:rPr>
              <w:rFonts w:ascii="Times New Roman" w:eastAsia="Times New Roman" w:hAnsi="Times New Roman" w:cs="Times New Roman"/>
              <w:sz w:val="24"/>
              <w:szCs w:val="24"/>
            </w:rPr>
            <w:t xml:space="preserve">Styawan, A. A., &amp; Rohmanti, G. (2020b). Penetapan Kadar Flavonoid Metode AlCl3 Pada Ekstrak Metanol Bunga Telang (Clitoria ternatea L.). </w:t>
          </w:r>
          <w:r w:rsidRPr="00982FEB">
            <w:rPr>
              <w:rFonts w:ascii="Times New Roman" w:eastAsia="Times New Roman" w:hAnsi="Times New Roman" w:cs="Times New Roman"/>
              <w:i/>
              <w:iCs/>
              <w:sz w:val="24"/>
              <w:szCs w:val="24"/>
            </w:rPr>
            <w:t>JFSP</w:t>
          </w:r>
          <w:r w:rsidRPr="00982FEB">
            <w:rPr>
              <w:rFonts w:ascii="Times New Roman" w:eastAsia="Times New Roman" w:hAnsi="Times New Roman" w:cs="Times New Roman"/>
              <w:sz w:val="24"/>
              <w:szCs w:val="24"/>
            </w:rPr>
            <w:t xml:space="preserve">, </w:t>
          </w:r>
          <w:r w:rsidRPr="00982FEB">
            <w:rPr>
              <w:rFonts w:ascii="Times New Roman" w:eastAsia="Times New Roman" w:hAnsi="Times New Roman" w:cs="Times New Roman"/>
              <w:i/>
              <w:iCs/>
              <w:sz w:val="24"/>
              <w:szCs w:val="24"/>
            </w:rPr>
            <w:t>6</w:t>
          </w:r>
          <w:r w:rsidRPr="00982FEB">
            <w:rPr>
              <w:rFonts w:ascii="Times New Roman" w:eastAsia="Times New Roman" w:hAnsi="Times New Roman" w:cs="Times New Roman"/>
              <w:sz w:val="24"/>
              <w:szCs w:val="24"/>
            </w:rPr>
            <w:t>(2), 2579–4558. http://journal.ummgl.ac.id/index.php/pharmacy</w:t>
          </w:r>
        </w:p>
        <w:p w14:paraId="410265DE" w14:textId="77777777" w:rsidR="00217A15" w:rsidRPr="00982FEB" w:rsidRDefault="00217A15" w:rsidP="00982FEB">
          <w:pPr>
            <w:autoSpaceDE w:val="0"/>
            <w:autoSpaceDN w:val="0"/>
            <w:ind w:left="-284" w:hanging="567"/>
            <w:divId w:val="1991053110"/>
            <w:rPr>
              <w:rFonts w:ascii="Times New Roman" w:eastAsia="Times New Roman" w:hAnsi="Times New Roman" w:cs="Times New Roman"/>
              <w:sz w:val="24"/>
              <w:szCs w:val="24"/>
            </w:rPr>
          </w:pPr>
          <w:r w:rsidRPr="00982FEB">
            <w:rPr>
              <w:rFonts w:ascii="Times New Roman" w:eastAsia="Times New Roman" w:hAnsi="Times New Roman" w:cs="Times New Roman"/>
              <w:sz w:val="24"/>
              <w:szCs w:val="24"/>
            </w:rPr>
            <w:t xml:space="preserve">Susanty, &amp; Bachmid, F. (2016). Perbandingan Metode Ekstraksi Maserasi dan Refluks terhadap Kadar Fenolik dari Ekstrak Tongkol Jagung (Zea mays L.). </w:t>
          </w:r>
          <w:r w:rsidRPr="00982FEB">
            <w:rPr>
              <w:rFonts w:ascii="Times New Roman" w:eastAsia="Times New Roman" w:hAnsi="Times New Roman" w:cs="Times New Roman"/>
              <w:i/>
              <w:iCs/>
              <w:sz w:val="24"/>
              <w:szCs w:val="24"/>
            </w:rPr>
            <w:t>KONVERSI</w:t>
          </w:r>
          <w:r w:rsidRPr="00982FEB">
            <w:rPr>
              <w:rFonts w:ascii="Times New Roman" w:eastAsia="Times New Roman" w:hAnsi="Times New Roman" w:cs="Times New Roman"/>
              <w:sz w:val="24"/>
              <w:szCs w:val="24"/>
            </w:rPr>
            <w:t xml:space="preserve">, </w:t>
          </w:r>
          <w:r w:rsidRPr="00982FEB">
            <w:rPr>
              <w:rFonts w:ascii="Times New Roman" w:eastAsia="Times New Roman" w:hAnsi="Times New Roman" w:cs="Times New Roman"/>
              <w:i/>
              <w:iCs/>
              <w:sz w:val="24"/>
              <w:szCs w:val="24"/>
            </w:rPr>
            <w:t>5</w:t>
          </w:r>
          <w:r w:rsidRPr="00982FEB">
            <w:rPr>
              <w:rFonts w:ascii="Times New Roman" w:eastAsia="Times New Roman" w:hAnsi="Times New Roman" w:cs="Times New Roman"/>
              <w:sz w:val="24"/>
              <w:szCs w:val="24"/>
            </w:rPr>
            <w:t>(2), 87–93.</w:t>
          </w:r>
        </w:p>
        <w:p w14:paraId="140ACDEB" w14:textId="77777777" w:rsidR="00217A15" w:rsidRPr="00982FEB" w:rsidRDefault="00217A15" w:rsidP="00982FEB">
          <w:pPr>
            <w:autoSpaceDE w:val="0"/>
            <w:autoSpaceDN w:val="0"/>
            <w:ind w:left="-284" w:hanging="567"/>
            <w:divId w:val="558328132"/>
            <w:rPr>
              <w:rFonts w:ascii="Times New Roman" w:eastAsia="Times New Roman" w:hAnsi="Times New Roman" w:cs="Times New Roman"/>
              <w:sz w:val="24"/>
              <w:szCs w:val="24"/>
            </w:rPr>
          </w:pPr>
          <w:r w:rsidRPr="00982FEB">
            <w:rPr>
              <w:rFonts w:ascii="Times New Roman" w:eastAsia="Times New Roman" w:hAnsi="Times New Roman" w:cs="Times New Roman"/>
              <w:sz w:val="24"/>
              <w:szCs w:val="24"/>
            </w:rPr>
            <w:t xml:space="preserve">Talapko, J., Juzbašić, M., Matijević, T., Pustijanac, E., Bekić, S., Kotris, I., &amp; Škrlec, I. (2021). Candida albicans-the virulence factors and clinical manifestations of infection. </w:t>
          </w:r>
          <w:r w:rsidRPr="00982FEB">
            <w:rPr>
              <w:rFonts w:ascii="Times New Roman" w:eastAsia="Times New Roman" w:hAnsi="Times New Roman" w:cs="Times New Roman"/>
              <w:i/>
              <w:iCs/>
              <w:sz w:val="24"/>
              <w:szCs w:val="24"/>
            </w:rPr>
            <w:t>Journal of Fungi</w:t>
          </w:r>
          <w:r w:rsidRPr="00982FEB">
            <w:rPr>
              <w:rFonts w:ascii="Times New Roman" w:eastAsia="Times New Roman" w:hAnsi="Times New Roman" w:cs="Times New Roman"/>
              <w:sz w:val="24"/>
              <w:szCs w:val="24"/>
            </w:rPr>
            <w:t xml:space="preserve">, </w:t>
          </w:r>
          <w:r w:rsidRPr="00982FEB">
            <w:rPr>
              <w:rFonts w:ascii="Times New Roman" w:eastAsia="Times New Roman" w:hAnsi="Times New Roman" w:cs="Times New Roman"/>
              <w:i/>
              <w:iCs/>
              <w:sz w:val="24"/>
              <w:szCs w:val="24"/>
            </w:rPr>
            <w:t>7</w:t>
          </w:r>
          <w:r w:rsidRPr="00982FEB">
            <w:rPr>
              <w:rFonts w:ascii="Times New Roman" w:eastAsia="Times New Roman" w:hAnsi="Times New Roman" w:cs="Times New Roman"/>
              <w:sz w:val="24"/>
              <w:szCs w:val="24"/>
            </w:rPr>
            <w:t>(2), 1–19. https://doi.org/10.3390/jof7020079</w:t>
          </w:r>
        </w:p>
        <w:p w14:paraId="7D8A62CB" w14:textId="77777777" w:rsidR="00217A15" w:rsidRPr="00982FEB" w:rsidRDefault="00217A15" w:rsidP="00982FEB">
          <w:pPr>
            <w:autoSpaceDE w:val="0"/>
            <w:autoSpaceDN w:val="0"/>
            <w:ind w:left="-284" w:hanging="567"/>
            <w:divId w:val="122620457"/>
            <w:rPr>
              <w:rFonts w:ascii="Times New Roman" w:eastAsia="Times New Roman" w:hAnsi="Times New Roman" w:cs="Times New Roman"/>
              <w:sz w:val="24"/>
              <w:szCs w:val="24"/>
            </w:rPr>
          </w:pPr>
          <w:r w:rsidRPr="00982FEB">
            <w:rPr>
              <w:rFonts w:ascii="Times New Roman" w:eastAsia="Times New Roman" w:hAnsi="Times New Roman" w:cs="Times New Roman"/>
              <w:sz w:val="24"/>
              <w:szCs w:val="24"/>
            </w:rPr>
            <w:t xml:space="preserve">Tazkiatulmilla, S. (2020). </w:t>
          </w:r>
          <w:r w:rsidRPr="00982FEB">
            <w:rPr>
              <w:rFonts w:ascii="Times New Roman" w:eastAsia="Times New Roman" w:hAnsi="Times New Roman" w:cs="Times New Roman"/>
              <w:i/>
              <w:iCs/>
              <w:sz w:val="24"/>
              <w:szCs w:val="24"/>
            </w:rPr>
            <w:t>Formulasi Sediaan Obat Kumur  Ekstrak Daun Bidara (Ziziphus mauritiana Lam.) Sebagai Antijamur Candida albicans Penyebab Sariawan</w:t>
          </w:r>
          <w:r w:rsidRPr="00982FEB">
            <w:rPr>
              <w:rFonts w:ascii="Times New Roman" w:eastAsia="Times New Roman" w:hAnsi="Times New Roman" w:cs="Times New Roman"/>
              <w:sz w:val="24"/>
              <w:szCs w:val="24"/>
            </w:rPr>
            <w:t>. Universitas Muhammadiyah Magelang.</w:t>
          </w:r>
        </w:p>
        <w:p w14:paraId="40FD0F51" w14:textId="77777777" w:rsidR="00217A15" w:rsidRPr="00982FEB" w:rsidRDefault="00217A15" w:rsidP="00982FEB">
          <w:pPr>
            <w:autoSpaceDE w:val="0"/>
            <w:autoSpaceDN w:val="0"/>
            <w:ind w:left="-284" w:hanging="567"/>
            <w:divId w:val="1554804585"/>
            <w:rPr>
              <w:rFonts w:ascii="Times New Roman" w:eastAsia="Times New Roman" w:hAnsi="Times New Roman" w:cs="Times New Roman"/>
              <w:sz w:val="24"/>
              <w:szCs w:val="24"/>
            </w:rPr>
          </w:pPr>
          <w:r w:rsidRPr="00982FEB">
            <w:rPr>
              <w:rFonts w:ascii="Times New Roman" w:eastAsia="Times New Roman" w:hAnsi="Times New Roman" w:cs="Times New Roman"/>
              <w:sz w:val="24"/>
              <w:szCs w:val="24"/>
            </w:rPr>
            <w:t xml:space="preserve">Utami, E. R. (2012). Antibiotika, Resistensi, dan Rasionalitas Terapi. </w:t>
          </w:r>
          <w:r w:rsidRPr="00982FEB">
            <w:rPr>
              <w:rFonts w:ascii="Times New Roman" w:eastAsia="Times New Roman" w:hAnsi="Times New Roman" w:cs="Times New Roman"/>
              <w:i/>
              <w:iCs/>
              <w:sz w:val="24"/>
              <w:szCs w:val="24"/>
            </w:rPr>
            <w:t>Saintis</w:t>
          </w:r>
          <w:r w:rsidRPr="00982FEB">
            <w:rPr>
              <w:rFonts w:ascii="Times New Roman" w:eastAsia="Times New Roman" w:hAnsi="Times New Roman" w:cs="Times New Roman"/>
              <w:sz w:val="24"/>
              <w:szCs w:val="24"/>
            </w:rPr>
            <w:t xml:space="preserve">, </w:t>
          </w:r>
          <w:r w:rsidRPr="00982FEB">
            <w:rPr>
              <w:rFonts w:ascii="Times New Roman" w:eastAsia="Times New Roman" w:hAnsi="Times New Roman" w:cs="Times New Roman"/>
              <w:i/>
              <w:iCs/>
              <w:sz w:val="24"/>
              <w:szCs w:val="24"/>
            </w:rPr>
            <w:t>1</w:t>
          </w:r>
          <w:r w:rsidRPr="00982FEB">
            <w:rPr>
              <w:rFonts w:ascii="Times New Roman" w:eastAsia="Times New Roman" w:hAnsi="Times New Roman" w:cs="Times New Roman"/>
              <w:sz w:val="24"/>
              <w:szCs w:val="24"/>
            </w:rPr>
            <w:t>(1), 124–138.</w:t>
          </w:r>
        </w:p>
        <w:p w14:paraId="47415CC9" w14:textId="77777777" w:rsidR="00217A15" w:rsidRPr="00982FEB" w:rsidRDefault="00217A15" w:rsidP="00982FEB">
          <w:pPr>
            <w:autoSpaceDE w:val="0"/>
            <w:autoSpaceDN w:val="0"/>
            <w:ind w:left="-284" w:hanging="567"/>
            <w:divId w:val="1147086725"/>
            <w:rPr>
              <w:rFonts w:ascii="Times New Roman" w:eastAsia="Times New Roman" w:hAnsi="Times New Roman" w:cs="Times New Roman"/>
              <w:sz w:val="24"/>
              <w:szCs w:val="24"/>
            </w:rPr>
          </w:pPr>
          <w:r w:rsidRPr="00982FEB">
            <w:rPr>
              <w:rFonts w:ascii="Times New Roman" w:eastAsia="Times New Roman" w:hAnsi="Times New Roman" w:cs="Times New Roman"/>
              <w:sz w:val="24"/>
              <w:szCs w:val="24"/>
            </w:rPr>
            <w:t xml:space="preserve">Wahyuningsih, R., Adawiyah, R., Sjam, R., Prihartono, J., Ayu Tri Wulandari, E., Rozaliyani, A., Ronny, R., Imran, D., Tugiran, M., Siagian, F. E., &amp; Denning, D. W. </w:t>
          </w:r>
          <w:r w:rsidRPr="00982FEB">
            <w:rPr>
              <w:rFonts w:ascii="Times New Roman" w:eastAsia="Times New Roman" w:hAnsi="Times New Roman" w:cs="Times New Roman"/>
              <w:sz w:val="24"/>
              <w:szCs w:val="24"/>
            </w:rPr>
            <w:lastRenderedPageBreak/>
            <w:t xml:space="preserve">(2021). Serious fungal disease incidence and prevalence in Indonesia. </w:t>
          </w:r>
          <w:r w:rsidRPr="00982FEB">
            <w:rPr>
              <w:rFonts w:ascii="Times New Roman" w:eastAsia="Times New Roman" w:hAnsi="Times New Roman" w:cs="Times New Roman"/>
              <w:i/>
              <w:iCs/>
              <w:sz w:val="24"/>
              <w:szCs w:val="24"/>
            </w:rPr>
            <w:t>Mycoses</w:t>
          </w:r>
          <w:r w:rsidRPr="00982FEB">
            <w:rPr>
              <w:rFonts w:ascii="Times New Roman" w:eastAsia="Times New Roman" w:hAnsi="Times New Roman" w:cs="Times New Roman"/>
              <w:sz w:val="24"/>
              <w:szCs w:val="24"/>
            </w:rPr>
            <w:t xml:space="preserve">, </w:t>
          </w:r>
          <w:r w:rsidRPr="00982FEB">
            <w:rPr>
              <w:rFonts w:ascii="Times New Roman" w:eastAsia="Times New Roman" w:hAnsi="Times New Roman" w:cs="Times New Roman"/>
              <w:i/>
              <w:iCs/>
              <w:sz w:val="24"/>
              <w:szCs w:val="24"/>
            </w:rPr>
            <w:t>64</w:t>
          </w:r>
          <w:r w:rsidRPr="00982FEB">
            <w:rPr>
              <w:rFonts w:ascii="Times New Roman" w:eastAsia="Times New Roman" w:hAnsi="Times New Roman" w:cs="Times New Roman"/>
              <w:sz w:val="24"/>
              <w:szCs w:val="24"/>
            </w:rPr>
            <w:t>(10), 1203–1212. https://doi.org/10.1111/myc.13304</w:t>
          </w:r>
        </w:p>
        <w:p w14:paraId="31915400" w14:textId="77777777" w:rsidR="00217A15" w:rsidRPr="00982FEB" w:rsidRDefault="00217A15" w:rsidP="00982FEB">
          <w:pPr>
            <w:autoSpaceDE w:val="0"/>
            <w:autoSpaceDN w:val="0"/>
            <w:ind w:left="-284" w:hanging="567"/>
            <w:divId w:val="692419114"/>
            <w:rPr>
              <w:rFonts w:ascii="Times New Roman" w:eastAsia="Times New Roman" w:hAnsi="Times New Roman" w:cs="Times New Roman"/>
              <w:sz w:val="24"/>
              <w:szCs w:val="24"/>
            </w:rPr>
          </w:pPr>
          <w:r w:rsidRPr="00982FEB">
            <w:rPr>
              <w:rFonts w:ascii="Times New Roman" w:eastAsia="Times New Roman" w:hAnsi="Times New Roman" w:cs="Times New Roman"/>
              <w:sz w:val="24"/>
              <w:szCs w:val="24"/>
            </w:rPr>
            <w:t xml:space="preserve">WHO. (2011). </w:t>
          </w:r>
          <w:r w:rsidRPr="00982FEB">
            <w:rPr>
              <w:rFonts w:ascii="Times New Roman" w:eastAsia="Times New Roman" w:hAnsi="Times New Roman" w:cs="Times New Roman"/>
              <w:i/>
              <w:iCs/>
              <w:sz w:val="24"/>
              <w:szCs w:val="24"/>
            </w:rPr>
            <w:t>Report on the Burden of Endemic Health Care-Associated Infection Worldwide</w:t>
          </w:r>
          <w:r w:rsidRPr="00982FEB">
            <w:rPr>
              <w:rFonts w:ascii="Times New Roman" w:eastAsia="Times New Roman" w:hAnsi="Times New Roman" w:cs="Times New Roman"/>
              <w:sz w:val="24"/>
              <w:szCs w:val="24"/>
            </w:rPr>
            <w:t>. www.who.int</w:t>
          </w:r>
        </w:p>
        <w:p w14:paraId="2F505AB2" w14:textId="77777777" w:rsidR="00217A15" w:rsidRPr="00982FEB" w:rsidRDefault="00217A15" w:rsidP="00982FEB">
          <w:pPr>
            <w:autoSpaceDE w:val="0"/>
            <w:autoSpaceDN w:val="0"/>
            <w:ind w:left="-284" w:hanging="567"/>
            <w:divId w:val="921371993"/>
            <w:rPr>
              <w:rFonts w:ascii="Times New Roman" w:eastAsia="Times New Roman" w:hAnsi="Times New Roman" w:cs="Times New Roman"/>
              <w:sz w:val="24"/>
              <w:szCs w:val="24"/>
            </w:rPr>
          </w:pPr>
          <w:r w:rsidRPr="00982FEB">
            <w:rPr>
              <w:rFonts w:ascii="Times New Roman" w:eastAsia="Times New Roman" w:hAnsi="Times New Roman" w:cs="Times New Roman"/>
              <w:sz w:val="24"/>
              <w:szCs w:val="24"/>
            </w:rPr>
            <w:t xml:space="preserve">Yulianingsih, A., Jakaria, F., Erlangga, P., &amp; Artati. (2022). Deteksi Jamur Candida spp. Pada Swab Mulut Penderita Diabetes Mellitus. </w:t>
          </w:r>
          <w:r w:rsidRPr="00982FEB">
            <w:rPr>
              <w:rFonts w:ascii="Times New Roman" w:eastAsia="Times New Roman" w:hAnsi="Times New Roman" w:cs="Times New Roman"/>
              <w:i/>
              <w:iCs/>
              <w:sz w:val="24"/>
              <w:szCs w:val="24"/>
            </w:rPr>
            <w:t>Jurnal Media Analis Kesehatan</w:t>
          </w:r>
          <w:r w:rsidRPr="00982FEB">
            <w:rPr>
              <w:rFonts w:ascii="Times New Roman" w:eastAsia="Times New Roman" w:hAnsi="Times New Roman" w:cs="Times New Roman"/>
              <w:sz w:val="24"/>
              <w:szCs w:val="24"/>
            </w:rPr>
            <w:t xml:space="preserve">, </w:t>
          </w:r>
          <w:r w:rsidRPr="00982FEB">
            <w:rPr>
              <w:rFonts w:ascii="Times New Roman" w:eastAsia="Times New Roman" w:hAnsi="Times New Roman" w:cs="Times New Roman"/>
              <w:i/>
              <w:iCs/>
              <w:sz w:val="24"/>
              <w:szCs w:val="24"/>
            </w:rPr>
            <w:t>13</w:t>
          </w:r>
          <w:r w:rsidRPr="00982FEB">
            <w:rPr>
              <w:rFonts w:ascii="Times New Roman" w:eastAsia="Times New Roman" w:hAnsi="Times New Roman" w:cs="Times New Roman"/>
              <w:sz w:val="24"/>
              <w:szCs w:val="24"/>
            </w:rPr>
            <w:t>(2), 140–147. https://doi.org/10.32382/mak.v13i2.3039</w:t>
          </w:r>
        </w:p>
        <w:p w14:paraId="38B41836" w14:textId="77777777" w:rsidR="00217A15" w:rsidRPr="00982FEB" w:rsidRDefault="00217A15" w:rsidP="00982FEB">
          <w:pPr>
            <w:autoSpaceDE w:val="0"/>
            <w:autoSpaceDN w:val="0"/>
            <w:ind w:left="-284" w:hanging="567"/>
            <w:divId w:val="631906945"/>
            <w:rPr>
              <w:rFonts w:ascii="Times New Roman" w:eastAsia="Times New Roman" w:hAnsi="Times New Roman" w:cs="Times New Roman"/>
              <w:sz w:val="24"/>
              <w:szCs w:val="24"/>
            </w:rPr>
          </w:pPr>
          <w:r w:rsidRPr="00982FEB">
            <w:rPr>
              <w:rFonts w:ascii="Times New Roman" w:eastAsia="Times New Roman" w:hAnsi="Times New Roman" w:cs="Times New Roman"/>
              <w:sz w:val="24"/>
              <w:szCs w:val="24"/>
            </w:rPr>
            <w:t xml:space="preserve">Zahro Iftikhonsa, H., Sutrisna, E. M., Jatmiko, S. W., &amp; Sintowati, R. (2021). Uji Efektivitas Antibakteri Fraksi Etil Asetat Daun Salam (Syzygium polyanthum) Terhadap Bakteri Staphylococcus epidermidis dan Salmonella typhi. In </w:t>
          </w:r>
          <w:r w:rsidRPr="00982FEB">
            <w:rPr>
              <w:rFonts w:ascii="Times New Roman" w:eastAsia="Times New Roman" w:hAnsi="Times New Roman" w:cs="Times New Roman"/>
              <w:i/>
              <w:iCs/>
              <w:sz w:val="24"/>
              <w:szCs w:val="24"/>
            </w:rPr>
            <w:t>The 13 th University Research Colloqium</w:t>
          </w:r>
          <w:r w:rsidRPr="00982FEB">
            <w:rPr>
              <w:rFonts w:ascii="Times New Roman" w:eastAsia="Times New Roman" w:hAnsi="Times New Roman" w:cs="Times New Roman"/>
              <w:sz w:val="24"/>
              <w:szCs w:val="24"/>
            </w:rPr>
            <w:t>.</w:t>
          </w:r>
        </w:p>
        <w:p w14:paraId="07B1E1EB" w14:textId="70119646" w:rsidR="00744041" w:rsidRPr="00E9002E" w:rsidRDefault="00217A15" w:rsidP="00441760">
          <w:pPr>
            <w:autoSpaceDE w:val="0"/>
            <w:autoSpaceDN w:val="0"/>
            <w:ind w:left="-284" w:hanging="567"/>
            <w:divId w:val="710350435"/>
            <w:rPr>
              <w:rFonts w:eastAsia="Times New Roman"/>
            </w:rPr>
          </w:pPr>
          <w:r w:rsidRPr="00982FEB">
            <w:rPr>
              <w:rFonts w:ascii="Times New Roman" w:eastAsia="Times New Roman" w:hAnsi="Times New Roman" w:cs="Times New Roman"/>
              <w:sz w:val="24"/>
              <w:szCs w:val="24"/>
            </w:rPr>
            <w:t> </w:t>
          </w:r>
        </w:p>
      </w:sdtContent>
    </w:sdt>
    <w:sectPr w:rsidR="00744041" w:rsidRPr="00E9002E" w:rsidSect="00D365C0">
      <w:headerReference w:type="default" r:id="rId15"/>
      <w:footerReference w:type="default" r:id="rId16"/>
      <w:headerReference w:type="first" r:id="rId17"/>
      <w:footerReference w:type="first" r:id="rId18"/>
      <w:pgSz w:w="11906" w:h="16838" w:code="9"/>
      <w:pgMar w:top="681" w:right="1440" w:bottom="737" w:left="1440" w:header="680" w:footer="45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BE558" w14:textId="77777777" w:rsidR="008A79E2" w:rsidRDefault="008A79E2" w:rsidP="000E2BCF">
      <w:pPr>
        <w:spacing w:after="0" w:line="240" w:lineRule="auto"/>
      </w:pPr>
      <w:r>
        <w:separator/>
      </w:r>
    </w:p>
  </w:endnote>
  <w:endnote w:type="continuationSeparator" w:id="0">
    <w:p w14:paraId="3036AEEF" w14:textId="77777777" w:rsidR="008A79E2" w:rsidRDefault="008A79E2" w:rsidP="000E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054" w:type="dxa"/>
      <w:tblInd w:w="-1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9214"/>
      <w:gridCol w:w="318"/>
      <w:gridCol w:w="1241"/>
    </w:tblGrid>
    <w:tr w:rsidR="0049685E" w14:paraId="19E1A191" w14:textId="77777777" w:rsidTr="00681287">
      <w:tc>
        <w:tcPr>
          <w:tcW w:w="1281" w:type="dxa"/>
          <w:vAlign w:val="center"/>
        </w:tcPr>
        <w:p w14:paraId="39B97C23" w14:textId="77777777" w:rsidR="0049685E" w:rsidRPr="00112689" w:rsidRDefault="0049685E" w:rsidP="005052FB">
          <w:pPr>
            <w:pStyle w:val="Footer"/>
            <w:tabs>
              <w:tab w:val="clear" w:pos="9360"/>
            </w:tabs>
            <w:ind w:right="-188"/>
            <w:rPr>
              <w:rFonts w:ascii="Times New Roman" w:eastAsia="Times New Roman" w:hAnsi="Times New Roman" w:cs="Times New Roman"/>
              <w:bCs/>
              <w:i/>
              <w:color w:val="000000"/>
              <w:sz w:val="18"/>
              <w:szCs w:val="20"/>
            </w:rPr>
          </w:pPr>
        </w:p>
      </w:tc>
      <w:tc>
        <w:tcPr>
          <w:tcW w:w="9214" w:type="dxa"/>
          <w:vAlign w:val="center"/>
        </w:tcPr>
        <w:p w14:paraId="1BDC2442" w14:textId="010710A2" w:rsidR="0049685E" w:rsidRDefault="0049685E" w:rsidP="00050A0D">
          <w:pPr>
            <w:pStyle w:val="Footer"/>
            <w:tabs>
              <w:tab w:val="clear" w:pos="9360"/>
            </w:tabs>
            <w:ind w:right="-188"/>
          </w:pPr>
          <w:r w:rsidRPr="00112689">
            <w:rPr>
              <w:rFonts w:ascii="Times New Roman" w:eastAsia="Times New Roman" w:hAnsi="Times New Roman" w:cs="Times New Roman"/>
              <w:bCs/>
              <w:i/>
              <w:color w:val="000000"/>
              <w:sz w:val="18"/>
              <w:szCs w:val="20"/>
            </w:rPr>
            <w:t>Prisma Sains</w:t>
          </w:r>
          <w:r w:rsidRPr="000E2BCF">
            <w:rPr>
              <w:rFonts w:ascii="Times New Roman" w:eastAsia="Times New Roman" w:hAnsi="Times New Roman" w:cs="Times New Roman"/>
              <w:bCs/>
              <w:i/>
              <w:color w:val="000000"/>
              <w:sz w:val="18"/>
              <w:szCs w:val="20"/>
            </w:rPr>
            <w:t>: Jurnal Pengkajian Ilmu dan Pembelajaran Matematika dan IPA IKIP Mataram</w:t>
          </w:r>
          <w:r w:rsidR="00D365C0">
            <w:rPr>
              <w:rFonts w:ascii="Times New Roman" w:hAnsi="Times New Roman" w:cs="Times New Roman"/>
              <w:i/>
              <w:sz w:val="18"/>
              <w:szCs w:val="20"/>
            </w:rPr>
            <w:t>.</w:t>
          </w:r>
          <w:r w:rsidRPr="00112689">
            <w:rPr>
              <w:rFonts w:ascii="Times New Roman" w:hAnsi="Times New Roman" w:cs="Times New Roman"/>
              <w:i/>
              <w:sz w:val="18"/>
              <w:szCs w:val="20"/>
            </w:rPr>
            <w:t xml:space="preserve"> </w:t>
          </w:r>
          <w:r w:rsidR="00D365C0">
            <w:rPr>
              <w:rFonts w:ascii="Times New Roman" w:hAnsi="Times New Roman" w:cs="Times New Roman"/>
              <w:i/>
              <w:sz w:val="18"/>
              <w:szCs w:val="20"/>
            </w:rPr>
            <w:t>Vol. x</w:t>
          </w:r>
          <w:r w:rsidR="00D365C0" w:rsidRPr="00112689">
            <w:rPr>
              <w:rFonts w:ascii="Times New Roman" w:hAnsi="Times New Roman" w:cs="Times New Roman"/>
              <w:i/>
              <w:sz w:val="18"/>
              <w:szCs w:val="20"/>
            </w:rPr>
            <w:t xml:space="preserve">, </w:t>
          </w:r>
          <w:proofErr w:type="gramStart"/>
          <w:r w:rsidR="00D365C0" w:rsidRPr="00112689">
            <w:rPr>
              <w:rFonts w:ascii="Times New Roman" w:hAnsi="Times New Roman" w:cs="Times New Roman"/>
              <w:i/>
              <w:sz w:val="18"/>
              <w:szCs w:val="20"/>
            </w:rPr>
            <w:t>No</w:t>
          </w:r>
          <w:r w:rsidR="00D365C0">
            <w:rPr>
              <w:rFonts w:ascii="Times New Roman" w:hAnsi="Times New Roman" w:cs="Times New Roman"/>
              <w:i/>
              <w:sz w:val="18"/>
              <w:szCs w:val="20"/>
            </w:rPr>
            <w:t>.y</w:t>
          </w:r>
          <w:proofErr w:type="gramEnd"/>
        </w:p>
      </w:tc>
      <w:tc>
        <w:tcPr>
          <w:tcW w:w="318" w:type="dxa"/>
          <w:vAlign w:val="center"/>
        </w:tcPr>
        <w:p w14:paraId="6767ADC6" w14:textId="77777777" w:rsidR="0049685E" w:rsidRDefault="0049685E" w:rsidP="005052FB">
          <w:pPr>
            <w:pStyle w:val="Footer"/>
            <w:tabs>
              <w:tab w:val="clear" w:pos="9360"/>
            </w:tabs>
            <w:ind w:right="-188"/>
          </w:pPr>
          <w:r>
            <w:t>|</w:t>
          </w:r>
        </w:p>
      </w:tc>
      <w:tc>
        <w:tcPr>
          <w:tcW w:w="1241" w:type="dxa"/>
          <w:vAlign w:val="center"/>
        </w:tcPr>
        <w:p w14:paraId="0F826ECF" w14:textId="77777777" w:rsidR="0049685E" w:rsidRDefault="0049685E" w:rsidP="005052FB">
          <w:pPr>
            <w:pStyle w:val="Footer"/>
            <w:tabs>
              <w:tab w:val="clear" w:pos="9360"/>
            </w:tabs>
            <w:ind w:left="-142" w:right="-188"/>
          </w:pPr>
          <w:r>
            <w:rPr>
              <w:rFonts w:ascii="Times New Roman" w:hAnsi="Times New Roman" w:cs="Times New Roman"/>
              <w:b/>
            </w:rPr>
            <w:t>|</w:t>
          </w:r>
          <w:r w:rsidRPr="00112689">
            <w:rPr>
              <w:rFonts w:ascii="Times New Roman" w:hAnsi="Times New Roman" w:cs="Times New Roman"/>
              <w:b/>
            </w:rPr>
            <w:fldChar w:fldCharType="begin"/>
          </w:r>
          <w:r w:rsidRPr="00112689">
            <w:rPr>
              <w:rFonts w:ascii="Times New Roman" w:hAnsi="Times New Roman" w:cs="Times New Roman"/>
              <w:b/>
            </w:rPr>
            <w:instrText xml:space="preserve"> PAGE   \* MERGEFORMAT </w:instrText>
          </w:r>
          <w:r w:rsidRPr="00112689">
            <w:rPr>
              <w:rFonts w:ascii="Times New Roman" w:hAnsi="Times New Roman" w:cs="Times New Roman"/>
              <w:b/>
            </w:rPr>
            <w:fldChar w:fldCharType="separate"/>
          </w:r>
          <w:r w:rsidR="00F10569">
            <w:rPr>
              <w:rFonts w:ascii="Times New Roman" w:hAnsi="Times New Roman" w:cs="Times New Roman"/>
              <w:b/>
              <w:noProof/>
            </w:rPr>
            <w:t>4</w:t>
          </w:r>
          <w:r w:rsidRPr="00112689">
            <w:rPr>
              <w:rFonts w:ascii="Times New Roman" w:hAnsi="Times New Roman" w:cs="Times New Roman"/>
              <w:b/>
              <w:noProof/>
            </w:rPr>
            <w:fldChar w:fldCharType="end"/>
          </w:r>
        </w:p>
      </w:tc>
    </w:tr>
  </w:tbl>
  <w:p w14:paraId="363650A3" w14:textId="77777777" w:rsidR="0049685E" w:rsidRDefault="004968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050" w:type="dxa"/>
      <w:tblInd w:w="-1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931"/>
      <w:gridCol w:w="318"/>
      <w:gridCol w:w="1383"/>
    </w:tblGrid>
    <w:tr w:rsidR="0049685E" w14:paraId="443714B3" w14:textId="77777777" w:rsidTr="00050A0D">
      <w:tc>
        <w:tcPr>
          <w:tcW w:w="1418" w:type="dxa"/>
        </w:tcPr>
        <w:p w14:paraId="0FF37C3E" w14:textId="77777777" w:rsidR="0049685E" w:rsidRDefault="0049685E" w:rsidP="00050A0D">
          <w:pPr>
            <w:pStyle w:val="Footer"/>
            <w:tabs>
              <w:tab w:val="clear" w:pos="9360"/>
            </w:tabs>
            <w:ind w:right="-188"/>
            <w:jc w:val="center"/>
            <w:rPr>
              <w:rFonts w:ascii="Times New Roman" w:eastAsia="Times New Roman" w:hAnsi="Times New Roman" w:cs="Times New Roman"/>
              <w:bCs/>
              <w:color w:val="000000"/>
              <w:sz w:val="18"/>
              <w:szCs w:val="20"/>
            </w:rPr>
          </w:pPr>
        </w:p>
      </w:tc>
      <w:tc>
        <w:tcPr>
          <w:tcW w:w="8931" w:type="dxa"/>
          <w:vAlign w:val="center"/>
        </w:tcPr>
        <w:p w14:paraId="56BBE765" w14:textId="22163D01" w:rsidR="0049685E" w:rsidRDefault="0049685E" w:rsidP="00D365C0">
          <w:pPr>
            <w:pStyle w:val="Footer"/>
            <w:tabs>
              <w:tab w:val="clear" w:pos="9360"/>
            </w:tabs>
          </w:pPr>
          <w:r w:rsidRPr="00112689">
            <w:rPr>
              <w:rFonts w:ascii="Times New Roman" w:eastAsia="Times New Roman" w:hAnsi="Times New Roman" w:cs="Times New Roman"/>
              <w:bCs/>
              <w:i/>
              <w:color w:val="000000"/>
              <w:sz w:val="18"/>
              <w:szCs w:val="20"/>
            </w:rPr>
            <w:t>Prisma Sains</w:t>
          </w:r>
          <w:r w:rsidRPr="000E2BCF">
            <w:rPr>
              <w:rFonts w:ascii="Times New Roman" w:eastAsia="Times New Roman" w:hAnsi="Times New Roman" w:cs="Times New Roman"/>
              <w:bCs/>
              <w:i/>
              <w:color w:val="000000"/>
              <w:sz w:val="18"/>
              <w:szCs w:val="20"/>
            </w:rPr>
            <w:t>: Jurnal Pengkajian Ilmu dan Pembelajaran Matematika dan IPA IKIP Mataram</w:t>
          </w:r>
          <w:r w:rsidR="00D365C0">
            <w:rPr>
              <w:rFonts w:ascii="Times New Roman" w:hAnsi="Times New Roman" w:cs="Times New Roman"/>
              <w:i/>
              <w:sz w:val="18"/>
              <w:szCs w:val="20"/>
            </w:rPr>
            <w:t>. Vol. x</w:t>
          </w:r>
          <w:r w:rsidRPr="00112689">
            <w:rPr>
              <w:rFonts w:ascii="Times New Roman" w:hAnsi="Times New Roman" w:cs="Times New Roman"/>
              <w:i/>
              <w:sz w:val="18"/>
              <w:szCs w:val="20"/>
            </w:rPr>
            <w:t xml:space="preserve">, </w:t>
          </w:r>
          <w:proofErr w:type="gramStart"/>
          <w:r w:rsidRPr="00112689">
            <w:rPr>
              <w:rFonts w:ascii="Times New Roman" w:hAnsi="Times New Roman" w:cs="Times New Roman"/>
              <w:i/>
              <w:sz w:val="18"/>
              <w:szCs w:val="20"/>
            </w:rPr>
            <w:t>No</w:t>
          </w:r>
          <w:r>
            <w:rPr>
              <w:rFonts w:ascii="Times New Roman" w:hAnsi="Times New Roman" w:cs="Times New Roman"/>
              <w:i/>
              <w:sz w:val="18"/>
              <w:szCs w:val="20"/>
            </w:rPr>
            <w:t>.</w:t>
          </w:r>
          <w:r w:rsidR="00D365C0">
            <w:rPr>
              <w:rFonts w:ascii="Times New Roman" w:hAnsi="Times New Roman" w:cs="Times New Roman"/>
              <w:i/>
              <w:sz w:val="18"/>
              <w:szCs w:val="20"/>
            </w:rPr>
            <w:t>y</w:t>
          </w:r>
          <w:proofErr w:type="gramEnd"/>
        </w:p>
      </w:tc>
      <w:tc>
        <w:tcPr>
          <w:tcW w:w="318" w:type="dxa"/>
          <w:vAlign w:val="center"/>
        </w:tcPr>
        <w:p w14:paraId="01A8FC11" w14:textId="77777777" w:rsidR="0049685E" w:rsidRDefault="0049685E" w:rsidP="005052FB">
          <w:pPr>
            <w:pStyle w:val="Footer"/>
            <w:tabs>
              <w:tab w:val="clear" w:pos="9360"/>
            </w:tabs>
            <w:ind w:right="-188"/>
          </w:pPr>
          <w:r>
            <w:t>|</w:t>
          </w:r>
        </w:p>
      </w:tc>
      <w:tc>
        <w:tcPr>
          <w:tcW w:w="1383" w:type="dxa"/>
          <w:vAlign w:val="center"/>
        </w:tcPr>
        <w:p w14:paraId="4ADABAA4" w14:textId="77777777" w:rsidR="0049685E" w:rsidRDefault="0049685E" w:rsidP="005052FB">
          <w:pPr>
            <w:pStyle w:val="Footer"/>
            <w:tabs>
              <w:tab w:val="clear" w:pos="9360"/>
            </w:tabs>
            <w:ind w:left="-142" w:right="-188"/>
          </w:pPr>
          <w:r>
            <w:rPr>
              <w:rFonts w:ascii="Times New Roman" w:hAnsi="Times New Roman" w:cs="Times New Roman"/>
              <w:b/>
            </w:rPr>
            <w:t>|</w:t>
          </w:r>
          <w:r w:rsidRPr="00112689">
            <w:rPr>
              <w:rFonts w:ascii="Times New Roman" w:hAnsi="Times New Roman" w:cs="Times New Roman"/>
              <w:b/>
            </w:rPr>
            <w:fldChar w:fldCharType="begin"/>
          </w:r>
          <w:r w:rsidRPr="00112689">
            <w:rPr>
              <w:rFonts w:ascii="Times New Roman" w:hAnsi="Times New Roman" w:cs="Times New Roman"/>
              <w:b/>
            </w:rPr>
            <w:instrText xml:space="preserve"> PAGE   \* MERGEFORMAT </w:instrText>
          </w:r>
          <w:r w:rsidRPr="00112689">
            <w:rPr>
              <w:rFonts w:ascii="Times New Roman" w:hAnsi="Times New Roman" w:cs="Times New Roman"/>
              <w:b/>
            </w:rPr>
            <w:fldChar w:fldCharType="separate"/>
          </w:r>
          <w:r w:rsidR="00F10569">
            <w:rPr>
              <w:rFonts w:ascii="Times New Roman" w:hAnsi="Times New Roman" w:cs="Times New Roman"/>
              <w:b/>
              <w:noProof/>
            </w:rPr>
            <w:t>1</w:t>
          </w:r>
          <w:r w:rsidRPr="00112689">
            <w:rPr>
              <w:rFonts w:ascii="Times New Roman" w:hAnsi="Times New Roman" w:cs="Times New Roman"/>
              <w:b/>
              <w:noProof/>
            </w:rPr>
            <w:fldChar w:fldCharType="end"/>
          </w:r>
        </w:p>
      </w:tc>
    </w:tr>
  </w:tbl>
  <w:p w14:paraId="1FD703F4" w14:textId="76F95A25" w:rsidR="0049685E" w:rsidRDefault="0049685E" w:rsidP="00050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DA476" w14:textId="77777777" w:rsidR="008A79E2" w:rsidRDefault="008A79E2" w:rsidP="000E2BCF">
      <w:pPr>
        <w:spacing w:after="0" w:line="240" w:lineRule="auto"/>
      </w:pPr>
      <w:r>
        <w:separator/>
      </w:r>
    </w:p>
  </w:footnote>
  <w:footnote w:type="continuationSeparator" w:id="0">
    <w:p w14:paraId="4535A638" w14:textId="77777777" w:rsidR="008A79E2" w:rsidRDefault="008A79E2" w:rsidP="000E2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9685E" w14:paraId="1019AC56" w14:textId="77777777" w:rsidTr="005052FB">
      <w:tc>
        <w:tcPr>
          <w:tcW w:w="4508" w:type="dxa"/>
          <w:tcBorders>
            <w:bottom w:val="single" w:sz="18" w:space="0" w:color="2E74B5" w:themeColor="accent1" w:themeShade="BF"/>
          </w:tcBorders>
        </w:tcPr>
        <w:p w14:paraId="6B0E0B1A" w14:textId="07C926F0" w:rsidR="0049685E" w:rsidRPr="00242190" w:rsidRDefault="00D365C0" w:rsidP="00D365C0">
          <w:pPr>
            <w:pStyle w:val="Header"/>
            <w:rPr>
              <w:rFonts w:ascii="Times New Roman" w:hAnsi="Times New Roman" w:cs="Times New Roman"/>
            </w:rPr>
          </w:pPr>
          <w:r>
            <w:rPr>
              <w:rFonts w:ascii="Times New Roman" w:hAnsi="Times New Roman" w:cs="Times New Roman"/>
            </w:rPr>
            <w:t>First author et al</w:t>
          </w:r>
        </w:p>
      </w:tc>
      <w:tc>
        <w:tcPr>
          <w:tcW w:w="4508" w:type="dxa"/>
          <w:tcBorders>
            <w:bottom w:val="single" w:sz="18" w:space="0" w:color="2E74B5" w:themeColor="accent1" w:themeShade="BF"/>
          </w:tcBorders>
        </w:tcPr>
        <w:p w14:paraId="14CCCE79" w14:textId="0A28C6A1" w:rsidR="0049685E" w:rsidRPr="00126BD4" w:rsidRDefault="00D365C0" w:rsidP="005052FB">
          <w:pPr>
            <w:pStyle w:val="Header"/>
            <w:jc w:val="right"/>
            <w:rPr>
              <w:i/>
              <w:sz w:val="20"/>
            </w:rPr>
          </w:pPr>
          <w:r>
            <w:rPr>
              <w:rFonts w:ascii="Times New Roman" w:hAnsi="Times New Roman" w:cs="Times New Roman"/>
              <w:i/>
              <w:sz w:val="20"/>
              <w:szCs w:val="24"/>
            </w:rPr>
            <w:t>4-5 words of the title</w:t>
          </w:r>
          <w:r w:rsidR="0049685E">
            <w:rPr>
              <w:rFonts w:ascii="Times New Roman" w:hAnsi="Times New Roman" w:cs="Times New Roman"/>
              <w:i/>
              <w:sz w:val="20"/>
              <w:szCs w:val="24"/>
            </w:rPr>
            <w:t xml:space="preserve"> </w:t>
          </w:r>
          <w:r w:rsidR="0049685E" w:rsidRPr="00126BD4">
            <w:rPr>
              <w:rFonts w:ascii="Times New Roman" w:hAnsi="Times New Roman" w:cs="Times New Roman"/>
              <w:i/>
              <w:sz w:val="20"/>
              <w:szCs w:val="24"/>
            </w:rPr>
            <w:t>……</w:t>
          </w:r>
          <w:proofErr w:type="gramStart"/>
          <w:r w:rsidR="0049685E" w:rsidRPr="00126BD4">
            <w:rPr>
              <w:rFonts w:ascii="Times New Roman" w:hAnsi="Times New Roman" w:cs="Times New Roman"/>
              <w:i/>
              <w:sz w:val="20"/>
              <w:szCs w:val="24"/>
            </w:rPr>
            <w:t>…..</w:t>
          </w:r>
          <w:proofErr w:type="gramEnd"/>
        </w:p>
      </w:tc>
    </w:tr>
  </w:tbl>
  <w:p w14:paraId="244F18D1" w14:textId="77777777" w:rsidR="0049685E" w:rsidRDefault="004968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4805"/>
      <w:gridCol w:w="3416"/>
    </w:tblGrid>
    <w:tr w:rsidR="0049685E" w14:paraId="0C0FE11C" w14:textId="77777777" w:rsidTr="006970FF">
      <w:trPr>
        <w:trHeight w:val="977"/>
      </w:trPr>
      <w:tc>
        <w:tcPr>
          <w:tcW w:w="851" w:type="dxa"/>
          <w:tcBorders>
            <w:top w:val="single" w:sz="18" w:space="0" w:color="2E74B5" w:themeColor="accent1" w:themeShade="BF"/>
            <w:bottom w:val="single" w:sz="18" w:space="0" w:color="2E74B5" w:themeColor="accent1" w:themeShade="BF"/>
          </w:tcBorders>
          <w:vAlign w:val="center"/>
        </w:tcPr>
        <w:p w14:paraId="577A010B" w14:textId="77777777" w:rsidR="0049685E" w:rsidRPr="000E2BCF" w:rsidRDefault="0049685E" w:rsidP="006970FF">
          <w:pPr>
            <w:pStyle w:val="Header"/>
            <w:jc w:val="center"/>
            <w:rPr>
              <w:rFonts w:ascii="Times New Roman" w:eastAsia="Times New Roman" w:hAnsi="Times New Roman" w:cs="Times New Roman"/>
              <w:b/>
              <w:bCs/>
              <w:i/>
              <w:color w:val="000000"/>
              <w:sz w:val="20"/>
              <w:szCs w:val="20"/>
            </w:rPr>
          </w:pPr>
          <w:r w:rsidRPr="003C7DF1">
            <w:rPr>
              <w:noProof/>
            </w:rPr>
            <w:drawing>
              <wp:inline distT="0" distB="0" distL="0" distR="0" wp14:anchorId="71EEA3CE" wp14:editId="6B0F0507">
                <wp:extent cx="387239" cy="504825"/>
                <wp:effectExtent l="0" t="0" r="0" b="0"/>
                <wp:docPr id="57" name="Picture 57" descr="D:\NEO JURNALE\prisma valid\edisi online\PRISMA Vol 6 No 1\pris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EO JURNALE\prisma valid\edisi online\PRISMA Vol 6 No 1\prism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246" cy="526996"/>
                        </a:xfrm>
                        <a:prstGeom prst="rect">
                          <a:avLst/>
                        </a:prstGeom>
                        <a:noFill/>
                        <a:ln>
                          <a:noFill/>
                        </a:ln>
                      </pic:spPr>
                    </pic:pic>
                  </a:graphicData>
                </a:graphic>
              </wp:inline>
            </w:drawing>
          </w:r>
        </w:p>
      </w:tc>
      <w:tc>
        <w:tcPr>
          <w:tcW w:w="4805" w:type="dxa"/>
          <w:tcBorders>
            <w:top w:val="single" w:sz="18" w:space="0" w:color="2E74B5" w:themeColor="accent1" w:themeShade="BF"/>
            <w:bottom w:val="single" w:sz="18" w:space="0" w:color="2E74B5" w:themeColor="accent1" w:themeShade="BF"/>
          </w:tcBorders>
        </w:tcPr>
        <w:p w14:paraId="7E86F5EF" w14:textId="77777777" w:rsidR="0049685E" w:rsidRPr="000E2BCF" w:rsidRDefault="0049685E" w:rsidP="006970FF">
          <w:pPr>
            <w:pStyle w:val="Header"/>
            <w:rPr>
              <w:b/>
              <w:i/>
            </w:rPr>
          </w:pPr>
          <w:r w:rsidRPr="000E2BCF">
            <w:rPr>
              <w:rFonts w:ascii="Times New Roman" w:eastAsia="Times New Roman" w:hAnsi="Times New Roman" w:cs="Times New Roman"/>
              <w:b/>
              <w:bCs/>
              <w:i/>
              <w:color w:val="000000"/>
              <w:sz w:val="20"/>
              <w:szCs w:val="20"/>
            </w:rPr>
            <w:t>Prisma</w:t>
          </w:r>
          <w:r>
            <w:rPr>
              <w:rFonts w:ascii="Times New Roman" w:eastAsia="Times New Roman" w:hAnsi="Times New Roman" w:cs="Times New Roman"/>
              <w:b/>
              <w:bCs/>
              <w:i/>
              <w:color w:val="000000"/>
              <w:sz w:val="20"/>
              <w:szCs w:val="20"/>
            </w:rPr>
            <w:t xml:space="preserve"> </w:t>
          </w:r>
          <w:r w:rsidRPr="000E2BCF">
            <w:rPr>
              <w:rFonts w:ascii="Times New Roman" w:eastAsia="Times New Roman" w:hAnsi="Times New Roman" w:cs="Times New Roman"/>
              <w:b/>
              <w:bCs/>
              <w:i/>
              <w:color w:val="000000"/>
              <w:sz w:val="20"/>
              <w:szCs w:val="20"/>
            </w:rPr>
            <w:t>Sains: Jurnal</w:t>
          </w:r>
          <w:r>
            <w:rPr>
              <w:rFonts w:ascii="Times New Roman" w:eastAsia="Times New Roman" w:hAnsi="Times New Roman" w:cs="Times New Roman"/>
              <w:b/>
              <w:bCs/>
              <w:i/>
              <w:color w:val="000000"/>
              <w:sz w:val="20"/>
              <w:szCs w:val="20"/>
            </w:rPr>
            <w:t xml:space="preserve"> </w:t>
          </w:r>
          <w:r w:rsidRPr="000E2BCF">
            <w:rPr>
              <w:rFonts w:ascii="Times New Roman" w:eastAsia="Times New Roman" w:hAnsi="Times New Roman" w:cs="Times New Roman"/>
              <w:b/>
              <w:bCs/>
              <w:i/>
              <w:color w:val="000000"/>
              <w:sz w:val="20"/>
              <w:szCs w:val="20"/>
            </w:rPr>
            <w:t>Pengkajian</w:t>
          </w:r>
          <w:r>
            <w:rPr>
              <w:rFonts w:ascii="Times New Roman" w:eastAsia="Times New Roman" w:hAnsi="Times New Roman" w:cs="Times New Roman"/>
              <w:b/>
              <w:bCs/>
              <w:i/>
              <w:color w:val="000000"/>
              <w:sz w:val="20"/>
              <w:szCs w:val="20"/>
            </w:rPr>
            <w:t xml:space="preserve"> </w:t>
          </w:r>
          <w:r w:rsidRPr="000E2BCF">
            <w:rPr>
              <w:rFonts w:ascii="Times New Roman" w:eastAsia="Times New Roman" w:hAnsi="Times New Roman" w:cs="Times New Roman"/>
              <w:b/>
              <w:bCs/>
              <w:i/>
              <w:color w:val="000000"/>
              <w:sz w:val="20"/>
              <w:szCs w:val="20"/>
            </w:rPr>
            <w:t>Ilmu</w:t>
          </w:r>
          <w:r>
            <w:rPr>
              <w:rFonts w:ascii="Times New Roman" w:eastAsia="Times New Roman" w:hAnsi="Times New Roman" w:cs="Times New Roman"/>
              <w:b/>
              <w:bCs/>
              <w:i/>
              <w:color w:val="000000"/>
              <w:sz w:val="20"/>
              <w:szCs w:val="20"/>
            </w:rPr>
            <w:t xml:space="preserve"> </w:t>
          </w:r>
          <w:r w:rsidRPr="000E2BCF">
            <w:rPr>
              <w:rFonts w:ascii="Times New Roman" w:eastAsia="Times New Roman" w:hAnsi="Times New Roman" w:cs="Times New Roman"/>
              <w:b/>
              <w:bCs/>
              <w:i/>
              <w:color w:val="000000"/>
              <w:sz w:val="20"/>
              <w:szCs w:val="20"/>
            </w:rPr>
            <w:t>dan</w:t>
          </w:r>
          <w:r>
            <w:rPr>
              <w:rFonts w:ascii="Times New Roman" w:eastAsia="Times New Roman" w:hAnsi="Times New Roman" w:cs="Times New Roman"/>
              <w:b/>
              <w:bCs/>
              <w:i/>
              <w:color w:val="000000"/>
              <w:sz w:val="20"/>
              <w:szCs w:val="20"/>
            </w:rPr>
            <w:t xml:space="preserve"> </w:t>
          </w:r>
          <w:r w:rsidRPr="000E2BCF">
            <w:rPr>
              <w:rFonts w:ascii="Times New Roman" w:eastAsia="Times New Roman" w:hAnsi="Times New Roman" w:cs="Times New Roman"/>
              <w:b/>
              <w:bCs/>
              <w:i/>
              <w:color w:val="000000"/>
              <w:sz w:val="20"/>
              <w:szCs w:val="20"/>
            </w:rPr>
            <w:t>Pembelajaran</w:t>
          </w:r>
          <w:r>
            <w:rPr>
              <w:rFonts w:ascii="Times New Roman" w:eastAsia="Times New Roman" w:hAnsi="Times New Roman" w:cs="Times New Roman"/>
              <w:b/>
              <w:bCs/>
              <w:i/>
              <w:color w:val="000000"/>
              <w:sz w:val="20"/>
              <w:szCs w:val="20"/>
            </w:rPr>
            <w:t xml:space="preserve"> </w:t>
          </w:r>
          <w:r w:rsidRPr="000E2BCF">
            <w:rPr>
              <w:rFonts w:ascii="Times New Roman" w:eastAsia="Times New Roman" w:hAnsi="Times New Roman" w:cs="Times New Roman"/>
              <w:b/>
              <w:bCs/>
              <w:i/>
              <w:color w:val="000000"/>
              <w:sz w:val="20"/>
              <w:szCs w:val="20"/>
            </w:rPr>
            <w:t>Matematika</w:t>
          </w:r>
          <w:r>
            <w:rPr>
              <w:rFonts w:ascii="Times New Roman" w:eastAsia="Times New Roman" w:hAnsi="Times New Roman" w:cs="Times New Roman"/>
              <w:b/>
              <w:bCs/>
              <w:i/>
              <w:color w:val="000000"/>
              <w:sz w:val="20"/>
              <w:szCs w:val="20"/>
            </w:rPr>
            <w:t xml:space="preserve"> </w:t>
          </w:r>
          <w:r w:rsidRPr="000E2BCF">
            <w:rPr>
              <w:rFonts w:ascii="Times New Roman" w:eastAsia="Times New Roman" w:hAnsi="Times New Roman" w:cs="Times New Roman"/>
              <w:b/>
              <w:bCs/>
              <w:i/>
              <w:color w:val="000000"/>
              <w:sz w:val="20"/>
              <w:szCs w:val="20"/>
            </w:rPr>
            <w:t>dan IPA IKIP Mataram</w:t>
          </w:r>
        </w:p>
        <w:p w14:paraId="1A95C418" w14:textId="77777777" w:rsidR="0049685E" w:rsidRPr="00050A0D" w:rsidRDefault="00000000" w:rsidP="006970FF">
          <w:pPr>
            <w:pStyle w:val="Header"/>
            <w:rPr>
              <w:rFonts w:ascii="Times New Roman" w:eastAsia="Times New Roman" w:hAnsi="Times New Roman" w:cs="Times New Roman"/>
              <w:bCs/>
              <w:i/>
              <w:sz w:val="20"/>
              <w:szCs w:val="20"/>
            </w:rPr>
          </w:pPr>
          <w:hyperlink r:id="rId2" w:history="1">
            <w:r w:rsidR="0049685E" w:rsidRPr="00050A0D">
              <w:rPr>
                <w:rStyle w:val="Hyperlink"/>
                <w:rFonts w:ascii="Times New Roman" w:eastAsia="Times New Roman" w:hAnsi="Times New Roman" w:cs="Times New Roman"/>
                <w:bCs/>
                <w:i/>
                <w:color w:val="auto"/>
                <w:sz w:val="20"/>
                <w:szCs w:val="20"/>
                <w:u w:val="none"/>
              </w:rPr>
              <w:t>http://ojs.ikipmataram.ac.id/index.php/prismasains/index</w:t>
            </w:r>
          </w:hyperlink>
        </w:p>
        <w:p w14:paraId="7E908057" w14:textId="38C5830E" w:rsidR="0049685E" w:rsidRPr="00050A0D" w:rsidRDefault="0049685E" w:rsidP="006970FF">
          <w:pPr>
            <w:pStyle w:val="Header"/>
            <w:rPr>
              <w:rFonts w:ascii="Times New Roman" w:hAnsi="Times New Roman" w:cs="Times New Roman"/>
              <w:i/>
            </w:rPr>
          </w:pPr>
          <w:r w:rsidRPr="00050A0D">
            <w:rPr>
              <w:rFonts w:ascii="Times New Roman" w:hAnsi="Times New Roman" w:cs="Times New Roman"/>
              <w:i/>
              <w:sz w:val="20"/>
            </w:rPr>
            <w:t xml:space="preserve">e-mail: </w:t>
          </w:r>
          <w:hyperlink r:id="rId3" w:history="1">
            <w:r w:rsidRPr="00050A0D">
              <w:rPr>
                <w:rStyle w:val="Hyperlink"/>
                <w:rFonts w:ascii="Times New Roman" w:hAnsi="Times New Roman" w:cs="Times New Roman"/>
                <w:i/>
                <w:color w:val="auto"/>
                <w:sz w:val="20"/>
                <w:u w:val="none"/>
              </w:rPr>
              <w:t>prismasains.pkpsm@gmail.com</w:t>
            </w:r>
          </w:hyperlink>
          <w:r>
            <w:rPr>
              <w:rFonts w:ascii="Times New Roman" w:hAnsi="Times New Roman" w:cs="Times New Roman"/>
              <w:i/>
              <w:sz w:val="20"/>
            </w:rPr>
            <w:t xml:space="preserve"> </w:t>
          </w:r>
        </w:p>
      </w:tc>
      <w:tc>
        <w:tcPr>
          <w:tcW w:w="3416" w:type="dxa"/>
          <w:tcBorders>
            <w:top w:val="single" w:sz="18" w:space="0" w:color="2E74B5" w:themeColor="accent1" w:themeShade="BF"/>
            <w:bottom w:val="single" w:sz="18" w:space="0" w:color="2E74B5" w:themeColor="accent1" w:themeShade="BF"/>
          </w:tcBorders>
        </w:tcPr>
        <w:p w14:paraId="29B7CBBF" w14:textId="1FFA6FC9" w:rsidR="0049685E" w:rsidRPr="000E2BCF" w:rsidRDefault="00D365C0" w:rsidP="005052FB">
          <w:pPr>
            <w:pStyle w:val="Header"/>
            <w:jc w:val="right"/>
            <w:rPr>
              <w:rFonts w:ascii="Times New Roman" w:hAnsi="Times New Roman" w:cs="Times New Roman"/>
              <w:i/>
              <w:sz w:val="20"/>
              <w:szCs w:val="20"/>
            </w:rPr>
          </w:pPr>
          <w:r>
            <w:rPr>
              <w:rFonts w:ascii="Times New Roman" w:hAnsi="Times New Roman" w:cs="Times New Roman"/>
              <w:i/>
              <w:sz w:val="20"/>
              <w:szCs w:val="20"/>
            </w:rPr>
            <w:t>Month</w:t>
          </w:r>
          <w:r w:rsidR="0049685E" w:rsidRPr="000E2BCF">
            <w:rPr>
              <w:rFonts w:ascii="Times New Roman" w:hAnsi="Times New Roman" w:cs="Times New Roman"/>
              <w:i/>
              <w:sz w:val="20"/>
              <w:szCs w:val="20"/>
            </w:rPr>
            <w:t xml:space="preserve"> </w:t>
          </w:r>
          <w:r>
            <w:rPr>
              <w:rFonts w:ascii="Times New Roman" w:hAnsi="Times New Roman" w:cs="Times New Roman"/>
              <w:i/>
              <w:sz w:val="20"/>
              <w:szCs w:val="20"/>
            </w:rPr>
            <w:t>Year. Vol. x, No. y</w:t>
          </w:r>
        </w:p>
        <w:p w14:paraId="0B102127" w14:textId="77777777" w:rsidR="0049685E" w:rsidRDefault="0049685E" w:rsidP="005052FB">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p-ISSN: 2338-4530</w:t>
          </w:r>
        </w:p>
        <w:p w14:paraId="04D48294" w14:textId="77777777" w:rsidR="0049685E" w:rsidRPr="000E2BCF" w:rsidRDefault="0049685E" w:rsidP="005052FB">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e-ISSN: 2540-7899</w:t>
          </w:r>
        </w:p>
        <w:p w14:paraId="7462C441" w14:textId="51187FC3" w:rsidR="0049685E" w:rsidRPr="00421E26" w:rsidRDefault="0049685E" w:rsidP="00D365C0">
          <w:pPr>
            <w:pStyle w:val="Header"/>
            <w:tabs>
              <w:tab w:val="left" w:pos="2534"/>
            </w:tabs>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r>
            <w:rPr>
              <w:rFonts w:ascii="Times New Roman" w:eastAsia="Times New Roman" w:hAnsi="Times New Roman" w:cs="Times New Roman"/>
              <w:bCs/>
              <w:i/>
              <w:color w:val="000000"/>
              <w:sz w:val="20"/>
              <w:szCs w:val="20"/>
            </w:rPr>
            <w:t xml:space="preserve"> </w:t>
          </w:r>
          <w:r w:rsidR="00D365C0">
            <w:rPr>
              <w:rFonts w:ascii="Times New Roman" w:eastAsia="Times New Roman" w:hAnsi="Times New Roman" w:cs="Times New Roman"/>
              <w:bCs/>
              <w:i/>
              <w:color w:val="000000"/>
              <w:sz w:val="20"/>
              <w:szCs w:val="20"/>
            </w:rPr>
            <w:t>xx-yy</w:t>
          </w:r>
          <w:r>
            <w:rPr>
              <w:rFonts w:ascii="Times New Roman" w:eastAsia="Times New Roman" w:hAnsi="Times New Roman" w:cs="Times New Roman"/>
              <w:bCs/>
              <w:i/>
              <w:color w:val="000000"/>
              <w:sz w:val="20"/>
              <w:szCs w:val="20"/>
            </w:rPr>
            <w:t xml:space="preserve"> </w:t>
          </w:r>
          <w:r w:rsidRPr="000E2BCF">
            <w:rPr>
              <w:rFonts w:ascii="Times New Roman" w:eastAsia="Times New Roman" w:hAnsi="Times New Roman" w:cs="Times New Roman"/>
              <w:bCs/>
              <w:i/>
              <w:color w:val="000000"/>
              <w:sz w:val="20"/>
              <w:szCs w:val="20"/>
            </w:rPr>
            <w:t xml:space="preserve"> </w:t>
          </w:r>
        </w:p>
      </w:tc>
    </w:tr>
  </w:tbl>
  <w:p w14:paraId="583BAD70" w14:textId="77777777" w:rsidR="0049685E" w:rsidRDefault="0049685E" w:rsidP="00242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4.25pt;height:14.25pt;visibility:visible;mso-wrap-style:square" o:bullet="t">
        <v:imagedata r:id="rId1" o:title=""/>
      </v:shape>
    </w:pict>
  </w:numPicBullet>
  <w:abstractNum w:abstractNumId="0" w15:restartNumberingAfterBreak="0">
    <w:nsid w:val="17A82C40"/>
    <w:multiLevelType w:val="hybridMultilevel"/>
    <w:tmpl w:val="8DB86944"/>
    <w:lvl w:ilvl="0" w:tplc="F1E8FC98">
      <w:start w:val="1"/>
      <w:numFmt w:val="bullet"/>
      <w:lvlText w:val=""/>
      <w:lvlPicBulletId w:val="0"/>
      <w:lvlJc w:val="left"/>
      <w:pPr>
        <w:tabs>
          <w:tab w:val="num" w:pos="720"/>
        </w:tabs>
        <w:ind w:left="720" w:hanging="360"/>
      </w:pPr>
      <w:rPr>
        <w:rFonts w:ascii="Symbol" w:hAnsi="Symbol" w:hint="default"/>
      </w:rPr>
    </w:lvl>
    <w:lvl w:ilvl="1" w:tplc="DB46887A" w:tentative="1">
      <w:start w:val="1"/>
      <w:numFmt w:val="bullet"/>
      <w:lvlText w:val=""/>
      <w:lvlJc w:val="left"/>
      <w:pPr>
        <w:tabs>
          <w:tab w:val="num" w:pos="1440"/>
        </w:tabs>
        <w:ind w:left="1440" w:hanging="360"/>
      </w:pPr>
      <w:rPr>
        <w:rFonts w:ascii="Symbol" w:hAnsi="Symbol" w:hint="default"/>
      </w:rPr>
    </w:lvl>
    <w:lvl w:ilvl="2" w:tplc="3AB6E4F8" w:tentative="1">
      <w:start w:val="1"/>
      <w:numFmt w:val="bullet"/>
      <w:lvlText w:val=""/>
      <w:lvlJc w:val="left"/>
      <w:pPr>
        <w:tabs>
          <w:tab w:val="num" w:pos="2160"/>
        </w:tabs>
        <w:ind w:left="2160" w:hanging="360"/>
      </w:pPr>
      <w:rPr>
        <w:rFonts w:ascii="Symbol" w:hAnsi="Symbol" w:hint="default"/>
      </w:rPr>
    </w:lvl>
    <w:lvl w:ilvl="3" w:tplc="B29A75DE" w:tentative="1">
      <w:start w:val="1"/>
      <w:numFmt w:val="bullet"/>
      <w:lvlText w:val=""/>
      <w:lvlJc w:val="left"/>
      <w:pPr>
        <w:tabs>
          <w:tab w:val="num" w:pos="2880"/>
        </w:tabs>
        <w:ind w:left="2880" w:hanging="360"/>
      </w:pPr>
      <w:rPr>
        <w:rFonts w:ascii="Symbol" w:hAnsi="Symbol" w:hint="default"/>
      </w:rPr>
    </w:lvl>
    <w:lvl w:ilvl="4" w:tplc="28E66DE4" w:tentative="1">
      <w:start w:val="1"/>
      <w:numFmt w:val="bullet"/>
      <w:lvlText w:val=""/>
      <w:lvlJc w:val="left"/>
      <w:pPr>
        <w:tabs>
          <w:tab w:val="num" w:pos="3600"/>
        </w:tabs>
        <w:ind w:left="3600" w:hanging="360"/>
      </w:pPr>
      <w:rPr>
        <w:rFonts w:ascii="Symbol" w:hAnsi="Symbol" w:hint="default"/>
      </w:rPr>
    </w:lvl>
    <w:lvl w:ilvl="5" w:tplc="1C22BDE4" w:tentative="1">
      <w:start w:val="1"/>
      <w:numFmt w:val="bullet"/>
      <w:lvlText w:val=""/>
      <w:lvlJc w:val="left"/>
      <w:pPr>
        <w:tabs>
          <w:tab w:val="num" w:pos="4320"/>
        </w:tabs>
        <w:ind w:left="4320" w:hanging="360"/>
      </w:pPr>
      <w:rPr>
        <w:rFonts w:ascii="Symbol" w:hAnsi="Symbol" w:hint="default"/>
      </w:rPr>
    </w:lvl>
    <w:lvl w:ilvl="6" w:tplc="5B8098E8" w:tentative="1">
      <w:start w:val="1"/>
      <w:numFmt w:val="bullet"/>
      <w:lvlText w:val=""/>
      <w:lvlJc w:val="left"/>
      <w:pPr>
        <w:tabs>
          <w:tab w:val="num" w:pos="5040"/>
        </w:tabs>
        <w:ind w:left="5040" w:hanging="360"/>
      </w:pPr>
      <w:rPr>
        <w:rFonts w:ascii="Symbol" w:hAnsi="Symbol" w:hint="default"/>
      </w:rPr>
    </w:lvl>
    <w:lvl w:ilvl="7" w:tplc="6E56535A" w:tentative="1">
      <w:start w:val="1"/>
      <w:numFmt w:val="bullet"/>
      <w:lvlText w:val=""/>
      <w:lvlJc w:val="left"/>
      <w:pPr>
        <w:tabs>
          <w:tab w:val="num" w:pos="5760"/>
        </w:tabs>
        <w:ind w:left="5760" w:hanging="360"/>
      </w:pPr>
      <w:rPr>
        <w:rFonts w:ascii="Symbol" w:hAnsi="Symbol" w:hint="default"/>
      </w:rPr>
    </w:lvl>
    <w:lvl w:ilvl="8" w:tplc="0D3053C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2E61735E"/>
    <w:multiLevelType w:val="hybridMultilevel"/>
    <w:tmpl w:val="38DEF5DE"/>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414837"/>
    <w:multiLevelType w:val="hybridMultilevel"/>
    <w:tmpl w:val="0630BDF4"/>
    <w:lvl w:ilvl="0" w:tplc="DCBEE4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6943786B"/>
    <w:multiLevelType w:val="hybridMultilevel"/>
    <w:tmpl w:val="A560E144"/>
    <w:lvl w:ilvl="0" w:tplc="F96AFB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7" w15:restartNumberingAfterBreak="0">
    <w:nsid w:val="78C02C1E"/>
    <w:multiLevelType w:val="hybridMultilevel"/>
    <w:tmpl w:val="0FE29AA4"/>
    <w:lvl w:ilvl="0" w:tplc="06541F6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3371034">
    <w:abstractNumId w:val="1"/>
  </w:num>
  <w:num w:numId="2" w16cid:durableId="368842798">
    <w:abstractNumId w:val="6"/>
  </w:num>
  <w:num w:numId="3" w16cid:durableId="1257251386">
    <w:abstractNumId w:val="4"/>
  </w:num>
  <w:num w:numId="4" w16cid:durableId="1054502881">
    <w:abstractNumId w:val="7"/>
  </w:num>
  <w:num w:numId="5" w16cid:durableId="710960667">
    <w:abstractNumId w:val="2"/>
  </w:num>
  <w:num w:numId="6" w16cid:durableId="1089502191">
    <w:abstractNumId w:val="0"/>
  </w:num>
  <w:num w:numId="7" w16cid:durableId="1966345722">
    <w:abstractNumId w:val="3"/>
  </w:num>
  <w:num w:numId="8" w16cid:durableId="11099367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KzMLWwNDYxM7cwNTFQ0lEKTi0uzszPAykwMqsFAJ3qZZwtAAAA"/>
  </w:docVars>
  <w:rsids>
    <w:rsidRoot w:val="007F012B"/>
    <w:rsid w:val="000033C4"/>
    <w:rsid w:val="00025551"/>
    <w:rsid w:val="000356DB"/>
    <w:rsid w:val="00037632"/>
    <w:rsid w:val="0004177E"/>
    <w:rsid w:val="00050A0D"/>
    <w:rsid w:val="000559DE"/>
    <w:rsid w:val="00072DDD"/>
    <w:rsid w:val="00095E2A"/>
    <w:rsid w:val="000A1B46"/>
    <w:rsid w:val="000A4792"/>
    <w:rsid w:val="000C4B1B"/>
    <w:rsid w:val="000C6A68"/>
    <w:rsid w:val="000D5113"/>
    <w:rsid w:val="000D5191"/>
    <w:rsid w:val="000D5B0A"/>
    <w:rsid w:val="000D6008"/>
    <w:rsid w:val="000E0638"/>
    <w:rsid w:val="000E22A6"/>
    <w:rsid w:val="000E2BCF"/>
    <w:rsid w:val="000F312D"/>
    <w:rsid w:val="000F6463"/>
    <w:rsid w:val="000F71AA"/>
    <w:rsid w:val="001008A1"/>
    <w:rsid w:val="00104136"/>
    <w:rsid w:val="00107EE5"/>
    <w:rsid w:val="00112689"/>
    <w:rsid w:val="001260B2"/>
    <w:rsid w:val="00126BD4"/>
    <w:rsid w:val="00132138"/>
    <w:rsid w:val="0013377B"/>
    <w:rsid w:val="001348B6"/>
    <w:rsid w:val="00135C09"/>
    <w:rsid w:val="00137E7A"/>
    <w:rsid w:val="00143A21"/>
    <w:rsid w:val="0014784E"/>
    <w:rsid w:val="00147907"/>
    <w:rsid w:val="00151C53"/>
    <w:rsid w:val="00165C8F"/>
    <w:rsid w:val="00172B17"/>
    <w:rsid w:val="0018285E"/>
    <w:rsid w:val="00183614"/>
    <w:rsid w:val="001861CD"/>
    <w:rsid w:val="001866CC"/>
    <w:rsid w:val="001A2260"/>
    <w:rsid w:val="001B1ED3"/>
    <w:rsid w:val="001B57EC"/>
    <w:rsid w:val="001C582A"/>
    <w:rsid w:val="001E2619"/>
    <w:rsid w:val="002010F0"/>
    <w:rsid w:val="00215C9A"/>
    <w:rsid w:val="00217A15"/>
    <w:rsid w:val="00220271"/>
    <w:rsid w:val="00223443"/>
    <w:rsid w:val="002265AC"/>
    <w:rsid w:val="00227FAA"/>
    <w:rsid w:val="00234BCF"/>
    <w:rsid w:val="00237EAF"/>
    <w:rsid w:val="00242190"/>
    <w:rsid w:val="00244F3A"/>
    <w:rsid w:val="002455D7"/>
    <w:rsid w:val="00253D4A"/>
    <w:rsid w:val="0026165C"/>
    <w:rsid w:val="00272C9B"/>
    <w:rsid w:val="00273877"/>
    <w:rsid w:val="002740A0"/>
    <w:rsid w:val="00292FA1"/>
    <w:rsid w:val="002966D1"/>
    <w:rsid w:val="002B5A1A"/>
    <w:rsid w:val="002C1AA4"/>
    <w:rsid w:val="002C1BBE"/>
    <w:rsid w:val="002C62D5"/>
    <w:rsid w:val="002E05A0"/>
    <w:rsid w:val="002E3DE6"/>
    <w:rsid w:val="002E6CFB"/>
    <w:rsid w:val="002F0EE8"/>
    <w:rsid w:val="00301C15"/>
    <w:rsid w:val="003026C6"/>
    <w:rsid w:val="003036C0"/>
    <w:rsid w:val="00306595"/>
    <w:rsid w:val="003107B2"/>
    <w:rsid w:val="0032474B"/>
    <w:rsid w:val="00335945"/>
    <w:rsid w:val="003421DA"/>
    <w:rsid w:val="00350FE2"/>
    <w:rsid w:val="00384E4E"/>
    <w:rsid w:val="003853DA"/>
    <w:rsid w:val="003A50ED"/>
    <w:rsid w:val="003B42E3"/>
    <w:rsid w:val="003B6FBF"/>
    <w:rsid w:val="003C20A8"/>
    <w:rsid w:val="003C29E8"/>
    <w:rsid w:val="003E3375"/>
    <w:rsid w:val="003E5FB2"/>
    <w:rsid w:val="003F397C"/>
    <w:rsid w:val="003F410A"/>
    <w:rsid w:val="00410524"/>
    <w:rsid w:val="00416861"/>
    <w:rsid w:val="00421E26"/>
    <w:rsid w:val="004231D9"/>
    <w:rsid w:val="00433E49"/>
    <w:rsid w:val="0044029F"/>
    <w:rsid w:val="00441005"/>
    <w:rsid w:val="00441760"/>
    <w:rsid w:val="00446660"/>
    <w:rsid w:val="004533E3"/>
    <w:rsid w:val="00453DDE"/>
    <w:rsid w:val="00456240"/>
    <w:rsid w:val="00457549"/>
    <w:rsid w:val="004607A1"/>
    <w:rsid w:val="0047603E"/>
    <w:rsid w:val="00476246"/>
    <w:rsid w:val="0049685E"/>
    <w:rsid w:val="00496E9C"/>
    <w:rsid w:val="004A2128"/>
    <w:rsid w:val="004A3CE4"/>
    <w:rsid w:val="004A3D6D"/>
    <w:rsid w:val="004B49C7"/>
    <w:rsid w:val="004C5E47"/>
    <w:rsid w:val="004C6049"/>
    <w:rsid w:val="004D7FFE"/>
    <w:rsid w:val="004E1AD3"/>
    <w:rsid w:val="004E734B"/>
    <w:rsid w:val="004E73A7"/>
    <w:rsid w:val="004E73D4"/>
    <w:rsid w:val="004F5ED1"/>
    <w:rsid w:val="00504D4F"/>
    <w:rsid w:val="005052FB"/>
    <w:rsid w:val="005057A1"/>
    <w:rsid w:val="00514733"/>
    <w:rsid w:val="005253AF"/>
    <w:rsid w:val="00542A3F"/>
    <w:rsid w:val="00550AEC"/>
    <w:rsid w:val="005619E2"/>
    <w:rsid w:val="00563444"/>
    <w:rsid w:val="00574E7B"/>
    <w:rsid w:val="00576EC8"/>
    <w:rsid w:val="00583EF1"/>
    <w:rsid w:val="00590326"/>
    <w:rsid w:val="00595447"/>
    <w:rsid w:val="005A19BD"/>
    <w:rsid w:val="005B1E07"/>
    <w:rsid w:val="005B1F1F"/>
    <w:rsid w:val="005B76B7"/>
    <w:rsid w:val="005C12C5"/>
    <w:rsid w:val="005C7D67"/>
    <w:rsid w:val="005C7F76"/>
    <w:rsid w:val="005D2FF4"/>
    <w:rsid w:val="005E51DC"/>
    <w:rsid w:val="005E72A3"/>
    <w:rsid w:val="0060394F"/>
    <w:rsid w:val="0061415B"/>
    <w:rsid w:val="00614E72"/>
    <w:rsid w:val="00626A51"/>
    <w:rsid w:val="006301CB"/>
    <w:rsid w:val="00646AFE"/>
    <w:rsid w:val="00652B5D"/>
    <w:rsid w:val="0066039F"/>
    <w:rsid w:val="006642A3"/>
    <w:rsid w:val="00674A9D"/>
    <w:rsid w:val="0067645C"/>
    <w:rsid w:val="00680E47"/>
    <w:rsid w:val="00681287"/>
    <w:rsid w:val="00693542"/>
    <w:rsid w:val="00696716"/>
    <w:rsid w:val="00696785"/>
    <w:rsid w:val="006970FF"/>
    <w:rsid w:val="00697E01"/>
    <w:rsid w:val="006A2616"/>
    <w:rsid w:val="006A790B"/>
    <w:rsid w:val="006A7F9A"/>
    <w:rsid w:val="006B25BD"/>
    <w:rsid w:val="006C118F"/>
    <w:rsid w:val="006D17C5"/>
    <w:rsid w:val="006D450A"/>
    <w:rsid w:val="006D555E"/>
    <w:rsid w:val="006D60D1"/>
    <w:rsid w:val="0070298E"/>
    <w:rsid w:val="00705069"/>
    <w:rsid w:val="00717D9F"/>
    <w:rsid w:val="0072780E"/>
    <w:rsid w:val="00731FF4"/>
    <w:rsid w:val="00744041"/>
    <w:rsid w:val="00762CC7"/>
    <w:rsid w:val="00775784"/>
    <w:rsid w:val="007C0DC5"/>
    <w:rsid w:val="007C174A"/>
    <w:rsid w:val="007C3BC1"/>
    <w:rsid w:val="007D2966"/>
    <w:rsid w:val="007D470A"/>
    <w:rsid w:val="007E255C"/>
    <w:rsid w:val="007E26B4"/>
    <w:rsid w:val="007F012B"/>
    <w:rsid w:val="007F033E"/>
    <w:rsid w:val="007F0417"/>
    <w:rsid w:val="007F07DE"/>
    <w:rsid w:val="007F1F5B"/>
    <w:rsid w:val="007F7501"/>
    <w:rsid w:val="008155EE"/>
    <w:rsid w:val="00820331"/>
    <w:rsid w:val="00852D41"/>
    <w:rsid w:val="00854E58"/>
    <w:rsid w:val="008614E6"/>
    <w:rsid w:val="008773C8"/>
    <w:rsid w:val="00885641"/>
    <w:rsid w:val="00887644"/>
    <w:rsid w:val="00895D54"/>
    <w:rsid w:val="008976DA"/>
    <w:rsid w:val="008A3C29"/>
    <w:rsid w:val="008A79E2"/>
    <w:rsid w:val="008B2471"/>
    <w:rsid w:val="008B285B"/>
    <w:rsid w:val="008B2B50"/>
    <w:rsid w:val="008C0501"/>
    <w:rsid w:val="008C07FA"/>
    <w:rsid w:val="008C1506"/>
    <w:rsid w:val="008C4B98"/>
    <w:rsid w:val="008D59BB"/>
    <w:rsid w:val="008D7BE4"/>
    <w:rsid w:val="008E0E09"/>
    <w:rsid w:val="008E7155"/>
    <w:rsid w:val="009007DA"/>
    <w:rsid w:val="00905262"/>
    <w:rsid w:val="009067A2"/>
    <w:rsid w:val="00907290"/>
    <w:rsid w:val="00921DC6"/>
    <w:rsid w:val="0093424F"/>
    <w:rsid w:val="00945A20"/>
    <w:rsid w:val="00953CA7"/>
    <w:rsid w:val="00953F19"/>
    <w:rsid w:val="009648F5"/>
    <w:rsid w:val="009651A2"/>
    <w:rsid w:val="00982272"/>
    <w:rsid w:val="00982FEB"/>
    <w:rsid w:val="00984DC6"/>
    <w:rsid w:val="00984E53"/>
    <w:rsid w:val="009936F0"/>
    <w:rsid w:val="00995470"/>
    <w:rsid w:val="00995E42"/>
    <w:rsid w:val="00995E58"/>
    <w:rsid w:val="009A142A"/>
    <w:rsid w:val="009B09A7"/>
    <w:rsid w:val="009C1A49"/>
    <w:rsid w:val="009D2DD0"/>
    <w:rsid w:val="009D7167"/>
    <w:rsid w:val="009E4B32"/>
    <w:rsid w:val="009E7680"/>
    <w:rsid w:val="009E7CE8"/>
    <w:rsid w:val="009F2701"/>
    <w:rsid w:val="009F2C54"/>
    <w:rsid w:val="009F7188"/>
    <w:rsid w:val="00A005F2"/>
    <w:rsid w:val="00A04082"/>
    <w:rsid w:val="00A11F8E"/>
    <w:rsid w:val="00A36E67"/>
    <w:rsid w:val="00A45D20"/>
    <w:rsid w:val="00A50BA2"/>
    <w:rsid w:val="00A57964"/>
    <w:rsid w:val="00A61D91"/>
    <w:rsid w:val="00A66085"/>
    <w:rsid w:val="00AA6556"/>
    <w:rsid w:val="00AB498E"/>
    <w:rsid w:val="00AB5FF6"/>
    <w:rsid w:val="00AB656C"/>
    <w:rsid w:val="00AB74C8"/>
    <w:rsid w:val="00AD0461"/>
    <w:rsid w:val="00AD4D42"/>
    <w:rsid w:val="00AE2264"/>
    <w:rsid w:val="00AE245D"/>
    <w:rsid w:val="00AF2F3B"/>
    <w:rsid w:val="00B029B5"/>
    <w:rsid w:val="00B045C8"/>
    <w:rsid w:val="00B21E24"/>
    <w:rsid w:val="00B35A43"/>
    <w:rsid w:val="00B410B4"/>
    <w:rsid w:val="00B429F0"/>
    <w:rsid w:val="00B50E91"/>
    <w:rsid w:val="00B52E00"/>
    <w:rsid w:val="00B565E1"/>
    <w:rsid w:val="00B6417D"/>
    <w:rsid w:val="00B66A79"/>
    <w:rsid w:val="00B810EC"/>
    <w:rsid w:val="00B81B26"/>
    <w:rsid w:val="00B867C1"/>
    <w:rsid w:val="00B87077"/>
    <w:rsid w:val="00B91F33"/>
    <w:rsid w:val="00B9669A"/>
    <w:rsid w:val="00BA1C12"/>
    <w:rsid w:val="00BB2EBE"/>
    <w:rsid w:val="00BC128B"/>
    <w:rsid w:val="00BC699C"/>
    <w:rsid w:val="00BC6D78"/>
    <w:rsid w:val="00BD2916"/>
    <w:rsid w:val="00BE397E"/>
    <w:rsid w:val="00BE6608"/>
    <w:rsid w:val="00BF1E29"/>
    <w:rsid w:val="00C020A9"/>
    <w:rsid w:val="00C04E43"/>
    <w:rsid w:val="00C06B6E"/>
    <w:rsid w:val="00C12B9D"/>
    <w:rsid w:val="00C154AC"/>
    <w:rsid w:val="00C15717"/>
    <w:rsid w:val="00C32089"/>
    <w:rsid w:val="00C371E2"/>
    <w:rsid w:val="00C41791"/>
    <w:rsid w:val="00C46640"/>
    <w:rsid w:val="00C5424B"/>
    <w:rsid w:val="00C64CC9"/>
    <w:rsid w:val="00C67BA7"/>
    <w:rsid w:val="00C725EB"/>
    <w:rsid w:val="00C72802"/>
    <w:rsid w:val="00C73092"/>
    <w:rsid w:val="00C96D82"/>
    <w:rsid w:val="00CA198C"/>
    <w:rsid w:val="00CA2C51"/>
    <w:rsid w:val="00CB3D38"/>
    <w:rsid w:val="00CB4043"/>
    <w:rsid w:val="00CC573C"/>
    <w:rsid w:val="00CC6C4B"/>
    <w:rsid w:val="00CD75C0"/>
    <w:rsid w:val="00CE3054"/>
    <w:rsid w:val="00CF1694"/>
    <w:rsid w:val="00CF1B4A"/>
    <w:rsid w:val="00CF2CC4"/>
    <w:rsid w:val="00CF2E6C"/>
    <w:rsid w:val="00D02276"/>
    <w:rsid w:val="00D06F82"/>
    <w:rsid w:val="00D1128B"/>
    <w:rsid w:val="00D16F3F"/>
    <w:rsid w:val="00D20B13"/>
    <w:rsid w:val="00D365C0"/>
    <w:rsid w:val="00D43051"/>
    <w:rsid w:val="00D4652E"/>
    <w:rsid w:val="00D6077E"/>
    <w:rsid w:val="00D622A6"/>
    <w:rsid w:val="00D62F1B"/>
    <w:rsid w:val="00D67A71"/>
    <w:rsid w:val="00D74BAD"/>
    <w:rsid w:val="00D759B5"/>
    <w:rsid w:val="00D8015B"/>
    <w:rsid w:val="00D83978"/>
    <w:rsid w:val="00D85DAD"/>
    <w:rsid w:val="00D90D39"/>
    <w:rsid w:val="00DA01B2"/>
    <w:rsid w:val="00DA53AF"/>
    <w:rsid w:val="00DB24B3"/>
    <w:rsid w:val="00DB40AD"/>
    <w:rsid w:val="00DC6F0E"/>
    <w:rsid w:val="00DD3293"/>
    <w:rsid w:val="00DD52DE"/>
    <w:rsid w:val="00DE2D33"/>
    <w:rsid w:val="00DE733F"/>
    <w:rsid w:val="00DF2F6F"/>
    <w:rsid w:val="00E0393C"/>
    <w:rsid w:val="00E0782D"/>
    <w:rsid w:val="00E176C8"/>
    <w:rsid w:val="00E27CC5"/>
    <w:rsid w:val="00E30924"/>
    <w:rsid w:val="00E324DC"/>
    <w:rsid w:val="00E525DC"/>
    <w:rsid w:val="00E55588"/>
    <w:rsid w:val="00E700D6"/>
    <w:rsid w:val="00E72DA1"/>
    <w:rsid w:val="00E75E6E"/>
    <w:rsid w:val="00E77281"/>
    <w:rsid w:val="00E86060"/>
    <w:rsid w:val="00E9002E"/>
    <w:rsid w:val="00E91089"/>
    <w:rsid w:val="00E920EC"/>
    <w:rsid w:val="00EC1E40"/>
    <w:rsid w:val="00EC65BD"/>
    <w:rsid w:val="00ED33C5"/>
    <w:rsid w:val="00EE2717"/>
    <w:rsid w:val="00EE282D"/>
    <w:rsid w:val="00EE7641"/>
    <w:rsid w:val="00EF26F1"/>
    <w:rsid w:val="00F03580"/>
    <w:rsid w:val="00F10569"/>
    <w:rsid w:val="00F17E40"/>
    <w:rsid w:val="00F20B55"/>
    <w:rsid w:val="00F24A83"/>
    <w:rsid w:val="00F274D4"/>
    <w:rsid w:val="00F36454"/>
    <w:rsid w:val="00F37ADF"/>
    <w:rsid w:val="00F47051"/>
    <w:rsid w:val="00F67A56"/>
    <w:rsid w:val="00F74353"/>
    <w:rsid w:val="00F751C9"/>
    <w:rsid w:val="00F75BFE"/>
    <w:rsid w:val="00F81F04"/>
    <w:rsid w:val="00F82F46"/>
    <w:rsid w:val="00F85C12"/>
    <w:rsid w:val="00F8790A"/>
    <w:rsid w:val="00F92E7A"/>
    <w:rsid w:val="00F958D2"/>
    <w:rsid w:val="00F96A66"/>
    <w:rsid w:val="00FA0BDF"/>
    <w:rsid w:val="00FA47F3"/>
    <w:rsid w:val="00FB2F01"/>
    <w:rsid w:val="00FB53AF"/>
    <w:rsid w:val="00FC49DE"/>
    <w:rsid w:val="00FC4CF7"/>
    <w:rsid w:val="00FC62AD"/>
    <w:rsid w:val="00FD1D7D"/>
    <w:rsid w:val="00FD2D6E"/>
    <w:rsid w:val="00FD788B"/>
    <w:rsid w:val="00FE035F"/>
    <w:rsid w:val="00FF1BD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2E565"/>
  <w15:docId w15:val="{D55CC912-91A9-4BB7-BD40-DEAEA165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9E8"/>
    <w:rPr>
      <w:lang w:val="id-ID"/>
    </w:rPr>
  </w:style>
  <w:style w:type="paragraph" w:styleId="Heading1">
    <w:name w:val="heading 1"/>
    <w:basedOn w:val="Normal"/>
    <w:next w:val="Normal"/>
    <w:link w:val="Heading1Char"/>
    <w:uiPriority w:val="9"/>
    <w:qFormat/>
    <w:rsid w:val="00BA1C1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List Paragraph1,soal jawab,Colorful List - Accent 11,Body of text+1,Body of text+2,Body of text+3,List Paragraph11,kepala 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List Paragraph1 Char,soal jawab Char,Colorful List - Accent 11 Char,Body of text+1 Char,Body of text+2 Char,Body of text+3 Char,List Paragraph11 Char,kepala 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paragraph" w:styleId="BalloonText">
    <w:name w:val="Balloon Text"/>
    <w:basedOn w:val="Normal"/>
    <w:link w:val="BalloonTextChar"/>
    <w:uiPriority w:val="99"/>
    <w:semiHidden/>
    <w:unhideWhenUsed/>
    <w:rsid w:val="00BC6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99C"/>
    <w:rPr>
      <w:rFonts w:ascii="Tahoma" w:hAnsi="Tahoma" w:cs="Tahoma"/>
      <w:sz w:val="16"/>
      <w:szCs w:val="16"/>
      <w:lang w:val="id-ID"/>
    </w:rPr>
  </w:style>
  <w:style w:type="character" w:customStyle="1" w:styleId="Heading1Char">
    <w:name w:val="Heading 1 Char"/>
    <w:basedOn w:val="DefaultParagraphFont"/>
    <w:link w:val="Heading1"/>
    <w:uiPriority w:val="9"/>
    <w:rsid w:val="00BA1C12"/>
    <w:rPr>
      <w:rFonts w:asciiTheme="majorHAnsi" w:eastAsiaTheme="majorEastAsia" w:hAnsiTheme="majorHAnsi" w:cstheme="majorBidi"/>
      <w:b/>
      <w:bCs/>
      <w:color w:val="2E74B5" w:themeColor="accent1" w:themeShade="BF"/>
      <w:sz w:val="28"/>
      <w:szCs w:val="28"/>
      <w:lang w:val="id-ID"/>
    </w:rPr>
  </w:style>
  <w:style w:type="paragraph" w:styleId="BodyTextIndent2">
    <w:name w:val="Body Text Indent 2"/>
    <w:basedOn w:val="Normal"/>
    <w:link w:val="BodyTextIndent2Char"/>
    <w:unhideWhenUsed/>
    <w:rsid w:val="0014784E"/>
    <w:pPr>
      <w:spacing w:after="120" w:line="480" w:lineRule="auto"/>
      <w:ind w:left="360"/>
    </w:pPr>
    <w:rPr>
      <w:lang w:val="en-US"/>
    </w:rPr>
  </w:style>
  <w:style w:type="character" w:customStyle="1" w:styleId="BodyTextIndent2Char">
    <w:name w:val="Body Text Indent 2 Char"/>
    <w:basedOn w:val="DefaultParagraphFont"/>
    <w:link w:val="BodyTextIndent2"/>
    <w:rsid w:val="0014784E"/>
  </w:style>
  <w:style w:type="character" w:customStyle="1" w:styleId="fontstyle01">
    <w:name w:val="fontstyle01"/>
    <w:basedOn w:val="DefaultParagraphFont"/>
    <w:rsid w:val="0014784E"/>
    <w:rPr>
      <w:rFonts w:ascii="Book Antiqua" w:hAnsi="Book Antiqua" w:hint="default"/>
      <w:b w:val="0"/>
      <w:bCs w:val="0"/>
      <w:i w:val="0"/>
      <w:iCs w:val="0"/>
      <w:color w:val="000000"/>
      <w:sz w:val="22"/>
      <w:szCs w:val="22"/>
    </w:rPr>
  </w:style>
  <w:style w:type="character" w:styleId="Emphasis">
    <w:name w:val="Emphasis"/>
    <w:basedOn w:val="DefaultParagraphFont"/>
    <w:qFormat/>
    <w:rsid w:val="000A4792"/>
    <w:rPr>
      <w:i/>
      <w:iCs/>
    </w:rPr>
  </w:style>
  <w:style w:type="character" w:styleId="Strong">
    <w:name w:val="Strong"/>
    <w:basedOn w:val="DefaultParagraphFont"/>
    <w:uiPriority w:val="22"/>
    <w:qFormat/>
    <w:rsid w:val="000A4792"/>
    <w:rPr>
      <w:b/>
      <w:bCs/>
    </w:rPr>
  </w:style>
  <w:style w:type="paragraph" w:styleId="FootnoteText">
    <w:name w:val="footnote text"/>
    <w:aliases w:val="Footnote Text Char Char Char,Footnote Text Char Char Char Char Char Char Char Char Char Char Char Char,Footnote Text Char Char,Footnote Text Char Char Char Char Char Char Char Char Char Char,Footnote Text Char Ch Ch, Char,Char"/>
    <w:basedOn w:val="Normal"/>
    <w:link w:val="FootnoteTextChar"/>
    <w:uiPriority w:val="99"/>
    <w:unhideWhenUsed/>
    <w:rsid w:val="000A4792"/>
    <w:pPr>
      <w:spacing w:after="0" w:line="240" w:lineRule="auto"/>
    </w:pPr>
    <w:rPr>
      <w:sz w:val="20"/>
      <w:szCs w:val="20"/>
    </w:rPr>
  </w:style>
  <w:style w:type="character" w:customStyle="1" w:styleId="FootnoteTextChar">
    <w:name w:val="Footnote Text Char"/>
    <w:aliases w:val="Footnote Text Char Char Char Char,Footnote Text Char Char Char Char Char Char Char Char Char Char Char Char Char,Footnote Text Char Char Char1,Footnote Text Char Char Char Char Char Char Char Char Char Char Char, Char Char,Char Char"/>
    <w:basedOn w:val="DefaultParagraphFont"/>
    <w:link w:val="FootnoteText"/>
    <w:uiPriority w:val="99"/>
    <w:rsid w:val="000A4792"/>
    <w:rPr>
      <w:sz w:val="20"/>
      <w:szCs w:val="20"/>
      <w:lang w:val="id-ID"/>
    </w:rPr>
  </w:style>
  <w:style w:type="character" w:customStyle="1" w:styleId="fontstyle21">
    <w:name w:val="fontstyle21"/>
    <w:rsid w:val="000A4792"/>
    <w:rPr>
      <w:rFonts w:ascii="Book Antiqua" w:hAnsi="Book Antiqua" w:hint="default"/>
      <w:b w:val="0"/>
      <w:bCs w:val="0"/>
      <w:i/>
      <w:iCs/>
      <w:color w:val="000000"/>
      <w:sz w:val="22"/>
      <w:szCs w:val="22"/>
    </w:rPr>
  </w:style>
  <w:style w:type="character" w:styleId="CommentReference">
    <w:name w:val="annotation reference"/>
    <w:basedOn w:val="DefaultParagraphFont"/>
    <w:uiPriority w:val="99"/>
    <w:semiHidden/>
    <w:unhideWhenUsed/>
    <w:rsid w:val="009E7680"/>
    <w:rPr>
      <w:sz w:val="16"/>
      <w:szCs w:val="16"/>
    </w:rPr>
  </w:style>
  <w:style w:type="paragraph" w:styleId="CommentText">
    <w:name w:val="annotation text"/>
    <w:basedOn w:val="Normal"/>
    <w:link w:val="CommentTextChar"/>
    <w:uiPriority w:val="99"/>
    <w:semiHidden/>
    <w:unhideWhenUsed/>
    <w:rsid w:val="009E7680"/>
    <w:pPr>
      <w:spacing w:line="240" w:lineRule="auto"/>
    </w:pPr>
    <w:rPr>
      <w:sz w:val="20"/>
      <w:szCs w:val="20"/>
    </w:rPr>
  </w:style>
  <w:style w:type="character" w:customStyle="1" w:styleId="CommentTextChar">
    <w:name w:val="Comment Text Char"/>
    <w:basedOn w:val="DefaultParagraphFont"/>
    <w:link w:val="CommentText"/>
    <w:uiPriority w:val="99"/>
    <w:semiHidden/>
    <w:rsid w:val="009E7680"/>
    <w:rPr>
      <w:sz w:val="20"/>
      <w:szCs w:val="20"/>
      <w:lang w:val="id-ID"/>
    </w:rPr>
  </w:style>
  <w:style w:type="paragraph" w:styleId="CommentSubject">
    <w:name w:val="annotation subject"/>
    <w:basedOn w:val="CommentText"/>
    <w:next w:val="CommentText"/>
    <w:link w:val="CommentSubjectChar"/>
    <w:uiPriority w:val="99"/>
    <w:semiHidden/>
    <w:unhideWhenUsed/>
    <w:rsid w:val="009E7680"/>
    <w:rPr>
      <w:b/>
      <w:bCs/>
    </w:rPr>
  </w:style>
  <w:style w:type="character" w:customStyle="1" w:styleId="CommentSubjectChar">
    <w:name w:val="Comment Subject Char"/>
    <w:basedOn w:val="CommentTextChar"/>
    <w:link w:val="CommentSubject"/>
    <w:uiPriority w:val="99"/>
    <w:semiHidden/>
    <w:rsid w:val="009E7680"/>
    <w:rPr>
      <w:b/>
      <w:bCs/>
      <w:sz w:val="20"/>
      <w:szCs w:val="20"/>
      <w:lang w:val="id-ID"/>
    </w:rPr>
  </w:style>
  <w:style w:type="character" w:customStyle="1" w:styleId="label">
    <w:name w:val="label"/>
    <w:basedOn w:val="DefaultParagraphFont"/>
    <w:rsid w:val="00433E49"/>
  </w:style>
  <w:style w:type="character" w:customStyle="1" w:styleId="value">
    <w:name w:val="value"/>
    <w:basedOn w:val="DefaultParagraphFont"/>
    <w:rsid w:val="00433E49"/>
  </w:style>
  <w:style w:type="character" w:customStyle="1" w:styleId="tlid-translation">
    <w:name w:val="tlid-translation"/>
    <w:basedOn w:val="DefaultParagraphFont"/>
    <w:rsid w:val="00FB2F01"/>
  </w:style>
  <w:style w:type="character" w:customStyle="1" w:styleId="st">
    <w:name w:val="st"/>
    <w:basedOn w:val="DefaultParagraphFont"/>
    <w:rsid w:val="00050A0D"/>
  </w:style>
  <w:style w:type="character" w:styleId="FollowedHyperlink">
    <w:name w:val="FollowedHyperlink"/>
    <w:basedOn w:val="DefaultParagraphFont"/>
    <w:uiPriority w:val="99"/>
    <w:semiHidden/>
    <w:unhideWhenUsed/>
    <w:rsid w:val="008C07FA"/>
    <w:rPr>
      <w:color w:val="954F72" w:themeColor="followedHyperlink"/>
      <w:u w:val="single"/>
    </w:rPr>
  </w:style>
  <w:style w:type="character" w:styleId="PlaceholderText">
    <w:name w:val="Placeholder Text"/>
    <w:basedOn w:val="DefaultParagraphFont"/>
    <w:uiPriority w:val="99"/>
    <w:semiHidden/>
    <w:rsid w:val="000D6008"/>
    <w:rPr>
      <w:color w:val="808080"/>
    </w:rPr>
  </w:style>
  <w:style w:type="character" w:styleId="UnresolvedMention">
    <w:name w:val="Unresolved Mention"/>
    <w:basedOn w:val="DefaultParagraphFont"/>
    <w:uiPriority w:val="99"/>
    <w:semiHidden/>
    <w:unhideWhenUsed/>
    <w:rsid w:val="00C64C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7738">
      <w:bodyDiv w:val="1"/>
      <w:marLeft w:val="0"/>
      <w:marRight w:val="0"/>
      <w:marTop w:val="0"/>
      <w:marBottom w:val="0"/>
      <w:divBdr>
        <w:top w:val="none" w:sz="0" w:space="0" w:color="auto"/>
        <w:left w:val="none" w:sz="0" w:space="0" w:color="auto"/>
        <w:bottom w:val="none" w:sz="0" w:space="0" w:color="auto"/>
        <w:right w:val="none" w:sz="0" w:space="0" w:color="auto"/>
      </w:divBdr>
    </w:div>
    <w:div w:id="17397181">
      <w:bodyDiv w:val="1"/>
      <w:marLeft w:val="0"/>
      <w:marRight w:val="0"/>
      <w:marTop w:val="0"/>
      <w:marBottom w:val="0"/>
      <w:divBdr>
        <w:top w:val="none" w:sz="0" w:space="0" w:color="auto"/>
        <w:left w:val="none" w:sz="0" w:space="0" w:color="auto"/>
        <w:bottom w:val="none" w:sz="0" w:space="0" w:color="auto"/>
        <w:right w:val="none" w:sz="0" w:space="0" w:color="auto"/>
      </w:divBdr>
      <w:divsChild>
        <w:div w:id="1532723002">
          <w:marLeft w:val="480"/>
          <w:marRight w:val="0"/>
          <w:marTop w:val="0"/>
          <w:marBottom w:val="0"/>
          <w:divBdr>
            <w:top w:val="none" w:sz="0" w:space="0" w:color="auto"/>
            <w:left w:val="none" w:sz="0" w:space="0" w:color="auto"/>
            <w:bottom w:val="none" w:sz="0" w:space="0" w:color="auto"/>
            <w:right w:val="none" w:sz="0" w:space="0" w:color="auto"/>
          </w:divBdr>
        </w:div>
        <w:div w:id="1885942704">
          <w:marLeft w:val="480"/>
          <w:marRight w:val="0"/>
          <w:marTop w:val="0"/>
          <w:marBottom w:val="0"/>
          <w:divBdr>
            <w:top w:val="none" w:sz="0" w:space="0" w:color="auto"/>
            <w:left w:val="none" w:sz="0" w:space="0" w:color="auto"/>
            <w:bottom w:val="none" w:sz="0" w:space="0" w:color="auto"/>
            <w:right w:val="none" w:sz="0" w:space="0" w:color="auto"/>
          </w:divBdr>
        </w:div>
        <w:div w:id="215436645">
          <w:marLeft w:val="480"/>
          <w:marRight w:val="0"/>
          <w:marTop w:val="0"/>
          <w:marBottom w:val="0"/>
          <w:divBdr>
            <w:top w:val="none" w:sz="0" w:space="0" w:color="auto"/>
            <w:left w:val="none" w:sz="0" w:space="0" w:color="auto"/>
            <w:bottom w:val="none" w:sz="0" w:space="0" w:color="auto"/>
            <w:right w:val="none" w:sz="0" w:space="0" w:color="auto"/>
          </w:divBdr>
        </w:div>
        <w:div w:id="717245671">
          <w:marLeft w:val="480"/>
          <w:marRight w:val="0"/>
          <w:marTop w:val="0"/>
          <w:marBottom w:val="0"/>
          <w:divBdr>
            <w:top w:val="none" w:sz="0" w:space="0" w:color="auto"/>
            <w:left w:val="none" w:sz="0" w:space="0" w:color="auto"/>
            <w:bottom w:val="none" w:sz="0" w:space="0" w:color="auto"/>
            <w:right w:val="none" w:sz="0" w:space="0" w:color="auto"/>
          </w:divBdr>
        </w:div>
        <w:div w:id="1762874529">
          <w:marLeft w:val="480"/>
          <w:marRight w:val="0"/>
          <w:marTop w:val="0"/>
          <w:marBottom w:val="0"/>
          <w:divBdr>
            <w:top w:val="none" w:sz="0" w:space="0" w:color="auto"/>
            <w:left w:val="none" w:sz="0" w:space="0" w:color="auto"/>
            <w:bottom w:val="none" w:sz="0" w:space="0" w:color="auto"/>
            <w:right w:val="none" w:sz="0" w:space="0" w:color="auto"/>
          </w:divBdr>
        </w:div>
        <w:div w:id="1053192966">
          <w:marLeft w:val="480"/>
          <w:marRight w:val="0"/>
          <w:marTop w:val="0"/>
          <w:marBottom w:val="0"/>
          <w:divBdr>
            <w:top w:val="none" w:sz="0" w:space="0" w:color="auto"/>
            <w:left w:val="none" w:sz="0" w:space="0" w:color="auto"/>
            <w:bottom w:val="none" w:sz="0" w:space="0" w:color="auto"/>
            <w:right w:val="none" w:sz="0" w:space="0" w:color="auto"/>
          </w:divBdr>
        </w:div>
        <w:div w:id="1659917619">
          <w:marLeft w:val="480"/>
          <w:marRight w:val="0"/>
          <w:marTop w:val="0"/>
          <w:marBottom w:val="0"/>
          <w:divBdr>
            <w:top w:val="none" w:sz="0" w:space="0" w:color="auto"/>
            <w:left w:val="none" w:sz="0" w:space="0" w:color="auto"/>
            <w:bottom w:val="none" w:sz="0" w:space="0" w:color="auto"/>
            <w:right w:val="none" w:sz="0" w:space="0" w:color="auto"/>
          </w:divBdr>
        </w:div>
        <w:div w:id="797723527">
          <w:marLeft w:val="480"/>
          <w:marRight w:val="0"/>
          <w:marTop w:val="0"/>
          <w:marBottom w:val="0"/>
          <w:divBdr>
            <w:top w:val="none" w:sz="0" w:space="0" w:color="auto"/>
            <w:left w:val="none" w:sz="0" w:space="0" w:color="auto"/>
            <w:bottom w:val="none" w:sz="0" w:space="0" w:color="auto"/>
            <w:right w:val="none" w:sz="0" w:space="0" w:color="auto"/>
          </w:divBdr>
        </w:div>
        <w:div w:id="621808076">
          <w:marLeft w:val="480"/>
          <w:marRight w:val="0"/>
          <w:marTop w:val="0"/>
          <w:marBottom w:val="0"/>
          <w:divBdr>
            <w:top w:val="none" w:sz="0" w:space="0" w:color="auto"/>
            <w:left w:val="none" w:sz="0" w:space="0" w:color="auto"/>
            <w:bottom w:val="none" w:sz="0" w:space="0" w:color="auto"/>
            <w:right w:val="none" w:sz="0" w:space="0" w:color="auto"/>
          </w:divBdr>
        </w:div>
        <w:div w:id="1781561010">
          <w:marLeft w:val="480"/>
          <w:marRight w:val="0"/>
          <w:marTop w:val="0"/>
          <w:marBottom w:val="0"/>
          <w:divBdr>
            <w:top w:val="none" w:sz="0" w:space="0" w:color="auto"/>
            <w:left w:val="none" w:sz="0" w:space="0" w:color="auto"/>
            <w:bottom w:val="none" w:sz="0" w:space="0" w:color="auto"/>
            <w:right w:val="none" w:sz="0" w:space="0" w:color="auto"/>
          </w:divBdr>
        </w:div>
        <w:div w:id="912859883">
          <w:marLeft w:val="480"/>
          <w:marRight w:val="0"/>
          <w:marTop w:val="0"/>
          <w:marBottom w:val="0"/>
          <w:divBdr>
            <w:top w:val="none" w:sz="0" w:space="0" w:color="auto"/>
            <w:left w:val="none" w:sz="0" w:space="0" w:color="auto"/>
            <w:bottom w:val="none" w:sz="0" w:space="0" w:color="auto"/>
            <w:right w:val="none" w:sz="0" w:space="0" w:color="auto"/>
          </w:divBdr>
        </w:div>
        <w:div w:id="280263391">
          <w:marLeft w:val="480"/>
          <w:marRight w:val="0"/>
          <w:marTop w:val="0"/>
          <w:marBottom w:val="0"/>
          <w:divBdr>
            <w:top w:val="none" w:sz="0" w:space="0" w:color="auto"/>
            <w:left w:val="none" w:sz="0" w:space="0" w:color="auto"/>
            <w:bottom w:val="none" w:sz="0" w:space="0" w:color="auto"/>
            <w:right w:val="none" w:sz="0" w:space="0" w:color="auto"/>
          </w:divBdr>
        </w:div>
        <w:div w:id="1729304921">
          <w:marLeft w:val="480"/>
          <w:marRight w:val="0"/>
          <w:marTop w:val="0"/>
          <w:marBottom w:val="0"/>
          <w:divBdr>
            <w:top w:val="none" w:sz="0" w:space="0" w:color="auto"/>
            <w:left w:val="none" w:sz="0" w:space="0" w:color="auto"/>
            <w:bottom w:val="none" w:sz="0" w:space="0" w:color="auto"/>
            <w:right w:val="none" w:sz="0" w:space="0" w:color="auto"/>
          </w:divBdr>
        </w:div>
      </w:divsChild>
    </w:div>
    <w:div w:id="23141402">
      <w:bodyDiv w:val="1"/>
      <w:marLeft w:val="0"/>
      <w:marRight w:val="0"/>
      <w:marTop w:val="0"/>
      <w:marBottom w:val="0"/>
      <w:divBdr>
        <w:top w:val="none" w:sz="0" w:space="0" w:color="auto"/>
        <w:left w:val="none" w:sz="0" w:space="0" w:color="auto"/>
        <w:bottom w:val="none" w:sz="0" w:space="0" w:color="auto"/>
        <w:right w:val="none" w:sz="0" w:space="0" w:color="auto"/>
      </w:divBdr>
      <w:divsChild>
        <w:div w:id="776368428">
          <w:marLeft w:val="480"/>
          <w:marRight w:val="0"/>
          <w:marTop w:val="0"/>
          <w:marBottom w:val="0"/>
          <w:divBdr>
            <w:top w:val="none" w:sz="0" w:space="0" w:color="auto"/>
            <w:left w:val="none" w:sz="0" w:space="0" w:color="auto"/>
            <w:bottom w:val="none" w:sz="0" w:space="0" w:color="auto"/>
            <w:right w:val="none" w:sz="0" w:space="0" w:color="auto"/>
          </w:divBdr>
        </w:div>
        <w:div w:id="1351374845">
          <w:marLeft w:val="480"/>
          <w:marRight w:val="0"/>
          <w:marTop w:val="0"/>
          <w:marBottom w:val="0"/>
          <w:divBdr>
            <w:top w:val="none" w:sz="0" w:space="0" w:color="auto"/>
            <w:left w:val="none" w:sz="0" w:space="0" w:color="auto"/>
            <w:bottom w:val="none" w:sz="0" w:space="0" w:color="auto"/>
            <w:right w:val="none" w:sz="0" w:space="0" w:color="auto"/>
          </w:divBdr>
        </w:div>
        <w:div w:id="666977646">
          <w:marLeft w:val="480"/>
          <w:marRight w:val="0"/>
          <w:marTop w:val="0"/>
          <w:marBottom w:val="0"/>
          <w:divBdr>
            <w:top w:val="none" w:sz="0" w:space="0" w:color="auto"/>
            <w:left w:val="none" w:sz="0" w:space="0" w:color="auto"/>
            <w:bottom w:val="none" w:sz="0" w:space="0" w:color="auto"/>
            <w:right w:val="none" w:sz="0" w:space="0" w:color="auto"/>
          </w:divBdr>
        </w:div>
        <w:div w:id="999700792">
          <w:marLeft w:val="480"/>
          <w:marRight w:val="0"/>
          <w:marTop w:val="0"/>
          <w:marBottom w:val="0"/>
          <w:divBdr>
            <w:top w:val="none" w:sz="0" w:space="0" w:color="auto"/>
            <w:left w:val="none" w:sz="0" w:space="0" w:color="auto"/>
            <w:bottom w:val="none" w:sz="0" w:space="0" w:color="auto"/>
            <w:right w:val="none" w:sz="0" w:space="0" w:color="auto"/>
          </w:divBdr>
        </w:div>
        <w:div w:id="979000201">
          <w:marLeft w:val="480"/>
          <w:marRight w:val="0"/>
          <w:marTop w:val="0"/>
          <w:marBottom w:val="0"/>
          <w:divBdr>
            <w:top w:val="none" w:sz="0" w:space="0" w:color="auto"/>
            <w:left w:val="none" w:sz="0" w:space="0" w:color="auto"/>
            <w:bottom w:val="none" w:sz="0" w:space="0" w:color="auto"/>
            <w:right w:val="none" w:sz="0" w:space="0" w:color="auto"/>
          </w:divBdr>
        </w:div>
        <w:div w:id="742489593">
          <w:marLeft w:val="480"/>
          <w:marRight w:val="0"/>
          <w:marTop w:val="0"/>
          <w:marBottom w:val="0"/>
          <w:divBdr>
            <w:top w:val="none" w:sz="0" w:space="0" w:color="auto"/>
            <w:left w:val="none" w:sz="0" w:space="0" w:color="auto"/>
            <w:bottom w:val="none" w:sz="0" w:space="0" w:color="auto"/>
            <w:right w:val="none" w:sz="0" w:space="0" w:color="auto"/>
          </w:divBdr>
        </w:div>
        <w:div w:id="1850637544">
          <w:marLeft w:val="480"/>
          <w:marRight w:val="0"/>
          <w:marTop w:val="0"/>
          <w:marBottom w:val="0"/>
          <w:divBdr>
            <w:top w:val="none" w:sz="0" w:space="0" w:color="auto"/>
            <w:left w:val="none" w:sz="0" w:space="0" w:color="auto"/>
            <w:bottom w:val="none" w:sz="0" w:space="0" w:color="auto"/>
            <w:right w:val="none" w:sz="0" w:space="0" w:color="auto"/>
          </w:divBdr>
        </w:div>
        <w:div w:id="31347724">
          <w:marLeft w:val="480"/>
          <w:marRight w:val="0"/>
          <w:marTop w:val="0"/>
          <w:marBottom w:val="0"/>
          <w:divBdr>
            <w:top w:val="none" w:sz="0" w:space="0" w:color="auto"/>
            <w:left w:val="none" w:sz="0" w:space="0" w:color="auto"/>
            <w:bottom w:val="none" w:sz="0" w:space="0" w:color="auto"/>
            <w:right w:val="none" w:sz="0" w:space="0" w:color="auto"/>
          </w:divBdr>
        </w:div>
        <w:div w:id="1670525946">
          <w:marLeft w:val="480"/>
          <w:marRight w:val="0"/>
          <w:marTop w:val="0"/>
          <w:marBottom w:val="0"/>
          <w:divBdr>
            <w:top w:val="none" w:sz="0" w:space="0" w:color="auto"/>
            <w:left w:val="none" w:sz="0" w:space="0" w:color="auto"/>
            <w:bottom w:val="none" w:sz="0" w:space="0" w:color="auto"/>
            <w:right w:val="none" w:sz="0" w:space="0" w:color="auto"/>
          </w:divBdr>
        </w:div>
        <w:div w:id="83304749">
          <w:marLeft w:val="480"/>
          <w:marRight w:val="0"/>
          <w:marTop w:val="0"/>
          <w:marBottom w:val="0"/>
          <w:divBdr>
            <w:top w:val="none" w:sz="0" w:space="0" w:color="auto"/>
            <w:left w:val="none" w:sz="0" w:space="0" w:color="auto"/>
            <w:bottom w:val="none" w:sz="0" w:space="0" w:color="auto"/>
            <w:right w:val="none" w:sz="0" w:space="0" w:color="auto"/>
          </w:divBdr>
        </w:div>
        <w:div w:id="1537888807">
          <w:marLeft w:val="480"/>
          <w:marRight w:val="0"/>
          <w:marTop w:val="0"/>
          <w:marBottom w:val="0"/>
          <w:divBdr>
            <w:top w:val="none" w:sz="0" w:space="0" w:color="auto"/>
            <w:left w:val="none" w:sz="0" w:space="0" w:color="auto"/>
            <w:bottom w:val="none" w:sz="0" w:space="0" w:color="auto"/>
            <w:right w:val="none" w:sz="0" w:space="0" w:color="auto"/>
          </w:divBdr>
        </w:div>
        <w:div w:id="1114637775">
          <w:marLeft w:val="480"/>
          <w:marRight w:val="0"/>
          <w:marTop w:val="0"/>
          <w:marBottom w:val="0"/>
          <w:divBdr>
            <w:top w:val="none" w:sz="0" w:space="0" w:color="auto"/>
            <w:left w:val="none" w:sz="0" w:space="0" w:color="auto"/>
            <w:bottom w:val="none" w:sz="0" w:space="0" w:color="auto"/>
            <w:right w:val="none" w:sz="0" w:space="0" w:color="auto"/>
          </w:divBdr>
        </w:div>
        <w:div w:id="1822962053">
          <w:marLeft w:val="480"/>
          <w:marRight w:val="0"/>
          <w:marTop w:val="0"/>
          <w:marBottom w:val="0"/>
          <w:divBdr>
            <w:top w:val="none" w:sz="0" w:space="0" w:color="auto"/>
            <w:left w:val="none" w:sz="0" w:space="0" w:color="auto"/>
            <w:bottom w:val="none" w:sz="0" w:space="0" w:color="auto"/>
            <w:right w:val="none" w:sz="0" w:space="0" w:color="auto"/>
          </w:divBdr>
        </w:div>
        <w:div w:id="1506283838">
          <w:marLeft w:val="480"/>
          <w:marRight w:val="0"/>
          <w:marTop w:val="0"/>
          <w:marBottom w:val="0"/>
          <w:divBdr>
            <w:top w:val="none" w:sz="0" w:space="0" w:color="auto"/>
            <w:left w:val="none" w:sz="0" w:space="0" w:color="auto"/>
            <w:bottom w:val="none" w:sz="0" w:space="0" w:color="auto"/>
            <w:right w:val="none" w:sz="0" w:space="0" w:color="auto"/>
          </w:divBdr>
        </w:div>
        <w:div w:id="163130310">
          <w:marLeft w:val="480"/>
          <w:marRight w:val="0"/>
          <w:marTop w:val="0"/>
          <w:marBottom w:val="0"/>
          <w:divBdr>
            <w:top w:val="none" w:sz="0" w:space="0" w:color="auto"/>
            <w:left w:val="none" w:sz="0" w:space="0" w:color="auto"/>
            <w:bottom w:val="none" w:sz="0" w:space="0" w:color="auto"/>
            <w:right w:val="none" w:sz="0" w:space="0" w:color="auto"/>
          </w:divBdr>
        </w:div>
        <w:div w:id="1797942548">
          <w:marLeft w:val="480"/>
          <w:marRight w:val="0"/>
          <w:marTop w:val="0"/>
          <w:marBottom w:val="0"/>
          <w:divBdr>
            <w:top w:val="none" w:sz="0" w:space="0" w:color="auto"/>
            <w:left w:val="none" w:sz="0" w:space="0" w:color="auto"/>
            <w:bottom w:val="none" w:sz="0" w:space="0" w:color="auto"/>
            <w:right w:val="none" w:sz="0" w:space="0" w:color="auto"/>
          </w:divBdr>
        </w:div>
        <w:div w:id="1136219920">
          <w:marLeft w:val="480"/>
          <w:marRight w:val="0"/>
          <w:marTop w:val="0"/>
          <w:marBottom w:val="0"/>
          <w:divBdr>
            <w:top w:val="none" w:sz="0" w:space="0" w:color="auto"/>
            <w:left w:val="none" w:sz="0" w:space="0" w:color="auto"/>
            <w:bottom w:val="none" w:sz="0" w:space="0" w:color="auto"/>
            <w:right w:val="none" w:sz="0" w:space="0" w:color="auto"/>
          </w:divBdr>
        </w:div>
        <w:div w:id="443035881">
          <w:marLeft w:val="480"/>
          <w:marRight w:val="0"/>
          <w:marTop w:val="0"/>
          <w:marBottom w:val="0"/>
          <w:divBdr>
            <w:top w:val="none" w:sz="0" w:space="0" w:color="auto"/>
            <w:left w:val="none" w:sz="0" w:space="0" w:color="auto"/>
            <w:bottom w:val="none" w:sz="0" w:space="0" w:color="auto"/>
            <w:right w:val="none" w:sz="0" w:space="0" w:color="auto"/>
          </w:divBdr>
        </w:div>
        <w:div w:id="1588921270">
          <w:marLeft w:val="480"/>
          <w:marRight w:val="0"/>
          <w:marTop w:val="0"/>
          <w:marBottom w:val="0"/>
          <w:divBdr>
            <w:top w:val="none" w:sz="0" w:space="0" w:color="auto"/>
            <w:left w:val="none" w:sz="0" w:space="0" w:color="auto"/>
            <w:bottom w:val="none" w:sz="0" w:space="0" w:color="auto"/>
            <w:right w:val="none" w:sz="0" w:space="0" w:color="auto"/>
          </w:divBdr>
        </w:div>
        <w:div w:id="1951550866">
          <w:marLeft w:val="480"/>
          <w:marRight w:val="0"/>
          <w:marTop w:val="0"/>
          <w:marBottom w:val="0"/>
          <w:divBdr>
            <w:top w:val="none" w:sz="0" w:space="0" w:color="auto"/>
            <w:left w:val="none" w:sz="0" w:space="0" w:color="auto"/>
            <w:bottom w:val="none" w:sz="0" w:space="0" w:color="auto"/>
            <w:right w:val="none" w:sz="0" w:space="0" w:color="auto"/>
          </w:divBdr>
        </w:div>
        <w:div w:id="1804154811">
          <w:marLeft w:val="480"/>
          <w:marRight w:val="0"/>
          <w:marTop w:val="0"/>
          <w:marBottom w:val="0"/>
          <w:divBdr>
            <w:top w:val="none" w:sz="0" w:space="0" w:color="auto"/>
            <w:left w:val="none" w:sz="0" w:space="0" w:color="auto"/>
            <w:bottom w:val="none" w:sz="0" w:space="0" w:color="auto"/>
            <w:right w:val="none" w:sz="0" w:space="0" w:color="auto"/>
          </w:divBdr>
        </w:div>
        <w:div w:id="290525717">
          <w:marLeft w:val="480"/>
          <w:marRight w:val="0"/>
          <w:marTop w:val="0"/>
          <w:marBottom w:val="0"/>
          <w:divBdr>
            <w:top w:val="none" w:sz="0" w:space="0" w:color="auto"/>
            <w:left w:val="none" w:sz="0" w:space="0" w:color="auto"/>
            <w:bottom w:val="none" w:sz="0" w:space="0" w:color="auto"/>
            <w:right w:val="none" w:sz="0" w:space="0" w:color="auto"/>
          </w:divBdr>
        </w:div>
        <w:div w:id="1297442869">
          <w:marLeft w:val="480"/>
          <w:marRight w:val="0"/>
          <w:marTop w:val="0"/>
          <w:marBottom w:val="0"/>
          <w:divBdr>
            <w:top w:val="none" w:sz="0" w:space="0" w:color="auto"/>
            <w:left w:val="none" w:sz="0" w:space="0" w:color="auto"/>
            <w:bottom w:val="none" w:sz="0" w:space="0" w:color="auto"/>
            <w:right w:val="none" w:sz="0" w:space="0" w:color="auto"/>
          </w:divBdr>
        </w:div>
        <w:div w:id="1327325366">
          <w:marLeft w:val="480"/>
          <w:marRight w:val="0"/>
          <w:marTop w:val="0"/>
          <w:marBottom w:val="0"/>
          <w:divBdr>
            <w:top w:val="none" w:sz="0" w:space="0" w:color="auto"/>
            <w:left w:val="none" w:sz="0" w:space="0" w:color="auto"/>
            <w:bottom w:val="none" w:sz="0" w:space="0" w:color="auto"/>
            <w:right w:val="none" w:sz="0" w:space="0" w:color="auto"/>
          </w:divBdr>
        </w:div>
        <w:div w:id="993947443">
          <w:marLeft w:val="480"/>
          <w:marRight w:val="0"/>
          <w:marTop w:val="0"/>
          <w:marBottom w:val="0"/>
          <w:divBdr>
            <w:top w:val="none" w:sz="0" w:space="0" w:color="auto"/>
            <w:left w:val="none" w:sz="0" w:space="0" w:color="auto"/>
            <w:bottom w:val="none" w:sz="0" w:space="0" w:color="auto"/>
            <w:right w:val="none" w:sz="0" w:space="0" w:color="auto"/>
          </w:divBdr>
        </w:div>
        <w:div w:id="633368123">
          <w:marLeft w:val="480"/>
          <w:marRight w:val="0"/>
          <w:marTop w:val="0"/>
          <w:marBottom w:val="0"/>
          <w:divBdr>
            <w:top w:val="none" w:sz="0" w:space="0" w:color="auto"/>
            <w:left w:val="none" w:sz="0" w:space="0" w:color="auto"/>
            <w:bottom w:val="none" w:sz="0" w:space="0" w:color="auto"/>
            <w:right w:val="none" w:sz="0" w:space="0" w:color="auto"/>
          </w:divBdr>
        </w:div>
      </w:divsChild>
    </w:div>
    <w:div w:id="45762089">
      <w:bodyDiv w:val="1"/>
      <w:marLeft w:val="0"/>
      <w:marRight w:val="0"/>
      <w:marTop w:val="0"/>
      <w:marBottom w:val="0"/>
      <w:divBdr>
        <w:top w:val="none" w:sz="0" w:space="0" w:color="auto"/>
        <w:left w:val="none" w:sz="0" w:space="0" w:color="auto"/>
        <w:bottom w:val="none" w:sz="0" w:space="0" w:color="auto"/>
        <w:right w:val="none" w:sz="0" w:space="0" w:color="auto"/>
      </w:divBdr>
    </w:div>
    <w:div w:id="54593974">
      <w:bodyDiv w:val="1"/>
      <w:marLeft w:val="0"/>
      <w:marRight w:val="0"/>
      <w:marTop w:val="0"/>
      <w:marBottom w:val="0"/>
      <w:divBdr>
        <w:top w:val="none" w:sz="0" w:space="0" w:color="auto"/>
        <w:left w:val="none" w:sz="0" w:space="0" w:color="auto"/>
        <w:bottom w:val="none" w:sz="0" w:space="0" w:color="auto"/>
        <w:right w:val="none" w:sz="0" w:space="0" w:color="auto"/>
      </w:divBdr>
      <w:divsChild>
        <w:div w:id="654727974">
          <w:marLeft w:val="480"/>
          <w:marRight w:val="0"/>
          <w:marTop w:val="0"/>
          <w:marBottom w:val="0"/>
          <w:divBdr>
            <w:top w:val="none" w:sz="0" w:space="0" w:color="auto"/>
            <w:left w:val="none" w:sz="0" w:space="0" w:color="auto"/>
            <w:bottom w:val="none" w:sz="0" w:space="0" w:color="auto"/>
            <w:right w:val="none" w:sz="0" w:space="0" w:color="auto"/>
          </w:divBdr>
        </w:div>
        <w:div w:id="1551184463">
          <w:marLeft w:val="480"/>
          <w:marRight w:val="0"/>
          <w:marTop w:val="0"/>
          <w:marBottom w:val="0"/>
          <w:divBdr>
            <w:top w:val="none" w:sz="0" w:space="0" w:color="auto"/>
            <w:left w:val="none" w:sz="0" w:space="0" w:color="auto"/>
            <w:bottom w:val="none" w:sz="0" w:space="0" w:color="auto"/>
            <w:right w:val="none" w:sz="0" w:space="0" w:color="auto"/>
          </w:divBdr>
        </w:div>
        <w:div w:id="543375350">
          <w:marLeft w:val="480"/>
          <w:marRight w:val="0"/>
          <w:marTop w:val="0"/>
          <w:marBottom w:val="0"/>
          <w:divBdr>
            <w:top w:val="none" w:sz="0" w:space="0" w:color="auto"/>
            <w:left w:val="none" w:sz="0" w:space="0" w:color="auto"/>
            <w:bottom w:val="none" w:sz="0" w:space="0" w:color="auto"/>
            <w:right w:val="none" w:sz="0" w:space="0" w:color="auto"/>
          </w:divBdr>
        </w:div>
        <w:div w:id="1771319184">
          <w:marLeft w:val="480"/>
          <w:marRight w:val="0"/>
          <w:marTop w:val="0"/>
          <w:marBottom w:val="0"/>
          <w:divBdr>
            <w:top w:val="none" w:sz="0" w:space="0" w:color="auto"/>
            <w:left w:val="none" w:sz="0" w:space="0" w:color="auto"/>
            <w:bottom w:val="none" w:sz="0" w:space="0" w:color="auto"/>
            <w:right w:val="none" w:sz="0" w:space="0" w:color="auto"/>
          </w:divBdr>
        </w:div>
        <w:div w:id="1304389664">
          <w:marLeft w:val="480"/>
          <w:marRight w:val="0"/>
          <w:marTop w:val="0"/>
          <w:marBottom w:val="0"/>
          <w:divBdr>
            <w:top w:val="none" w:sz="0" w:space="0" w:color="auto"/>
            <w:left w:val="none" w:sz="0" w:space="0" w:color="auto"/>
            <w:bottom w:val="none" w:sz="0" w:space="0" w:color="auto"/>
            <w:right w:val="none" w:sz="0" w:space="0" w:color="auto"/>
          </w:divBdr>
        </w:div>
        <w:div w:id="665327532">
          <w:marLeft w:val="480"/>
          <w:marRight w:val="0"/>
          <w:marTop w:val="0"/>
          <w:marBottom w:val="0"/>
          <w:divBdr>
            <w:top w:val="none" w:sz="0" w:space="0" w:color="auto"/>
            <w:left w:val="none" w:sz="0" w:space="0" w:color="auto"/>
            <w:bottom w:val="none" w:sz="0" w:space="0" w:color="auto"/>
            <w:right w:val="none" w:sz="0" w:space="0" w:color="auto"/>
          </w:divBdr>
        </w:div>
        <w:div w:id="665018257">
          <w:marLeft w:val="480"/>
          <w:marRight w:val="0"/>
          <w:marTop w:val="0"/>
          <w:marBottom w:val="0"/>
          <w:divBdr>
            <w:top w:val="none" w:sz="0" w:space="0" w:color="auto"/>
            <w:left w:val="none" w:sz="0" w:space="0" w:color="auto"/>
            <w:bottom w:val="none" w:sz="0" w:space="0" w:color="auto"/>
            <w:right w:val="none" w:sz="0" w:space="0" w:color="auto"/>
          </w:divBdr>
        </w:div>
        <w:div w:id="1694262375">
          <w:marLeft w:val="480"/>
          <w:marRight w:val="0"/>
          <w:marTop w:val="0"/>
          <w:marBottom w:val="0"/>
          <w:divBdr>
            <w:top w:val="none" w:sz="0" w:space="0" w:color="auto"/>
            <w:left w:val="none" w:sz="0" w:space="0" w:color="auto"/>
            <w:bottom w:val="none" w:sz="0" w:space="0" w:color="auto"/>
            <w:right w:val="none" w:sz="0" w:space="0" w:color="auto"/>
          </w:divBdr>
        </w:div>
        <w:div w:id="1954095501">
          <w:marLeft w:val="480"/>
          <w:marRight w:val="0"/>
          <w:marTop w:val="0"/>
          <w:marBottom w:val="0"/>
          <w:divBdr>
            <w:top w:val="none" w:sz="0" w:space="0" w:color="auto"/>
            <w:left w:val="none" w:sz="0" w:space="0" w:color="auto"/>
            <w:bottom w:val="none" w:sz="0" w:space="0" w:color="auto"/>
            <w:right w:val="none" w:sz="0" w:space="0" w:color="auto"/>
          </w:divBdr>
        </w:div>
        <w:div w:id="511990304">
          <w:marLeft w:val="480"/>
          <w:marRight w:val="0"/>
          <w:marTop w:val="0"/>
          <w:marBottom w:val="0"/>
          <w:divBdr>
            <w:top w:val="none" w:sz="0" w:space="0" w:color="auto"/>
            <w:left w:val="none" w:sz="0" w:space="0" w:color="auto"/>
            <w:bottom w:val="none" w:sz="0" w:space="0" w:color="auto"/>
            <w:right w:val="none" w:sz="0" w:space="0" w:color="auto"/>
          </w:divBdr>
        </w:div>
        <w:div w:id="839004384">
          <w:marLeft w:val="480"/>
          <w:marRight w:val="0"/>
          <w:marTop w:val="0"/>
          <w:marBottom w:val="0"/>
          <w:divBdr>
            <w:top w:val="none" w:sz="0" w:space="0" w:color="auto"/>
            <w:left w:val="none" w:sz="0" w:space="0" w:color="auto"/>
            <w:bottom w:val="none" w:sz="0" w:space="0" w:color="auto"/>
            <w:right w:val="none" w:sz="0" w:space="0" w:color="auto"/>
          </w:divBdr>
        </w:div>
        <w:div w:id="241453317">
          <w:marLeft w:val="480"/>
          <w:marRight w:val="0"/>
          <w:marTop w:val="0"/>
          <w:marBottom w:val="0"/>
          <w:divBdr>
            <w:top w:val="none" w:sz="0" w:space="0" w:color="auto"/>
            <w:left w:val="none" w:sz="0" w:space="0" w:color="auto"/>
            <w:bottom w:val="none" w:sz="0" w:space="0" w:color="auto"/>
            <w:right w:val="none" w:sz="0" w:space="0" w:color="auto"/>
          </w:divBdr>
        </w:div>
        <w:div w:id="1685860281">
          <w:marLeft w:val="480"/>
          <w:marRight w:val="0"/>
          <w:marTop w:val="0"/>
          <w:marBottom w:val="0"/>
          <w:divBdr>
            <w:top w:val="none" w:sz="0" w:space="0" w:color="auto"/>
            <w:left w:val="none" w:sz="0" w:space="0" w:color="auto"/>
            <w:bottom w:val="none" w:sz="0" w:space="0" w:color="auto"/>
            <w:right w:val="none" w:sz="0" w:space="0" w:color="auto"/>
          </w:divBdr>
        </w:div>
        <w:div w:id="1425804926">
          <w:marLeft w:val="480"/>
          <w:marRight w:val="0"/>
          <w:marTop w:val="0"/>
          <w:marBottom w:val="0"/>
          <w:divBdr>
            <w:top w:val="none" w:sz="0" w:space="0" w:color="auto"/>
            <w:left w:val="none" w:sz="0" w:space="0" w:color="auto"/>
            <w:bottom w:val="none" w:sz="0" w:space="0" w:color="auto"/>
            <w:right w:val="none" w:sz="0" w:space="0" w:color="auto"/>
          </w:divBdr>
        </w:div>
      </w:divsChild>
    </w:div>
    <w:div w:id="57896770">
      <w:bodyDiv w:val="1"/>
      <w:marLeft w:val="0"/>
      <w:marRight w:val="0"/>
      <w:marTop w:val="0"/>
      <w:marBottom w:val="0"/>
      <w:divBdr>
        <w:top w:val="none" w:sz="0" w:space="0" w:color="auto"/>
        <w:left w:val="none" w:sz="0" w:space="0" w:color="auto"/>
        <w:bottom w:val="none" w:sz="0" w:space="0" w:color="auto"/>
        <w:right w:val="none" w:sz="0" w:space="0" w:color="auto"/>
      </w:divBdr>
      <w:divsChild>
        <w:div w:id="1859730097">
          <w:marLeft w:val="480"/>
          <w:marRight w:val="0"/>
          <w:marTop w:val="0"/>
          <w:marBottom w:val="0"/>
          <w:divBdr>
            <w:top w:val="none" w:sz="0" w:space="0" w:color="auto"/>
            <w:left w:val="none" w:sz="0" w:space="0" w:color="auto"/>
            <w:bottom w:val="none" w:sz="0" w:space="0" w:color="auto"/>
            <w:right w:val="none" w:sz="0" w:space="0" w:color="auto"/>
          </w:divBdr>
        </w:div>
        <w:div w:id="626350543">
          <w:marLeft w:val="480"/>
          <w:marRight w:val="0"/>
          <w:marTop w:val="0"/>
          <w:marBottom w:val="0"/>
          <w:divBdr>
            <w:top w:val="none" w:sz="0" w:space="0" w:color="auto"/>
            <w:left w:val="none" w:sz="0" w:space="0" w:color="auto"/>
            <w:bottom w:val="none" w:sz="0" w:space="0" w:color="auto"/>
            <w:right w:val="none" w:sz="0" w:space="0" w:color="auto"/>
          </w:divBdr>
        </w:div>
        <w:div w:id="2096169623">
          <w:marLeft w:val="480"/>
          <w:marRight w:val="0"/>
          <w:marTop w:val="0"/>
          <w:marBottom w:val="0"/>
          <w:divBdr>
            <w:top w:val="none" w:sz="0" w:space="0" w:color="auto"/>
            <w:left w:val="none" w:sz="0" w:space="0" w:color="auto"/>
            <w:bottom w:val="none" w:sz="0" w:space="0" w:color="auto"/>
            <w:right w:val="none" w:sz="0" w:space="0" w:color="auto"/>
          </w:divBdr>
        </w:div>
        <w:div w:id="1874610238">
          <w:marLeft w:val="480"/>
          <w:marRight w:val="0"/>
          <w:marTop w:val="0"/>
          <w:marBottom w:val="0"/>
          <w:divBdr>
            <w:top w:val="none" w:sz="0" w:space="0" w:color="auto"/>
            <w:left w:val="none" w:sz="0" w:space="0" w:color="auto"/>
            <w:bottom w:val="none" w:sz="0" w:space="0" w:color="auto"/>
            <w:right w:val="none" w:sz="0" w:space="0" w:color="auto"/>
          </w:divBdr>
        </w:div>
        <w:div w:id="2131045977">
          <w:marLeft w:val="480"/>
          <w:marRight w:val="0"/>
          <w:marTop w:val="0"/>
          <w:marBottom w:val="0"/>
          <w:divBdr>
            <w:top w:val="none" w:sz="0" w:space="0" w:color="auto"/>
            <w:left w:val="none" w:sz="0" w:space="0" w:color="auto"/>
            <w:bottom w:val="none" w:sz="0" w:space="0" w:color="auto"/>
            <w:right w:val="none" w:sz="0" w:space="0" w:color="auto"/>
          </w:divBdr>
        </w:div>
        <w:div w:id="493569090">
          <w:marLeft w:val="480"/>
          <w:marRight w:val="0"/>
          <w:marTop w:val="0"/>
          <w:marBottom w:val="0"/>
          <w:divBdr>
            <w:top w:val="none" w:sz="0" w:space="0" w:color="auto"/>
            <w:left w:val="none" w:sz="0" w:space="0" w:color="auto"/>
            <w:bottom w:val="none" w:sz="0" w:space="0" w:color="auto"/>
            <w:right w:val="none" w:sz="0" w:space="0" w:color="auto"/>
          </w:divBdr>
        </w:div>
        <w:div w:id="583880440">
          <w:marLeft w:val="480"/>
          <w:marRight w:val="0"/>
          <w:marTop w:val="0"/>
          <w:marBottom w:val="0"/>
          <w:divBdr>
            <w:top w:val="none" w:sz="0" w:space="0" w:color="auto"/>
            <w:left w:val="none" w:sz="0" w:space="0" w:color="auto"/>
            <w:bottom w:val="none" w:sz="0" w:space="0" w:color="auto"/>
            <w:right w:val="none" w:sz="0" w:space="0" w:color="auto"/>
          </w:divBdr>
        </w:div>
        <w:div w:id="225457410">
          <w:marLeft w:val="480"/>
          <w:marRight w:val="0"/>
          <w:marTop w:val="0"/>
          <w:marBottom w:val="0"/>
          <w:divBdr>
            <w:top w:val="none" w:sz="0" w:space="0" w:color="auto"/>
            <w:left w:val="none" w:sz="0" w:space="0" w:color="auto"/>
            <w:bottom w:val="none" w:sz="0" w:space="0" w:color="auto"/>
            <w:right w:val="none" w:sz="0" w:space="0" w:color="auto"/>
          </w:divBdr>
        </w:div>
        <w:div w:id="387150451">
          <w:marLeft w:val="480"/>
          <w:marRight w:val="0"/>
          <w:marTop w:val="0"/>
          <w:marBottom w:val="0"/>
          <w:divBdr>
            <w:top w:val="none" w:sz="0" w:space="0" w:color="auto"/>
            <w:left w:val="none" w:sz="0" w:space="0" w:color="auto"/>
            <w:bottom w:val="none" w:sz="0" w:space="0" w:color="auto"/>
            <w:right w:val="none" w:sz="0" w:space="0" w:color="auto"/>
          </w:divBdr>
        </w:div>
        <w:div w:id="1394280746">
          <w:marLeft w:val="480"/>
          <w:marRight w:val="0"/>
          <w:marTop w:val="0"/>
          <w:marBottom w:val="0"/>
          <w:divBdr>
            <w:top w:val="none" w:sz="0" w:space="0" w:color="auto"/>
            <w:left w:val="none" w:sz="0" w:space="0" w:color="auto"/>
            <w:bottom w:val="none" w:sz="0" w:space="0" w:color="auto"/>
            <w:right w:val="none" w:sz="0" w:space="0" w:color="auto"/>
          </w:divBdr>
        </w:div>
        <w:div w:id="734861831">
          <w:marLeft w:val="480"/>
          <w:marRight w:val="0"/>
          <w:marTop w:val="0"/>
          <w:marBottom w:val="0"/>
          <w:divBdr>
            <w:top w:val="none" w:sz="0" w:space="0" w:color="auto"/>
            <w:left w:val="none" w:sz="0" w:space="0" w:color="auto"/>
            <w:bottom w:val="none" w:sz="0" w:space="0" w:color="auto"/>
            <w:right w:val="none" w:sz="0" w:space="0" w:color="auto"/>
          </w:divBdr>
        </w:div>
        <w:div w:id="98068403">
          <w:marLeft w:val="480"/>
          <w:marRight w:val="0"/>
          <w:marTop w:val="0"/>
          <w:marBottom w:val="0"/>
          <w:divBdr>
            <w:top w:val="none" w:sz="0" w:space="0" w:color="auto"/>
            <w:left w:val="none" w:sz="0" w:space="0" w:color="auto"/>
            <w:bottom w:val="none" w:sz="0" w:space="0" w:color="auto"/>
            <w:right w:val="none" w:sz="0" w:space="0" w:color="auto"/>
          </w:divBdr>
        </w:div>
        <w:div w:id="2013987005">
          <w:marLeft w:val="480"/>
          <w:marRight w:val="0"/>
          <w:marTop w:val="0"/>
          <w:marBottom w:val="0"/>
          <w:divBdr>
            <w:top w:val="none" w:sz="0" w:space="0" w:color="auto"/>
            <w:left w:val="none" w:sz="0" w:space="0" w:color="auto"/>
            <w:bottom w:val="none" w:sz="0" w:space="0" w:color="auto"/>
            <w:right w:val="none" w:sz="0" w:space="0" w:color="auto"/>
          </w:divBdr>
        </w:div>
        <w:div w:id="1510605507">
          <w:marLeft w:val="480"/>
          <w:marRight w:val="0"/>
          <w:marTop w:val="0"/>
          <w:marBottom w:val="0"/>
          <w:divBdr>
            <w:top w:val="none" w:sz="0" w:space="0" w:color="auto"/>
            <w:left w:val="none" w:sz="0" w:space="0" w:color="auto"/>
            <w:bottom w:val="none" w:sz="0" w:space="0" w:color="auto"/>
            <w:right w:val="none" w:sz="0" w:space="0" w:color="auto"/>
          </w:divBdr>
        </w:div>
        <w:div w:id="2085911708">
          <w:marLeft w:val="480"/>
          <w:marRight w:val="0"/>
          <w:marTop w:val="0"/>
          <w:marBottom w:val="0"/>
          <w:divBdr>
            <w:top w:val="none" w:sz="0" w:space="0" w:color="auto"/>
            <w:left w:val="none" w:sz="0" w:space="0" w:color="auto"/>
            <w:bottom w:val="none" w:sz="0" w:space="0" w:color="auto"/>
            <w:right w:val="none" w:sz="0" w:space="0" w:color="auto"/>
          </w:divBdr>
        </w:div>
        <w:div w:id="597058552">
          <w:marLeft w:val="480"/>
          <w:marRight w:val="0"/>
          <w:marTop w:val="0"/>
          <w:marBottom w:val="0"/>
          <w:divBdr>
            <w:top w:val="none" w:sz="0" w:space="0" w:color="auto"/>
            <w:left w:val="none" w:sz="0" w:space="0" w:color="auto"/>
            <w:bottom w:val="none" w:sz="0" w:space="0" w:color="auto"/>
            <w:right w:val="none" w:sz="0" w:space="0" w:color="auto"/>
          </w:divBdr>
        </w:div>
        <w:div w:id="1192185561">
          <w:marLeft w:val="480"/>
          <w:marRight w:val="0"/>
          <w:marTop w:val="0"/>
          <w:marBottom w:val="0"/>
          <w:divBdr>
            <w:top w:val="none" w:sz="0" w:space="0" w:color="auto"/>
            <w:left w:val="none" w:sz="0" w:space="0" w:color="auto"/>
            <w:bottom w:val="none" w:sz="0" w:space="0" w:color="auto"/>
            <w:right w:val="none" w:sz="0" w:space="0" w:color="auto"/>
          </w:divBdr>
        </w:div>
        <w:div w:id="1782526816">
          <w:marLeft w:val="480"/>
          <w:marRight w:val="0"/>
          <w:marTop w:val="0"/>
          <w:marBottom w:val="0"/>
          <w:divBdr>
            <w:top w:val="none" w:sz="0" w:space="0" w:color="auto"/>
            <w:left w:val="none" w:sz="0" w:space="0" w:color="auto"/>
            <w:bottom w:val="none" w:sz="0" w:space="0" w:color="auto"/>
            <w:right w:val="none" w:sz="0" w:space="0" w:color="auto"/>
          </w:divBdr>
        </w:div>
        <w:div w:id="2097240964">
          <w:marLeft w:val="480"/>
          <w:marRight w:val="0"/>
          <w:marTop w:val="0"/>
          <w:marBottom w:val="0"/>
          <w:divBdr>
            <w:top w:val="none" w:sz="0" w:space="0" w:color="auto"/>
            <w:left w:val="none" w:sz="0" w:space="0" w:color="auto"/>
            <w:bottom w:val="none" w:sz="0" w:space="0" w:color="auto"/>
            <w:right w:val="none" w:sz="0" w:space="0" w:color="auto"/>
          </w:divBdr>
        </w:div>
        <w:div w:id="149490997">
          <w:marLeft w:val="480"/>
          <w:marRight w:val="0"/>
          <w:marTop w:val="0"/>
          <w:marBottom w:val="0"/>
          <w:divBdr>
            <w:top w:val="none" w:sz="0" w:space="0" w:color="auto"/>
            <w:left w:val="none" w:sz="0" w:space="0" w:color="auto"/>
            <w:bottom w:val="none" w:sz="0" w:space="0" w:color="auto"/>
            <w:right w:val="none" w:sz="0" w:space="0" w:color="auto"/>
          </w:divBdr>
        </w:div>
        <w:div w:id="814300106">
          <w:marLeft w:val="480"/>
          <w:marRight w:val="0"/>
          <w:marTop w:val="0"/>
          <w:marBottom w:val="0"/>
          <w:divBdr>
            <w:top w:val="none" w:sz="0" w:space="0" w:color="auto"/>
            <w:left w:val="none" w:sz="0" w:space="0" w:color="auto"/>
            <w:bottom w:val="none" w:sz="0" w:space="0" w:color="auto"/>
            <w:right w:val="none" w:sz="0" w:space="0" w:color="auto"/>
          </w:divBdr>
        </w:div>
        <w:div w:id="1420636867">
          <w:marLeft w:val="480"/>
          <w:marRight w:val="0"/>
          <w:marTop w:val="0"/>
          <w:marBottom w:val="0"/>
          <w:divBdr>
            <w:top w:val="none" w:sz="0" w:space="0" w:color="auto"/>
            <w:left w:val="none" w:sz="0" w:space="0" w:color="auto"/>
            <w:bottom w:val="none" w:sz="0" w:space="0" w:color="auto"/>
            <w:right w:val="none" w:sz="0" w:space="0" w:color="auto"/>
          </w:divBdr>
        </w:div>
        <w:div w:id="1840921453">
          <w:marLeft w:val="480"/>
          <w:marRight w:val="0"/>
          <w:marTop w:val="0"/>
          <w:marBottom w:val="0"/>
          <w:divBdr>
            <w:top w:val="none" w:sz="0" w:space="0" w:color="auto"/>
            <w:left w:val="none" w:sz="0" w:space="0" w:color="auto"/>
            <w:bottom w:val="none" w:sz="0" w:space="0" w:color="auto"/>
            <w:right w:val="none" w:sz="0" w:space="0" w:color="auto"/>
          </w:divBdr>
        </w:div>
        <w:div w:id="1437754346">
          <w:marLeft w:val="480"/>
          <w:marRight w:val="0"/>
          <w:marTop w:val="0"/>
          <w:marBottom w:val="0"/>
          <w:divBdr>
            <w:top w:val="none" w:sz="0" w:space="0" w:color="auto"/>
            <w:left w:val="none" w:sz="0" w:space="0" w:color="auto"/>
            <w:bottom w:val="none" w:sz="0" w:space="0" w:color="auto"/>
            <w:right w:val="none" w:sz="0" w:space="0" w:color="auto"/>
          </w:divBdr>
        </w:div>
        <w:div w:id="771898352">
          <w:marLeft w:val="480"/>
          <w:marRight w:val="0"/>
          <w:marTop w:val="0"/>
          <w:marBottom w:val="0"/>
          <w:divBdr>
            <w:top w:val="none" w:sz="0" w:space="0" w:color="auto"/>
            <w:left w:val="none" w:sz="0" w:space="0" w:color="auto"/>
            <w:bottom w:val="none" w:sz="0" w:space="0" w:color="auto"/>
            <w:right w:val="none" w:sz="0" w:space="0" w:color="auto"/>
          </w:divBdr>
        </w:div>
        <w:div w:id="1872844359">
          <w:marLeft w:val="480"/>
          <w:marRight w:val="0"/>
          <w:marTop w:val="0"/>
          <w:marBottom w:val="0"/>
          <w:divBdr>
            <w:top w:val="none" w:sz="0" w:space="0" w:color="auto"/>
            <w:left w:val="none" w:sz="0" w:space="0" w:color="auto"/>
            <w:bottom w:val="none" w:sz="0" w:space="0" w:color="auto"/>
            <w:right w:val="none" w:sz="0" w:space="0" w:color="auto"/>
          </w:divBdr>
        </w:div>
      </w:divsChild>
    </w:div>
    <w:div w:id="61410628">
      <w:bodyDiv w:val="1"/>
      <w:marLeft w:val="0"/>
      <w:marRight w:val="0"/>
      <w:marTop w:val="0"/>
      <w:marBottom w:val="0"/>
      <w:divBdr>
        <w:top w:val="none" w:sz="0" w:space="0" w:color="auto"/>
        <w:left w:val="none" w:sz="0" w:space="0" w:color="auto"/>
        <w:bottom w:val="none" w:sz="0" w:space="0" w:color="auto"/>
        <w:right w:val="none" w:sz="0" w:space="0" w:color="auto"/>
      </w:divBdr>
      <w:divsChild>
        <w:div w:id="1119953291">
          <w:marLeft w:val="480"/>
          <w:marRight w:val="0"/>
          <w:marTop w:val="0"/>
          <w:marBottom w:val="0"/>
          <w:divBdr>
            <w:top w:val="none" w:sz="0" w:space="0" w:color="auto"/>
            <w:left w:val="none" w:sz="0" w:space="0" w:color="auto"/>
            <w:bottom w:val="none" w:sz="0" w:space="0" w:color="auto"/>
            <w:right w:val="none" w:sz="0" w:space="0" w:color="auto"/>
          </w:divBdr>
        </w:div>
        <w:div w:id="1441562470">
          <w:marLeft w:val="480"/>
          <w:marRight w:val="0"/>
          <w:marTop w:val="0"/>
          <w:marBottom w:val="0"/>
          <w:divBdr>
            <w:top w:val="none" w:sz="0" w:space="0" w:color="auto"/>
            <w:left w:val="none" w:sz="0" w:space="0" w:color="auto"/>
            <w:bottom w:val="none" w:sz="0" w:space="0" w:color="auto"/>
            <w:right w:val="none" w:sz="0" w:space="0" w:color="auto"/>
          </w:divBdr>
        </w:div>
        <w:div w:id="206379462">
          <w:marLeft w:val="480"/>
          <w:marRight w:val="0"/>
          <w:marTop w:val="0"/>
          <w:marBottom w:val="0"/>
          <w:divBdr>
            <w:top w:val="none" w:sz="0" w:space="0" w:color="auto"/>
            <w:left w:val="none" w:sz="0" w:space="0" w:color="auto"/>
            <w:bottom w:val="none" w:sz="0" w:space="0" w:color="auto"/>
            <w:right w:val="none" w:sz="0" w:space="0" w:color="auto"/>
          </w:divBdr>
        </w:div>
        <w:div w:id="1495415705">
          <w:marLeft w:val="480"/>
          <w:marRight w:val="0"/>
          <w:marTop w:val="0"/>
          <w:marBottom w:val="0"/>
          <w:divBdr>
            <w:top w:val="none" w:sz="0" w:space="0" w:color="auto"/>
            <w:left w:val="none" w:sz="0" w:space="0" w:color="auto"/>
            <w:bottom w:val="none" w:sz="0" w:space="0" w:color="auto"/>
            <w:right w:val="none" w:sz="0" w:space="0" w:color="auto"/>
          </w:divBdr>
        </w:div>
        <w:div w:id="1804424515">
          <w:marLeft w:val="480"/>
          <w:marRight w:val="0"/>
          <w:marTop w:val="0"/>
          <w:marBottom w:val="0"/>
          <w:divBdr>
            <w:top w:val="none" w:sz="0" w:space="0" w:color="auto"/>
            <w:left w:val="none" w:sz="0" w:space="0" w:color="auto"/>
            <w:bottom w:val="none" w:sz="0" w:space="0" w:color="auto"/>
            <w:right w:val="none" w:sz="0" w:space="0" w:color="auto"/>
          </w:divBdr>
        </w:div>
        <w:div w:id="353308852">
          <w:marLeft w:val="480"/>
          <w:marRight w:val="0"/>
          <w:marTop w:val="0"/>
          <w:marBottom w:val="0"/>
          <w:divBdr>
            <w:top w:val="none" w:sz="0" w:space="0" w:color="auto"/>
            <w:left w:val="none" w:sz="0" w:space="0" w:color="auto"/>
            <w:bottom w:val="none" w:sz="0" w:space="0" w:color="auto"/>
            <w:right w:val="none" w:sz="0" w:space="0" w:color="auto"/>
          </w:divBdr>
        </w:div>
        <w:div w:id="1715034213">
          <w:marLeft w:val="480"/>
          <w:marRight w:val="0"/>
          <w:marTop w:val="0"/>
          <w:marBottom w:val="0"/>
          <w:divBdr>
            <w:top w:val="none" w:sz="0" w:space="0" w:color="auto"/>
            <w:left w:val="none" w:sz="0" w:space="0" w:color="auto"/>
            <w:bottom w:val="none" w:sz="0" w:space="0" w:color="auto"/>
            <w:right w:val="none" w:sz="0" w:space="0" w:color="auto"/>
          </w:divBdr>
        </w:div>
        <w:div w:id="1005015600">
          <w:marLeft w:val="480"/>
          <w:marRight w:val="0"/>
          <w:marTop w:val="0"/>
          <w:marBottom w:val="0"/>
          <w:divBdr>
            <w:top w:val="none" w:sz="0" w:space="0" w:color="auto"/>
            <w:left w:val="none" w:sz="0" w:space="0" w:color="auto"/>
            <w:bottom w:val="none" w:sz="0" w:space="0" w:color="auto"/>
            <w:right w:val="none" w:sz="0" w:space="0" w:color="auto"/>
          </w:divBdr>
        </w:div>
        <w:div w:id="260652012">
          <w:marLeft w:val="480"/>
          <w:marRight w:val="0"/>
          <w:marTop w:val="0"/>
          <w:marBottom w:val="0"/>
          <w:divBdr>
            <w:top w:val="none" w:sz="0" w:space="0" w:color="auto"/>
            <w:left w:val="none" w:sz="0" w:space="0" w:color="auto"/>
            <w:bottom w:val="none" w:sz="0" w:space="0" w:color="auto"/>
            <w:right w:val="none" w:sz="0" w:space="0" w:color="auto"/>
          </w:divBdr>
        </w:div>
        <w:div w:id="1689873420">
          <w:marLeft w:val="480"/>
          <w:marRight w:val="0"/>
          <w:marTop w:val="0"/>
          <w:marBottom w:val="0"/>
          <w:divBdr>
            <w:top w:val="none" w:sz="0" w:space="0" w:color="auto"/>
            <w:left w:val="none" w:sz="0" w:space="0" w:color="auto"/>
            <w:bottom w:val="none" w:sz="0" w:space="0" w:color="auto"/>
            <w:right w:val="none" w:sz="0" w:space="0" w:color="auto"/>
          </w:divBdr>
        </w:div>
        <w:div w:id="750657341">
          <w:marLeft w:val="480"/>
          <w:marRight w:val="0"/>
          <w:marTop w:val="0"/>
          <w:marBottom w:val="0"/>
          <w:divBdr>
            <w:top w:val="none" w:sz="0" w:space="0" w:color="auto"/>
            <w:left w:val="none" w:sz="0" w:space="0" w:color="auto"/>
            <w:bottom w:val="none" w:sz="0" w:space="0" w:color="auto"/>
            <w:right w:val="none" w:sz="0" w:space="0" w:color="auto"/>
          </w:divBdr>
        </w:div>
        <w:div w:id="2041738150">
          <w:marLeft w:val="480"/>
          <w:marRight w:val="0"/>
          <w:marTop w:val="0"/>
          <w:marBottom w:val="0"/>
          <w:divBdr>
            <w:top w:val="none" w:sz="0" w:space="0" w:color="auto"/>
            <w:left w:val="none" w:sz="0" w:space="0" w:color="auto"/>
            <w:bottom w:val="none" w:sz="0" w:space="0" w:color="auto"/>
            <w:right w:val="none" w:sz="0" w:space="0" w:color="auto"/>
          </w:divBdr>
        </w:div>
        <w:div w:id="1233005768">
          <w:marLeft w:val="480"/>
          <w:marRight w:val="0"/>
          <w:marTop w:val="0"/>
          <w:marBottom w:val="0"/>
          <w:divBdr>
            <w:top w:val="none" w:sz="0" w:space="0" w:color="auto"/>
            <w:left w:val="none" w:sz="0" w:space="0" w:color="auto"/>
            <w:bottom w:val="none" w:sz="0" w:space="0" w:color="auto"/>
            <w:right w:val="none" w:sz="0" w:space="0" w:color="auto"/>
          </w:divBdr>
        </w:div>
        <w:div w:id="448207367">
          <w:marLeft w:val="480"/>
          <w:marRight w:val="0"/>
          <w:marTop w:val="0"/>
          <w:marBottom w:val="0"/>
          <w:divBdr>
            <w:top w:val="none" w:sz="0" w:space="0" w:color="auto"/>
            <w:left w:val="none" w:sz="0" w:space="0" w:color="auto"/>
            <w:bottom w:val="none" w:sz="0" w:space="0" w:color="auto"/>
            <w:right w:val="none" w:sz="0" w:space="0" w:color="auto"/>
          </w:divBdr>
        </w:div>
        <w:div w:id="56824779">
          <w:marLeft w:val="480"/>
          <w:marRight w:val="0"/>
          <w:marTop w:val="0"/>
          <w:marBottom w:val="0"/>
          <w:divBdr>
            <w:top w:val="none" w:sz="0" w:space="0" w:color="auto"/>
            <w:left w:val="none" w:sz="0" w:space="0" w:color="auto"/>
            <w:bottom w:val="none" w:sz="0" w:space="0" w:color="auto"/>
            <w:right w:val="none" w:sz="0" w:space="0" w:color="auto"/>
          </w:divBdr>
        </w:div>
        <w:div w:id="1353875417">
          <w:marLeft w:val="480"/>
          <w:marRight w:val="0"/>
          <w:marTop w:val="0"/>
          <w:marBottom w:val="0"/>
          <w:divBdr>
            <w:top w:val="none" w:sz="0" w:space="0" w:color="auto"/>
            <w:left w:val="none" w:sz="0" w:space="0" w:color="auto"/>
            <w:bottom w:val="none" w:sz="0" w:space="0" w:color="auto"/>
            <w:right w:val="none" w:sz="0" w:space="0" w:color="auto"/>
          </w:divBdr>
        </w:div>
        <w:div w:id="1184711343">
          <w:marLeft w:val="480"/>
          <w:marRight w:val="0"/>
          <w:marTop w:val="0"/>
          <w:marBottom w:val="0"/>
          <w:divBdr>
            <w:top w:val="none" w:sz="0" w:space="0" w:color="auto"/>
            <w:left w:val="none" w:sz="0" w:space="0" w:color="auto"/>
            <w:bottom w:val="none" w:sz="0" w:space="0" w:color="auto"/>
            <w:right w:val="none" w:sz="0" w:space="0" w:color="auto"/>
          </w:divBdr>
        </w:div>
        <w:div w:id="1567379917">
          <w:marLeft w:val="480"/>
          <w:marRight w:val="0"/>
          <w:marTop w:val="0"/>
          <w:marBottom w:val="0"/>
          <w:divBdr>
            <w:top w:val="none" w:sz="0" w:space="0" w:color="auto"/>
            <w:left w:val="none" w:sz="0" w:space="0" w:color="auto"/>
            <w:bottom w:val="none" w:sz="0" w:space="0" w:color="auto"/>
            <w:right w:val="none" w:sz="0" w:space="0" w:color="auto"/>
          </w:divBdr>
        </w:div>
        <w:div w:id="989140305">
          <w:marLeft w:val="480"/>
          <w:marRight w:val="0"/>
          <w:marTop w:val="0"/>
          <w:marBottom w:val="0"/>
          <w:divBdr>
            <w:top w:val="none" w:sz="0" w:space="0" w:color="auto"/>
            <w:left w:val="none" w:sz="0" w:space="0" w:color="auto"/>
            <w:bottom w:val="none" w:sz="0" w:space="0" w:color="auto"/>
            <w:right w:val="none" w:sz="0" w:space="0" w:color="auto"/>
          </w:divBdr>
        </w:div>
        <w:div w:id="1482622331">
          <w:marLeft w:val="480"/>
          <w:marRight w:val="0"/>
          <w:marTop w:val="0"/>
          <w:marBottom w:val="0"/>
          <w:divBdr>
            <w:top w:val="none" w:sz="0" w:space="0" w:color="auto"/>
            <w:left w:val="none" w:sz="0" w:space="0" w:color="auto"/>
            <w:bottom w:val="none" w:sz="0" w:space="0" w:color="auto"/>
            <w:right w:val="none" w:sz="0" w:space="0" w:color="auto"/>
          </w:divBdr>
        </w:div>
        <w:div w:id="1134526193">
          <w:marLeft w:val="480"/>
          <w:marRight w:val="0"/>
          <w:marTop w:val="0"/>
          <w:marBottom w:val="0"/>
          <w:divBdr>
            <w:top w:val="none" w:sz="0" w:space="0" w:color="auto"/>
            <w:left w:val="none" w:sz="0" w:space="0" w:color="auto"/>
            <w:bottom w:val="none" w:sz="0" w:space="0" w:color="auto"/>
            <w:right w:val="none" w:sz="0" w:space="0" w:color="auto"/>
          </w:divBdr>
        </w:div>
      </w:divsChild>
    </w:div>
    <w:div w:id="61411286">
      <w:bodyDiv w:val="1"/>
      <w:marLeft w:val="0"/>
      <w:marRight w:val="0"/>
      <w:marTop w:val="0"/>
      <w:marBottom w:val="0"/>
      <w:divBdr>
        <w:top w:val="none" w:sz="0" w:space="0" w:color="auto"/>
        <w:left w:val="none" w:sz="0" w:space="0" w:color="auto"/>
        <w:bottom w:val="none" w:sz="0" w:space="0" w:color="auto"/>
        <w:right w:val="none" w:sz="0" w:space="0" w:color="auto"/>
      </w:divBdr>
      <w:divsChild>
        <w:div w:id="1183665927">
          <w:marLeft w:val="480"/>
          <w:marRight w:val="0"/>
          <w:marTop w:val="0"/>
          <w:marBottom w:val="0"/>
          <w:divBdr>
            <w:top w:val="none" w:sz="0" w:space="0" w:color="auto"/>
            <w:left w:val="none" w:sz="0" w:space="0" w:color="auto"/>
            <w:bottom w:val="none" w:sz="0" w:space="0" w:color="auto"/>
            <w:right w:val="none" w:sz="0" w:space="0" w:color="auto"/>
          </w:divBdr>
        </w:div>
        <w:div w:id="1809009520">
          <w:marLeft w:val="480"/>
          <w:marRight w:val="0"/>
          <w:marTop w:val="0"/>
          <w:marBottom w:val="0"/>
          <w:divBdr>
            <w:top w:val="none" w:sz="0" w:space="0" w:color="auto"/>
            <w:left w:val="none" w:sz="0" w:space="0" w:color="auto"/>
            <w:bottom w:val="none" w:sz="0" w:space="0" w:color="auto"/>
            <w:right w:val="none" w:sz="0" w:space="0" w:color="auto"/>
          </w:divBdr>
        </w:div>
        <w:div w:id="882015049">
          <w:marLeft w:val="480"/>
          <w:marRight w:val="0"/>
          <w:marTop w:val="0"/>
          <w:marBottom w:val="0"/>
          <w:divBdr>
            <w:top w:val="none" w:sz="0" w:space="0" w:color="auto"/>
            <w:left w:val="none" w:sz="0" w:space="0" w:color="auto"/>
            <w:bottom w:val="none" w:sz="0" w:space="0" w:color="auto"/>
            <w:right w:val="none" w:sz="0" w:space="0" w:color="auto"/>
          </w:divBdr>
        </w:div>
        <w:div w:id="1124621732">
          <w:marLeft w:val="480"/>
          <w:marRight w:val="0"/>
          <w:marTop w:val="0"/>
          <w:marBottom w:val="0"/>
          <w:divBdr>
            <w:top w:val="none" w:sz="0" w:space="0" w:color="auto"/>
            <w:left w:val="none" w:sz="0" w:space="0" w:color="auto"/>
            <w:bottom w:val="none" w:sz="0" w:space="0" w:color="auto"/>
            <w:right w:val="none" w:sz="0" w:space="0" w:color="auto"/>
          </w:divBdr>
        </w:div>
        <w:div w:id="57169856">
          <w:marLeft w:val="480"/>
          <w:marRight w:val="0"/>
          <w:marTop w:val="0"/>
          <w:marBottom w:val="0"/>
          <w:divBdr>
            <w:top w:val="none" w:sz="0" w:space="0" w:color="auto"/>
            <w:left w:val="none" w:sz="0" w:space="0" w:color="auto"/>
            <w:bottom w:val="none" w:sz="0" w:space="0" w:color="auto"/>
            <w:right w:val="none" w:sz="0" w:space="0" w:color="auto"/>
          </w:divBdr>
        </w:div>
        <w:div w:id="2009940675">
          <w:marLeft w:val="480"/>
          <w:marRight w:val="0"/>
          <w:marTop w:val="0"/>
          <w:marBottom w:val="0"/>
          <w:divBdr>
            <w:top w:val="none" w:sz="0" w:space="0" w:color="auto"/>
            <w:left w:val="none" w:sz="0" w:space="0" w:color="auto"/>
            <w:bottom w:val="none" w:sz="0" w:space="0" w:color="auto"/>
            <w:right w:val="none" w:sz="0" w:space="0" w:color="auto"/>
          </w:divBdr>
        </w:div>
        <w:div w:id="1504200503">
          <w:marLeft w:val="480"/>
          <w:marRight w:val="0"/>
          <w:marTop w:val="0"/>
          <w:marBottom w:val="0"/>
          <w:divBdr>
            <w:top w:val="none" w:sz="0" w:space="0" w:color="auto"/>
            <w:left w:val="none" w:sz="0" w:space="0" w:color="auto"/>
            <w:bottom w:val="none" w:sz="0" w:space="0" w:color="auto"/>
            <w:right w:val="none" w:sz="0" w:space="0" w:color="auto"/>
          </w:divBdr>
        </w:div>
        <w:div w:id="777867678">
          <w:marLeft w:val="480"/>
          <w:marRight w:val="0"/>
          <w:marTop w:val="0"/>
          <w:marBottom w:val="0"/>
          <w:divBdr>
            <w:top w:val="none" w:sz="0" w:space="0" w:color="auto"/>
            <w:left w:val="none" w:sz="0" w:space="0" w:color="auto"/>
            <w:bottom w:val="none" w:sz="0" w:space="0" w:color="auto"/>
            <w:right w:val="none" w:sz="0" w:space="0" w:color="auto"/>
          </w:divBdr>
        </w:div>
        <w:div w:id="1282958724">
          <w:marLeft w:val="480"/>
          <w:marRight w:val="0"/>
          <w:marTop w:val="0"/>
          <w:marBottom w:val="0"/>
          <w:divBdr>
            <w:top w:val="none" w:sz="0" w:space="0" w:color="auto"/>
            <w:left w:val="none" w:sz="0" w:space="0" w:color="auto"/>
            <w:bottom w:val="none" w:sz="0" w:space="0" w:color="auto"/>
            <w:right w:val="none" w:sz="0" w:space="0" w:color="auto"/>
          </w:divBdr>
        </w:div>
        <w:div w:id="839930154">
          <w:marLeft w:val="480"/>
          <w:marRight w:val="0"/>
          <w:marTop w:val="0"/>
          <w:marBottom w:val="0"/>
          <w:divBdr>
            <w:top w:val="none" w:sz="0" w:space="0" w:color="auto"/>
            <w:left w:val="none" w:sz="0" w:space="0" w:color="auto"/>
            <w:bottom w:val="none" w:sz="0" w:space="0" w:color="auto"/>
            <w:right w:val="none" w:sz="0" w:space="0" w:color="auto"/>
          </w:divBdr>
        </w:div>
        <w:div w:id="1304778522">
          <w:marLeft w:val="480"/>
          <w:marRight w:val="0"/>
          <w:marTop w:val="0"/>
          <w:marBottom w:val="0"/>
          <w:divBdr>
            <w:top w:val="none" w:sz="0" w:space="0" w:color="auto"/>
            <w:left w:val="none" w:sz="0" w:space="0" w:color="auto"/>
            <w:bottom w:val="none" w:sz="0" w:space="0" w:color="auto"/>
            <w:right w:val="none" w:sz="0" w:space="0" w:color="auto"/>
          </w:divBdr>
        </w:div>
        <w:div w:id="820318302">
          <w:marLeft w:val="480"/>
          <w:marRight w:val="0"/>
          <w:marTop w:val="0"/>
          <w:marBottom w:val="0"/>
          <w:divBdr>
            <w:top w:val="none" w:sz="0" w:space="0" w:color="auto"/>
            <w:left w:val="none" w:sz="0" w:space="0" w:color="auto"/>
            <w:bottom w:val="none" w:sz="0" w:space="0" w:color="auto"/>
            <w:right w:val="none" w:sz="0" w:space="0" w:color="auto"/>
          </w:divBdr>
        </w:div>
        <w:div w:id="1694837627">
          <w:marLeft w:val="480"/>
          <w:marRight w:val="0"/>
          <w:marTop w:val="0"/>
          <w:marBottom w:val="0"/>
          <w:divBdr>
            <w:top w:val="none" w:sz="0" w:space="0" w:color="auto"/>
            <w:left w:val="none" w:sz="0" w:space="0" w:color="auto"/>
            <w:bottom w:val="none" w:sz="0" w:space="0" w:color="auto"/>
            <w:right w:val="none" w:sz="0" w:space="0" w:color="auto"/>
          </w:divBdr>
        </w:div>
        <w:div w:id="857622750">
          <w:marLeft w:val="480"/>
          <w:marRight w:val="0"/>
          <w:marTop w:val="0"/>
          <w:marBottom w:val="0"/>
          <w:divBdr>
            <w:top w:val="none" w:sz="0" w:space="0" w:color="auto"/>
            <w:left w:val="none" w:sz="0" w:space="0" w:color="auto"/>
            <w:bottom w:val="none" w:sz="0" w:space="0" w:color="auto"/>
            <w:right w:val="none" w:sz="0" w:space="0" w:color="auto"/>
          </w:divBdr>
        </w:div>
        <w:div w:id="2032951161">
          <w:marLeft w:val="480"/>
          <w:marRight w:val="0"/>
          <w:marTop w:val="0"/>
          <w:marBottom w:val="0"/>
          <w:divBdr>
            <w:top w:val="none" w:sz="0" w:space="0" w:color="auto"/>
            <w:left w:val="none" w:sz="0" w:space="0" w:color="auto"/>
            <w:bottom w:val="none" w:sz="0" w:space="0" w:color="auto"/>
            <w:right w:val="none" w:sz="0" w:space="0" w:color="auto"/>
          </w:divBdr>
        </w:div>
        <w:div w:id="1295991049">
          <w:marLeft w:val="480"/>
          <w:marRight w:val="0"/>
          <w:marTop w:val="0"/>
          <w:marBottom w:val="0"/>
          <w:divBdr>
            <w:top w:val="none" w:sz="0" w:space="0" w:color="auto"/>
            <w:left w:val="none" w:sz="0" w:space="0" w:color="auto"/>
            <w:bottom w:val="none" w:sz="0" w:space="0" w:color="auto"/>
            <w:right w:val="none" w:sz="0" w:space="0" w:color="auto"/>
          </w:divBdr>
        </w:div>
        <w:div w:id="2123261876">
          <w:marLeft w:val="480"/>
          <w:marRight w:val="0"/>
          <w:marTop w:val="0"/>
          <w:marBottom w:val="0"/>
          <w:divBdr>
            <w:top w:val="none" w:sz="0" w:space="0" w:color="auto"/>
            <w:left w:val="none" w:sz="0" w:space="0" w:color="auto"/>
            <w:bottom w:val="none" w:sz="0" w:space="0" w:color="auto"/>
            <w:right w:val="none" w:sz="0" w:space="0" w:color="auto"/>
          </w:divBdr>
        </w:div>
        <w:div w:id="123813895">
          <w:marLeft w:val="480"/>
          <w:marRight w:val="0"/>
          <w:marTop w:val="0"/>
          <w:marBottom w:val="0"/>
          <w:divBdr>
            <w:top w:val="none" w:sz="0" w:space="0" w:color="auto"/>
            <w:left w:val="none" w:sz="0" w:space="0" w:color="auto"/>
            <w:bottom w:val="none" w:sz="0" w:space="0" w:color="auto"/>
            <w:right w:val="none" w:sz="0" w:space="0" w:color="auto"/>
          </w:divBdr>
        </w:div>
        <w:div w:id="1826317929">
          <w:marLeft w:val="480"/>
          <w:marRight w:val="0"/>
          <w:marTop w:val="0"/>
          <w:marBottom w:val="0"/>
          <w:divBdr>
            <w:top w:val="none" w:sz="0" w:space="0" w:color="auto"/>
            <w:left w:val="none" w:sz="0" w:space="0" w:color="auto"/>
            <w:bottom w:val="none" w:sz="0" w:space="0" w:color="auto"/>
            <w:right w:val="none" w:sz="0" w:space="0" w:color="auto"/>
          </w:divBdr>
        </w:div>
        <w:div w:id="1805001642">
          <w:marLeft w:val="480"/>
          <w:marRight w:val="0"/>
          <w:marTop w:val="0"/>
          <w:marBottom w:val="0"/>
          <w:divBdr>
            <w:top w:val="none" w:sz="0" w:space="0" w:color="auto"/>
            <w:left w:val="none" w:sz="0" w:space="0" w:color="auto"/>
            <w:bottom w:val="none" w:sz="0" w:space="0" w:color="auto"/>
            <w:right w:val="none" w:sz="0" w:space="0" w:color="auto"/>
          </w:divBdr>
        </w:div>
        <w:div w:id="1120298479">
          <w:marLeft w:val="480"/>
          <w:marRight w:val="0"/>
          <w:marTop w:val="0"/>
          <w:marBottom w:val="0"/>
          <w:divBdr>
            <w:top w:val="none" w:sz="0" w:space="0" w:color="auto"/>
            <w:left w:val="none" w:sz="0" w:space="0" w:color="auto"/>
            <w:bottom w:val="none" w:sz="0" w:space="0" w:color="auto"/>
            <w:right w:val="none" w:sz="0" w:space="0" w:color="auto"/>
          </w:divBdr>
        </w:div>
        <w:div w:id="920406534">
          <w:marLeft w:val="480"/>
          <w:marRight w:val="0"/>
          <w:marTop w:val="0"/>
          <w:marBottom w:val="0"/>
          <w:divBdr>
            <w:top w:val="none" w:sz="0" w:space="0" w:color="auto"/>
            <w:left w:val="none" w:sz="0" w:space="0" w:color="auto"/>
            <w:bottom w:val="none" w:sz="0" w:space="0" w:color="auto"/>
            <w:right w:val="none" w:sz="0" w:space="0" w:color="auto"/>
          </w:divBdr>
        </w:div>
        <w:div w:id="1931809400">
          <w:marLeft w:val="480"/>
          <w:marRight w:val="0"/>
          <w:marTop w:val="0"/>
          <w:marBottom w:val="0"/>
          <w:divBdr>
            <w:top w:val="none" w:sz="0" w:space="0" w:color="auto"/>
            <w:left w:val="none" w:sz="0" w:space="0" w:color="auto"/>
            <w:bottom w:val="none" w:sz="0" w:space="0" w:color="auto"/>
            <w:right w:val="none" w:sz="0" w:space="0" w:color="auto"/>
          </w:divBdr>
        </w:div>
      </w:divsChild>
    </w:div>
    <w:div w:id="75831191">
      <w:bodyDiv w:val="1"/>
      <w:marLeft w:val="0"/>
      <w:marRight w:val="0"/>
      <w:marTop w:val="0"/>
      <w:marBottom w:val="0"/>
      <w:divBdr>
        <w:top w:val="none" w:sz="0" w:space="0" w:color="auto"/>
        <w:left w:val="none" w:sz="0" w:space="0" w:color="auto"/>
        <w:bottom w:val="none" w:sz="0" w:space="0" w:color="auto"/>
        <w:right w:val="none" w:sz="0" w:space="0" w:color="auto"/>
      </w:divBdr>
    </w:div>
    <w:div w:id="92283651">
      <w:bodyDiv w:val="1"/>
      <w:marLeft w:val="0"/>
      <w:marRight w:val="0"/>
      <w:marTop w:val="0"/>
      <w:marBottom w:val="0"/>
      <w:divBdr>
        <w:top w:val="none" w:sz="0" w:space="0" w:color="auto"/>
        <w:left w:val="none" w:sz="0" w:space="0" w:color="auto"/>
        <w:bottom w:val="none" w:sz="0" w:space="0" w:color="auto"/>
        <w:right w:val="none" w:sz="0" w:space="0" w:color="auto"/>
      </w:divBdr>
    </w:div>
    <w:div w:id="97406886">
      <w:bodyDiv w:val="1"/>
      <w:marLeft w:val="0"/>
      <w:marRight w:val="0"/>
      <w:marTop w:val="0"/>
      <w:marBottom w:val="0"/>
      <w:divBdr>
        <w:top w:val="none" w:sz="0" w:space="0" w:color="auto"/>
        <w:left w:val="none" w:sz="0" w:space="0" w:color="auto"/>
        <w:bottom w:val="none" w:sz="0" w:space="0" w:color="auto"/>
        <w:right w:val="none" w:sz="0" w:space="0" w:color="auto"/>
      </w:divBdr>
      <w:divsChild>
        <w:div w:id="780613230">
          <w:marLeft w:val="480"/>
          <w:marRight w:val="0"/>
          <w:marTop w:val="0"/>
          <w:marBottom w:val="0"/>
          <w:divBdr>
            <w:top w:val="none" w:sz="0" w:space="0" w:color="auto"/>
            <w:left w:val="none" w:sz="0" w:space="0" w:color="auto"/>
            <w:bottom w:val="none" w:sz="0" w:space="0" w:color="auto"/>
            <w:right w:val="none" w:sz="0" w:space="0" w:color="auto"/>
          </w:divBdr>
        </w:div>
        <w:div w:id="1039477487">
          <w:marLeft w:val="480"/>
          <w:marRight w:val="0"/>
          <w:marTop w:val="0"/>
          <w:marBottom w:val="0"/>
          <w:divBdr>
            <w:top w:val="none" w:sz="0" w:space="0" w:color="auto"/>
            <w:left w:val="none" w:sz="0" w:space="0" w:color="auto"/>
            <w:bottom w:val="none" w:sz="0" w:space="0" w:color="auto"/>
            <w:right w:val="none" w:sz="0" w:space="0" w:color="auto"/>
          </w:divBdr>
        </w:div>
        <w:div w:id="402525674">
          <w:marLeft w:val="480"/>
          <w:marRight w:val="0"/>
          <w:marTop w:val="0"/>
          <w:marBottom w:val="0"/>
          <w:divBdr>
            <w:top w:val="none" w:sz="0" w:space="0" w:color="auto"/>
            <w:left w:val="none" w:sz="0" w:space="0" w:color="auto"/>
            <w:bottom w:val="none" w:sz="0" w:space="0" w:color="auto"/>
            <w:right w:val="none" w:sz="0" w:space="0" w:color="auto"/>
          </w:divBdr>
        </w:div>
        <w:div w:id="1404058451">
          <w:marLeft w:val="480"/>
          <w:marRight w:val="0"/>
          <w:marTop w:val="0"/>
          <w:marBottom w:val="0"/>
          <w:divBdr>
            <w:top w:val="none" w:sz="0" w:space="0" w:color="auto"/>
            <w:left w:val="none" w:sz="0" w:space="0" w:color="auto"/>
            <w:bottom w:val="none" w:sz="0" w:space="0" w:color="auto"/>
            <w:right w:val="none" w:sz="0" w:space="0" w:color="auto"/>
          </w:divBdr>
        </w:div>
        <w:div w:id="2033531382">
          <w:marLeft w:val="480"/>
          <w:marRight w:val="0"/>
          <w:marTop w:val="0"/>
          <w:marBottom w:val="0"/>
          <w:divBdr>
            <w:top w:val="none" w:sz="0" w:space="0" w:color="auto"/>
            <w:left w:val="none" w:sz="0" w:space="0" w:color="auto"/>
            <w:bottom w:val="none" w:sz="0" w:space="0" w:color="auto"/>
            <w:right w:val="none" w:sz="0" w:space="0" w:color="auto"/>
          </w:divBdr>
        </w:div>
        <w:div w:id="725035012">
          <w:marLeft w:val="480"/>
          <w:marRight w:val="0"/>
          <w:marTop w:val="0"/>
          <w:marBottom w:val="0"/>
          <w:divBdr>
            <w:top w:val="none" w:sz="0" w:space="0" w:color="auto"/>
            <w:left w:val="none" w:sz="0" w:space="0" w:color="auto"/>
            <w:bottom w:val="none" w:sz="0" w:space="0" w:color="auto"/>
            <w:right w:val="none" w:sz="0" w:space="0" w:color="auto"/>
          </w:divBdr>
        </w:div>
        <w:div w:id="638844957">
          <w:marLeft w:val="480"/>
          <w:marRight w:val="0"/>
          <w:marTop w:val="0"/>
          <w:marBottom w:val="0"/>
          <w:divBdr>
            <w:top w:val="none" w:sz="0" w:space="0" w:color="auto"/>
            <w:left w:val="none" w:sz="0" w:space="0" w:color="auto"/>
            <w:bottom w:val="none" w:sz="0" w:space="0" w:color="auto"/>
            <w:right w:val="none" w:sz="0" w:space="0" w:color="auto"/>
          </w:divBdr>
        </w:div>
        <w:div w:id="1766265196">
          <w:marLeft w:val="480"/>
          <w:marRight w:val="0"/>
          <w:marTop w:val="0"/>
          <w:marBottom w:val="0"/>
          <w:divBdr>
            <w:top w:val="none" w:sz="0" w:space="0" w:color="auto"/>
            <w:left w:val="none" w:sz="0" w:space="0" w:color="auto"/>
            <w:bottom w:val="none" w:sz="0" w:space="0" w:color="auto"/>
            <w:right w:val="none" w:sz="0" w:space="0" w:color="auto"/>
          </w:divBdr>
        </w:div>
        <w:div w:id="1656257021">
          <w:marLeft w:val="480"/>
          <w:marRight w:val="0"/>
          <w:marTop w:val="0"/>
          <w:marBottom w:val="0"/>
          <w:divBdr>
            <w:top w:val="none" w:sz="0" w:space="0" w:color="auto"/>
            <w:left w:val="none" w:sz="0" w:space="0" w:color="auto"/>
            <w:bottom w:val="none" w:sz="0" w:space="0" w:color="auto"/>
            <w:right w:val="none" w:sz="0" w:space="0" w:color="auto"/>
          </w:divBdr>
        </w:div>
        <w:div w:id="203955237">
          <w:marLeft w:val="480"/>
          <w:marRight w:val="0"/>
          <w:marTop w:val="0"/>
          <w:marBottom w:val="0"/>
          <w:divBdr>
            <w:top w:val="none" w:sz="0" w:space="0" w:color="auto"/>
            <w:left w:val="none" w:sz="0" w:space="0" w:color="auto"/>
            <w:bottom w:val="none" w:sz="0" w:space="0" w:color="auto"/>
            <w:right w:val="none" w:sz="0" w:space="0" w:color="auto"/>
          </w:divBdr>
        </w:div>
        <w:div w:id="1185751248">
          <w:marLeft w:val="480"/>
          <w:marRight w:val="0"/>
          <w:marTop w:val="0"/>
          <w:marBottom w:val="0"/>
          <w:divBdr>
            <w:top w:val="none" w:sz="0" w:space="0" w:color="auto"/>
            <w:left w:val="none" w:sz="0" w:space="0" w:color="auto"/>
            <w:bottom w:val="none" w:sz="0" w:space="0" w:color="auto"/>
            <w:right w:val="none" w:sz="0" w:space="0" w:color="auto"/>
          </w:divBdr>
        </w:div>
        <w:div w:id="1363021220">
          <w:marLeft w:val="480"/>
          <w:marRight w:val="0"/>
          <w:marTop w:val="0"/>
          <w:marBottom w:val="0"/>
          <w:divBdr>
            <w:top w:val="none" w:sz="0" w:space="0" w:color="auto"/>
            <w:left w:val="none" w:sz="0" w:space="0" w:color="auto"/>
            <w:bottom w:val="none" w:sz="0" w:space="0" w:color="auto"/>
            <w:right w:val="none" w:sz="0" w:space="0" w:color="auto"/>
          </w:divBdr>
        </w:div>
        <w:div w:id="1256472594">
          <w:marLeft w:val="480"/>
          <w:marRight w:val="0"/>
          <w:marTop w:val="0"/>
          <w:marBottom w:val="0"/>
          <w:divBdr>
            <w:top w:val="none" w:sz="0" w:space="0" w:color="auto"/>
            <w:left w:val="none" w:sz="0" w:space="0" w:color="auto"/>
            <w:bottom w:val="none" w:sz="0" w:space="0" w:color="auto"/>
            <w:right w:val="none" w:sz="0" w:space="0" w:color="auto"/>
          </w:divBdr>
        </w:div>
      </w:divsChild>
    </w:div>
    <w:div w:id="104465643">
      <w:bodyDiv w:val="1"/>
      <w:marLeft w:val="0"/>
      <w:marRight w:val="0"/>
      <w:marTop w:val="0"/>
      <w:marBottom w:val="0"/>
      <w:divBdr>
        <w:top w:val="none" w:sz="0" w:space="0" w:color="auto"/>
        <w:left w:val="none" w:sz="0" w:space="0" w:color="auto"/>
        <w:bottom w:val="none" w:sz="0" w:space="0" w:color="auto"/>
        <w:right w:val="none" w:sz="0" w:space="0" w:color="auto"/>
      </w:divBdr>
    </w:div>
    <w:div w:id="123239378">
      <w:bodyDiv w:val="1"/>
      <w:marLeft w:val="0"/>
      <w:marRight w:val="0"/>
      <w:marTop w:val="0"/>
      <w:marBottom w:val="0"/>
      <w:divBdr>
        <w:top w:val="none" w:sz="0" w:space="0" w:color="auto"/>
        <w:left w:val="none" w:sz="0" w:space="0" w:color="auto"/>
        <w:bottom w:val="none" w:sz="0" w:space="0" w:color="auto"/>
        <w:right w:val="none" w:sz="0" w:space="0" w:color="auto"/>
      </w:divBdr>
    </w:div>
    <w:div w:id="140931210">
      <w:bodyDiv w:val="1"/>
      <w:marLeft w:val="0"/>
      <w:marRight w:val="0"/>
      <w:marTop w:val="0"/>
      <w:marBottom w:val="0"/>
      <w:divBdr>
        <w:top w:val="none" w:sz="0" w:space="0" w:color="auto"/>
        <w:left w:val="none" w:sz="0" w:space="0" w:color="auto"/>
        <w:bottom w:val="none" w:sz="0" w:space="0" w:color="auto"/>
        <w:right w:val="none" w:sz="0" w:space="0" w:color="auto"/>
      </w:divBdr>
    </w:div>
    <w:div w:id="151216784">
      <w:bodyDiv w:val="1"/>
      <w:marLeft w:val="0"/>
      <w:marRight w:val="0"/>
      <w:marTop w:val="0"/>
      <w:marBottom w:val="0"/>
      <w:divBdr>
        <w:top w:val="none" w:sz="0" w:space="0" w:color="auto"/>
        <w:left w:val="none" w:sz="0" w:space="0" w:color="auto"/>
        <w:bottom w:val="none" w:sz="0" w:space="0" w:color="auto"/>
        <w:right w:val="none" w:sz="0" w:space="0" w:color="auto"/>
      </w:divBdr>
    </w:div>
    <w:div w:id="172498813">
      <w:bodyDiv w:val="1"/>
      <w:marLeft w:val="0"/>
      <w:marRight w:val="0"/>
      <w:marTop w:val="0"/>
      <w:marBottom w:val="0"/>
      <w:divBdr>
        <w:top w:val="none" w:sz="0" w:space="0" w:color="auto"/>
        <w:left w:val="none" w:sz="0" w:space="0" w:color="auto"/>
        <w:bottom w:val="none" w:sz="0" w:space="0" w:color="auto"/>
        <w:right w:val="none" w:sz="0" w:space="0" w:color="auto"/>
      </w:divBdr>
    </w:div>
    <w:div w:id="208690754">
      <w:bodyDiv w:val="1"/>
      <w:marLeft w:val="0"/>
      <w:marRight w:val="0"/>
      <w:marTop w:val="0"/>
      <w:marBottom w:val="0"/>
      <w:divBdr>
        <w:top w:val="none" w:sz="0" w:space="0" w:color="auto"/>
        <w:left w:val="none" w:sz="0" w:space="0" w:color="auto"/>
        <w:bottom w:val="none" w:sz="0" w:space="0" w:color="auto"/>
        <w:right w:val="none" w:sz="0" w:space="0" w:color="auto"/>
      </w:divBdr>
    </w:div>
    <w:div w:id="222715225">
      <w:bodyDiv w:val="1"/>
      <w:marLeft w:val="0"/>
      <w:marRight w:val="0"/>
      <w:marTop w:val="0"/>
      <w:marBottom w:val="0"/>
      <w:divBdr>
        <w:top w:val="none" w:sz="0" w:space="0" w:color="auto"/>
        <w:left w:val="none" w:sz="0" w:space="0" w:color="auto"/>
        <w:bottom w:val="none" w:sz="0" w:space="0" w:color="auto"/>
        <w:right w:val="none" w:sz="0" w:space="0" w:color="auto"/>
      </w:divBdr>
      <w:divsChild>
        <w:div w:id="937057305">
          <w:marLeft w:val="480"/>
          <w:marRight w:val="0"/>
          <w:marTop w:val="0"/>
          <w:marBottom w:val="0"/>
          <w:divBdr>
            <w:top w:val="none" w:sz="0" w:space="0" w:color="auto"/>
            <w:left w:val="none" w:sz="0" w:space="0" w:color="auto"/>
            <w:bottom w:val="none" w:sz="0" w:space="0" w:color="auto"/>
            <w:right w:val="none" w:sz="0" w:space="0" w:color="auto"/>
          </w:divBdr>
        </w:div>
        <w:div w:id="1476993940">
          <w:marLeft w:val="480"/>
          <w:marRight w:val="0"/>
          <w:marTop w:val="0"/>
          <w:marBottom w:val="0"/>
          <w:divBdr>
            <w:top w:val="none" w:sz="0" w:space="0" w:color="auto"/>
            <w:left w:val="none" w:sz="0" w:space="0" w:color="auto"/>
            <w:bottom w:val="none" w:sz="0" w:space="0" w:color="auto"/>
            <w:right w:val="none" w:sz="0" w:space="0" w:color="auto"/>
          </w:divBdr>
        </w:div>
        <w:div w:id="87193175">
          <w:marLeft w:val="480"/>
          <w:marRight w:val="0"/>
          <w:marTop w:val="0"/>
          <w:marBottom w:val="0"/>
          <w:divBdr>
            <w:top w:val="none" w:sz="0" w:space="0" w:color="auto"/>
            <w:left w:val="none" w:sz="0" w:space="0" w:color="auto"/>
            <w:bottom w:val="none" w:sz="0" w:space="0" w:color="auto"/>
            <w:right w:val="none" w:sz="0" w:space="0" w:color="auto"/>
          </w:divBdr>
        </w:div>
        <w:div w:id="283780741">
          <w:marLeft w:val="480"/>
          <w:marRight w:val="0"/>
          <w:marTop w:val="0"/>
          <w:marBottom w:val="0"/>
          <w:divBdr>
            <w:top w:val="none" w:sz="0" w:space="0" w:color="auto"/>
            <w:left w:val="none" w:sz="0" w:space="0" w:color="auto"/>
            <w:bottom w:val="none" w:sz="0" w:space="0" w:color="auto"/>
            <w:right w:val="none" w:sz="0" w:space="0" w:color="auto"/>
          </w:divBdr>
        </w:div>
        <w:div w:id="1188984177">
          <w:marLeft w:val="480"/>
          <w:marRight w:val="0"/>
          <w:marTop w:val="0"/>
          <w:marBottom w:val="0"/>
          <w:divBdr>
            <w:top w:val="none" w:sz="0" w:space="0" w:color="auto"/>
            <w:left w:val="none" w:sz="0" w:space="0" w:color="auto"/>
            <w:bottom w:val="none" w:sz="0" w:space="0" w:color="auto"/>
            <w:right w:val="none" w:sz="0" w:space="0" w:color="auto"/>
          </w:divBdr>
        </w:div>
        <w:div w:id="381907208">
          <w:marLeft w:val="480"/>
          <w:marRight w:val="0"/>
          <w:marTop w:val="0"/>
          <w:marBottom w:val="0"/>
          <w:divBdr>
            <w:top w:val="none" w:sz="0" w:space="0" w:color="auto"/>
            <w:left w:val="none" w:sz="0" w:space="0" w:color="auto"/>
            <w:bottom w:val="none" w:sz="0" w:space="0" w:color="auto"/>
            <w:right w:val="none" w:sz="0" w:space="0" w:color="auto"/>
          </w:divBdr>
        </w:div>
        <w:div w:id="2003042399">
          <w:marLeft w:val="480"/>
          <w:marRight w:val="0"/>
          <w:marTop w:val="0"/>
          <w:marBottom w:val="0"/>
          <w:divBdr>
            <w:top w:val="none" w:sz="0" w:space="0" w:color="auto"/>
            <w:left w:val="none" w:sz="0" w:space="0" w:color="auto"/>
            <w:bottom w:val="none" w:sz="0" w:space="0" w:color="auto"/>
            <w:right w:val="none" w:sz="0" w:space="0" w:color="auto"/>
          </w:divBdr>
        </w:div>
        <w:div w:id="921571845">
          <w:marLeft w:val="480"/>
          <w:marRight w:val="0"/>
          <w:marTop w:val="0"/>
          <w:marBottom w:val="0"/>
          <w:divBdr>
            <w:top w:val="none" w:sz="0" w:space="0" w:color="auto"/>
            <w:left w:val="none" w:sz="0" w:space="0" w:color="auto"/>
            <w:bottom w:val="none" w:sz="0" w:space="0" w:color="auto"/>
            <w:right w:val="none" w:sz="0" w:space="0" w:color="auto"/>
          </w:divBdr>
        </w:div>
        <w:div w:id="1682777077">
          <w:marLeft w:val="480"/>
          <w:marRight w:val="0"/>
          <w:marTop w:val="0"/>
          <w:marBottom w:val="0"/>
          <w:divBdr>
            <w:top w:val="none" w:sz="0" w:space="0" w:color="auto"/>
            <w:left w:val="none" w:sz="0" w:space="0" w:color="auto"/>
            <w:bottom w:val="none" w:sz="0" w:space="0" w:color="auto"/>
            <w:right w:val="none" w:sz="0" w:space="0" w:color="auto"/>
          </w:divBdr>
        </w:div>
        <w:div w:id="280962646">
          <w:marLeft w:val="480"/>
          <w:marRight w:val="0"/>
          <w:marTop w:val="0"/>
          <w:marBottom w:val="0"/>
          <w:divBdr>
            <w:top w:val="none" w:sz="0" w:space="0" w:color="auto"/>
            <w:left w:val="none" w:sz="0" w:space="0" w:color="auto"/>
            <w:bottom w:val="none" w:sz="0" w:space="0" w:color="auto"/>
            <w:right w:val="none" w:sz="0" w:space="0" w:color="auto"/>
          </w:divBdr>
        </w:div>
        <w:div w:id="1198161462">
          <w:marLeft w:val="480"/>
          <w:marRight w:val="0"/>
          <w:marTop w:val="0"/>
          <w:marBottom w:val="0"/>
          <w:divBdr>
            <w:top w:val="none" w:sz="0" w:space="0" w:color="auto"/>
            <w:left w:val="none" w:sz="0" w:space="0" w:color="auto"/>
            <w:bottom w:val="none" w:sz="0" w:space="0" w:color="auto"/>
            <w:right w:val="none" w:sz="0" w:space="0" w:color="auto"/>
          </w:divBdr>
        </w:div>
        <w:div w:id="338502976">
          <w:marLeft w:val="480"/>
          <w:marRight w:val="0"/>
          <w:marTop w:val="0"/>
          <w:marBottom w:val="0"/>
          <w:divBdr>
            <w:top w:val="none" w:sz="0" w:space="0" w:color="auto"/>
            <w:left w:val="none" w:sz="0" w:space="0" w:color="auto"/>
            <w:bottom w:val="none" w:sz="0" w:space="0" w:color="auto"/>
            <w:right w:val="none" w:sz="0" w:space="0" w:color="auto"/>
          </w:divBdr>
        </w:div>
        <w:div w:id="142355946">
          <w:marLeft w:val="480"/>
          <w:marRight w:val="0"/>
          <w:marTop w:val="0"/>
          <w:marBottom w:val="0"/>
          <w:divBdr>
            <w:top w:val="none" w:sz="0" w:space="0" w:color="auto"/>
            <w:left w:val="none" w:sz="0" w:space="0" w:color="auto"/>
            <w:bottom w:val="none" w:sz="0" w:space="0" w:color="auto"/>
            <w:right w:val="none" w:sz="0" w:space="0" w:color="auto"/>
          </w:divBdr>
        </w:div>
      </w:divsChild>
    </w:div>
    <w:div w:id="229926160">
      <w:bodyDiv w:val="1"/>
      <w:marLeft w:val="0"/>
      <w:marRight w:val="0"/>
      <w:marTop w:val="0"/>
      <w:marBottom w:val="0"/>
      <w:divBdr>
        <w:top w:val="none" w:sz="0" w:space="0" w:color="auto"/>
        <w:left w:val="none" w:sz="0" w:space="0" w:color="auto"/>
        <w:bottom w:val="none" w:sz="0" w:space="0" w:color="auto"/>
        <w:right w:val="none" w:sz="0" w:space="0" w:color="auto"/>
      </w:divBdr>
      <w:divsChild>
        <w:div w:id="1508599439">
          <w:marLeft w:val="480"/>
          <w:marRight w:val="0"/>
          <w:marTop w:val="0"/>
          <w:marBottom w:val="0"/>
          <w:divBdr>
            <w:top w:val="none" w:sz="0" w:space="0" w:color="auto"/>
            <w:left w:val="none" w:sz="0" w:space="0" w:color="auto"/>
            <w:bottom w:val="none" w:sz="0" w:space="0" w:color="auto"/>
            <w:right w:val="none" w:sz="0" w:space="0" w:color="auto"/>
          </w:divBdr>
        </w:div>
        <w:div w:id="843057008">
          <w:marLeft w:val="480"/>
          <w:marRight w:val="0"/>
          <w:marTop w:val="0"/>
          <w:marBottom w:val="0"/>
          <w:divBdr>
            <w:top w:val="none" w:sz="0" w:space="0" w:color="auto"/>
            <w:left w:val="none" w:sz="0" w:space="0" w:color="auto"/>
            <w:bottom w:val="none" w:sz="0" w:space="0" w:color="auto"/>
            <w:right w:val="none" w:sz="0" w:space="0" w:color="auto"/>
          </w:divBdr>
        </w:div>
        <w:div w:id="1699356964">
          <w:marLeft w:val="480"/>
          <w:marRight w:val="0"/>
          <w:marTop w:val="0"/>
          <w:marBottom w:val="0"/>
          <w:divBdr>
            <w:top w:val="none" w:sz="0" w:space="0" w:color="auto"/>
            <w:left w:val="none" w:sz="0" w:space="0" w:color="auto"/>
            <w:bottom w:val="none" w:sz="0" w:space="0" w:color="auto"/>
            <w:right w:val="none" w:sz="0" w:space="0" w:color="auto"/>
          </w:divBdr>
        </w:div>
        <w:div w:id="1694964387">
          <w:marLeft w:val="480"/>
          <w:marRight w:val="0"/>
          <w:marTop w:val="0"/>
          <w:marBottom w:val="0"/>
          <w:divBdr>
            <w:top w:val="none" w:sz="0" w:space="0" w:color="auto"/>
            <w:left w:val="none" w:sz="0" w:space="0" w:color="auto"/>
            <w:bottom w:val="none" w:sz="0" w:space="0" w:color="auto"/>
            <w:right w:val="none" w:sz="0" w:space="0" w:color="auto"/>
          </w:divBdr>
        </w:div>
        <w:div w:id="5250900">
          <w:marLeft w:val="480"/>
          <w:marRight w:val="0"/>
          <w:marTop w:val="0"/>
          <w:marBottom w:val="0"/>
          <w:divBdr>
            <w:top w:val="none" w:sz="0" w:space="0" w:color="auto"/>
            <w:left w:val="none" w:sz="0" w:space="0" w:color="auto"/>
            <w:bottom w:val="none" w:sz="0" w:space="0" w:color="auto"/>
            <w:right w:val="none" w:sz="0" w:space="0" w:color="auto"/>
          </w:divBdr>
        </w:div>
        <w:div w:id="1519655972">
          <w:marLeft w:val="480"/>
          <w:marRight w:val="0"/>
          <w:marTop w:val="0"/>
          <w:marBottom w:val="0"/>
          <w:divBdr>
            <w:top w:val="none" w:sz="0" w:space="0" w:color="auto"/>
            <w:left w:val="none" w:sz="0" w:space="0" w:color="auto"/>
            <w:bottom w:val="none" w:sz="0" w:space="0" w:color="auto"/>
            <w:right w:val="none" w:sz="0" w:space="0" w:color="auto"/>
          </w:divBdr>
        </w:div>
        <w:div w:id="638388394">
          <w:marLeft w:val="480"/>
          <w:marRight w:val="0"/>
          <w:marTop w:val="0"/>
          <w:marBottom w:val="0"/>
          <w:divBdr>
            <w:top w:val="none" w:sz="0" w:space="0" w:color="auto"/>
            <w:left w:val="none" w:sz="0" w:space="0" w:color="auto"/>
            <w:bottom w:val="none" w:sz="0" w:space="0" w:color="auto"/>
            <w:right w:val="none" w:sz="0" w:space="0" w:color="auto"/>
          </w:divBdr>
        </w:div>
        <w:div w:id="1847329274">
          <w:marLeft w:val="480"/>
          <w:marRight w:val="0"/>
          <w:marTop w:val="0"/>
          <w:marBottom w:val="0"/>
          <w:divBdr>
            <w:top w:val="none" w:sz="0" w:space="0" w:color="auto"/>
            <w:left w:val="none" w:sz="0" w:space="0" w:color="auto"/>
            <w:bottom w:val="none" w:sz="0" w:space="0" w:color="auto"/>
            <w:right w:val="none" w:sz="0" w:space="0" w:color="auto"/>
          </w:divBdr>
        </w:div>
        <w:div w:id="1753813622">
          <w:marLeft w:val="480"/>
          <w:marRight w:val="0"/>
          <w:marTop w:val="0"/>
          <w:marBottom w:val="0"/>
          <w:divBdr>
            <w:top w:val="none" w:sz="0" w:space="0" w:color="auto"/>
            <w:left w:val="none" w:sz="0" w:space="0" w:color="auto"/>
            <w:bottom w:val="none" w:sz="0" w:space="0" w:color="auto"/>
            <w:right w:val="none" w:sz="0" w:space="0" w:color="auto"/>
          </w:divBdr>
        </w:div>
        <w:div w:id="1500390102">
          <w:marLeft w:val="480"/>
          <w:marRight w:val="0"/>
          <w:marTop w:val="0"/>
          <w:marBottom w:val="0"/>
          <w:divBdr>
            <w:top w:val="none" w:sz="0" w:space="0" w:color="auto"/>
            <w:left w:val="none" w:sz="0" w:space="0" w:color="auto"/>
            <w:bottom w:val="none" w:sz="0" w:space="0" w:color="auto"/>
            <w:right w:val="none" w:sz="0" w:space="0" w:color="auto"/>
          </w:divBdr>
        </w:div>
        <w:div w:id="44378635">
          <w:marLeft w:val="480"/>
          <w:marRight w:val="0"/>
          <w:marTop w:val="0"/>
          <w:marBottom w:val="0"/>
          <w:divBdr>
            <w:top w:val="none" w:sz="0" w:space="0" w:color="auto"/>
            <w:left w:val="none" w:sz="0" w:space="0" w:color="auto"/>
            <w:bottom w:val="none" w:sz="0" w:space="0" w:color="auto"/>
            <w:right w:val="none" w:sz="0" w:space="0" w:color="auto"/>
          </w:divBdr>
        </w:div>
      </w:divsChild>
    </w:div>
    <w:div w:id="231818725">
      <w:bodyDiv w:val="1"/>
      <w:marLeft w:val="0"/>
      <w:marRight w:val="0"/>
      <w:marTop w:val="0"/>
      <w:marBottom w:val="0"/>
      <w:divBdr>
        <w:top w:val="none" w:sz="0" w:space="0" w:color="auto"/>
        <w:left w:val="none" w:sz="0" w:space="0" w:color="auto"/>
        <w:bottom w:val="none" w:sz="0" w:space="0" w:color="auto"/>
        <w:right w:val="none" w:sz="0" w:space="0" w:color="auto"/>
      </w:divBdr>
    </w:div>
    <w:div w:id="246236194">
      <w:bodyDiv w:val="1"/>
      <w:marLeft w:val="0"/>
      <w:marRight w:val="0"/>
      <w:marTop w:val="0"/>
      <w:marBottom w:val="0"/>
      <w:divBdr>
        <w:top w:val="none" w:sz="0" w:space="0" w:color="auto"/>
        <w:left w:val="none" w:sz="0" w:space="0" w:color="auto"/>
        <w:bottom w:val="none" w:sz="0" w:space="0" w:color="auto"/>
        <w:right w:val="none" w:sz="0" w:space="0" w:color="auto"/>
      </w:divBdr>
    </w:div>
    <w:div w:id="284970289">
      <w:bodyDiv w:val="1"/>
      <w:marLeft w:val="0"/>
      <w:marRight w:val="0"/>
      <w:marTop w:val="0"/>
      <w:marBottom w:val="0"/>
      <w:divBdr>
        <w:top w:val="none" w:sz="0" w:space="0" w:color="auto"/>
        <w:left w:val="none" w:sz="0" w:space="0" w:color="auto"/>
        <w:bottom w:val="none" w:sz="0" w:space="0" w:color="auto"/>
        <w:right w:val="none" w:sz="0" w:space="0" w:color="auto"/>
      </w:divBdr>
    </w:div>
    <w:div w:id="291592434">
      <w:bodyDiv w:val="1"/>
      <w:marLeft w:val="0"/>
      <w:marRight w:val="0"/>
      <w:marTop w:val="0"/>
      <w:marBottom w:val="0"/>
      <w:divBdr>
        <w:top w:val="none" w:sz="0" w:space="0" w:color="auto"/>
        <w:left w:val="none" w:sz="0" w:space="0" w:color="auto"/>
        <w:bottom w:val="none" w:sz="0" w:space="0" w:color="auto"/>
        <w:right w:val="none" w:sz="0" w:space="0" w:color="auto"/>
      </w:divBdr>
    </w:div>
    <w:div w:id="295257957">
      <w:bodyDiv w:val="1"/>
      <w:marLeft w:val="0"/>
      <w:marRight w:val="0"/>
      <w:marTop w:val="0"/>
      <w:marBottom w:val="0"/>
      <w:divBdr>
        <w:top w:val="none" w:sz="0" w:space="0" w:color="auto"/>
        <w:left w:val="none" w:sz="0" w:space="0" w:color="auto"/>
        <w:bottom w:val="none" w:sz="0" w:space="0" w:color="auto"/>
        <w:right w:val="none" w:sz="0" w:space="0" w:color="auto"/>
      </w:divBdr>
    </w:div>
    <w:div w:id="297885450">
      <w:bodyDiv w:val="1"/>
      <w:marLeft w:val="0"/>
      <w:marRight w:val="0"/>
      <w:marTop w:val="0"/>
      <w:marBottom w:val="0"/>
      <w:divBdr>
        <w:top w:val="none" w:sz="0" w:space="0" w:color="auto"/>
        <w:left w:val="none" w:sz="0" w:space="0" w:color="auto"/>
        <w:bottom w:val="none" w:sz="0" w:space="0" w:color="auto"/>
        <w:right w:val="none" w:sz="0" w:space="0" w:color="auto"/>
      </w:divBdr>
    </w:div>
    <w:div w:id="315498731">
      <w:bodyDiv w:val="1"/>
      <w:marLeft w:val="0"/>
      <w:marRight w:val="0"/>
      <w:marTop w:val="0"/>
      <w:marBottom w:val="0"/>
      <w:divBdr>
        <w:top w:val="none" w:sz="0" w:space="0" w:color="auto"/>
        <w:left w:val="none" w:sz="0" w:space="0" w:color="auto"/>
        <w:bottom w:val="none" w:sz="0" w:space="0" w:color="auto"/>
        <w:right w:val="none" w:sz="0" w:space="0" w:color="auto"/>
      </w:divBdr>
      <w:divsChild>
        <w:div w:id="1467356959">
          <w:marLeft w:val="480"/>
          <w:marRight w:val="0"/>
          <w:marTop w:val="0"/>
          <w:marBottom w:val="0"/>
          <w:divBdr>
            <w:top w:val="none" w:sz="0" w:space="0" w:color="auto"/>
            <w:left w:val="none" w:sz="0" w:space="0" w:color="auto"/>
            <w:bottom w:val="none" w:sz="0" w:space="0" w:color="auto"/>
            <w:right w:val="none" w:sz="0" w:space="0" w:color="auto"/>
          </w:divBdr>
        </w:div>
        <w:div w:id="49231827">
          <w:marLeft w:val="480"/>
          <w:marRight w:val="0"/>
          <w:marTop w:val="0"/>
          <w:marBottom w:val="0"/>
          <w:divBdr>
            <w:top w:val="none" w:sz="0" w:space="0" w:color="auto"/>
            <w:left w:val="none" w:sz="0" w:space="0" w:color="auto"/>
            <w:bottom w:val="none" w:sz="0" w:space="0" w:color="auto"/>
            <w:right w:val="none" w:sz="0" w:space="0" w:color="auto"/>
          </w:divBdr>
        </w:div>
        <w:div w:id="637800187">
          <w:marLeft w:val="480"/>
          <w:marRight w:val="0"/>
          <w:marTop w:val="0"/>
          <w:marBottom w:val="0"/>
          <w:divBdr>
            <w:top w:val="none" w:sz="0" w:space="0" w:color="auto"/>
            <w:left w:val="none" w:sz="0" w:space="0" w:color="auto"/>
            <w:bottom w:val="none" w:sz="0" w:space="0" w:color="auto"/>
            <w:right w:val="none" w:sz="0" w:space="0" w:color="auto"/>
          </w:divBdr>
        </w:div>
        <w:div w:id="996420862">
          <w:marLeft w:val="480"/>
          <w:marRight w:val="0"/>
          <w:marTop w:val="0"/>
          <w:marBottom w:val="0"/>
          <w:divBdr>
            <w:top w:val="none" w:sz="0" w:space="0" w:color="auto"/>
            <w:left w:val="none" w:sz="0" w:space="0" w:color="auto"/>
            <w:bottom w:val="none" w:sz="0" w:space="0" w:color="auto"/>
            <w:right w:val="none" w:sz="0" w:space="0" w:color="auto"/>
          </w:divBdr>
        </w:div>
        <w:div w:id="387537831">
          <w:marLeft w:val="480"/>
          <w:marRight w:val="0"/>
          <w:marTop w:val="0"/>
          <w:marBottom w:val="0"/>
          <w:divBdr>
            <w:top w:val="none" w:sz="0" w:space="0" w:color="auto"/>
            <w:left w:val="none" w:sz="0" w:space="0" w:color="auto"/>
            <w:bottom w:val="none" w:sz="0" w:space="0" w:color="auto"/>
            <w:right w:val="none" w:sz="0" w:space="0" w:color="auto"/>
          </w:divBdr>
        </w:div>
        <w:div w:id="762260795">
          <w:marLeft w:val="480"/>
          <w:marRight w:val="0"/>
          <w:marTop w:val="0"/>
          <w:marBottom w:val="0"/>
          <w:divBdr>
            <w:top w:val="none" w:sz="0" w:space="0" w:color="auto"/>
            <w:left w:val="none" w:sz="0" w:space="0" w:color="auto"/>
            <w:bottom w:val="none" w:sz="0" w:space="0" w:color="auto"/>
            <w:right w:val="none" w:sz="0" w:space="0" w:color="auto"/>
          </w:divBdr>
        </w:div>
        <w:div w:id="1360740702">
          <w:marLeft w:val="480"/>
          <w:marRight w:val="0"/>
          <w:marTop w:val="0"/>
          <w:marBottom w:val="0"/>
          <w:divBdr>
            <w:top w:val="none" w:sz="0" w:space="0" w:color="auto"/>
            <w:left w:val="none" w:sz="0" w:space="0" w:color="auto"/>
            <w:bottom w:val="none" w:sz="0" w:space="0" w:color="auto"/>
            <w:right w:val="none" w:sz="0" w:space="0" w:color="auto"/>
          </w:divBdr>
        </w:div>
        <w:div w:id="1059786516">
          <w:marLeft w:val="480"/>
          <w:marRight w:val="0"/>
          <w:marTop w:val="0"/>
          <w:marBottom w:val="0"/>
          <w:divBdr>
            <w:top w:val="none" w:sz="0" w:space="0" w:color="auto"/>
            <w:left w:val="none" w:sz="0" w:space="0" w:color="auto"/>
            <w:bottom w:val="none" w:sz="0" w:space="0" w:color="auto"/>
            <w:right w:val="none" w:sz="0" w:space="0" w:color="auto"/>
          </w:divBdr>
        </w:div>
        <w:div w:id="1939563761">
          <w:marLeft w:val="480"/>
          <w:marRight w:val="0"/>
          <w:marTop w:val="0"/>
          <w:marBottom w:val="0"/>
          <w:divBdr>
            <w:top w:val="none" w:sz="0" w:space="0" w:color="auto"/>
            <w:left w:val="none" w:sz="0" w:space="0" w:color="auto"/>
            <w:bottom w:val="none" w:sz="0" w:space="0" w:color="auto"/>
            <w:right w:val="none" w:sz="0" w:space="0" w:color="auto"/>
          </w:divBdr>
        </w:div>
        <w:div w:id="274795332">
          <w:marLeft w:val="480"/>
          <w:marRight w:val="0"/>
          <w:marTop w:val="0"/>
          <w:marBottom w:val="0"/>
          <w:divBdr>
            <w:top w:val="none" w:sz="0" w:space="0" w:color="auto"/>
            <w:left w:val="none" w:sz="0" w:space="0" w:color="auto"/>
            <w:bottom w:val="none" w:sz="0" w:space="0" w:color="auto"/>
            <w:right w:val="none" w:sz="0" w:space="0" w:color="auto"/>
          </w:divBdr>
        </w:div>
        <w:div w:id="959185875">
          <w:marLeft w:val="480"/>
          <w:marRight w:val="0"/>
          <w:marTop w:val="0"/>
          <w:marBottom w:val="0"/>
          <w:divBdr>
            <w:top w:val="none" w:sz="0" w:space="0" w:color="auto"/>
            <w:left w:val="none" w:sz="0" w:space="0" w:color="auto"/>
            <w:bottom w:val="none" w:sz="0" w:space="0" w:color="auto"/>
            <w:right w:val="none" w:sz="0" w:space="0" w:color="auto"/>
          </w:divBdr>
        </w:div>
        <w:div w:id="1236479843">
          <w:marLeft w:val="480"/>
          <w:marRight w:val="0"/>
          <w:marTop w:val="0"/>
          <w:marBottom w:val="0"/>
          <w:divBdr>
            <w:top w:val="none" w:sz="0" w:space="0" w:color="auto"/>
            <w:left w:val="none" w:sz="0" w:space="0" w:color="auto"/>
            <w:bottom w:val="none" w:sz="0" w:space="0" w:color="auto"/>
            <w:right w:val="none" w:sz="0" w:space="0" w:color="auto"/>
          </w:divBdr>
        </w:div>
        <w:div w:id="137579112">
          <w:marLeft w:val="480"/>
          <w:marRight w:val="0"/>
          <w:marTop w:val="0"/>
          <w:marBottom w:val="0"/>
          <w:divBdr>
            <w:top w:val="none" w:sz="0" w:space="0" w:color="auto"/>
            <w:left w:val="none" w:sz="0" w:space="0" w:color="auto"/>
            <w:bottom w:val="none" w:sz="0" w:space="0" w:color="auto"/>
            <w:right w:val="none" w:sz="0" w:space="0" w:color="auto"/>
          </w:divBdr>
        </w:div>
        <w:div w:id="158236656">
          <w:marLeft w:val="480"/>
          <w:marRight w:val="0"/>
          <w:marTop w:val="0"/>
          <w:marBottom w:val="0"/>
          <w:divBdr>
            <w:top w:val="none" w:sz="0" w:space="0" w:color="auto"/>
            <w:left w:val="none" w:sz="0" w:space="0" w:color="auto"/>
            <w:bottom w:val="none" w:sz="0" w:space="0" w:color="auto"/>
            <w:right w:val="none" w:sz="0" w:space="0" w:color="auto"/>
          </w:divBdr>
        </w:div>
        <w:div w:id="1193811023">
          <w:marLeft w:val="480"/>
          <w:marRight w:val="0"/>
          <w:marTop w:val="0"/>
          <w:marBottom w:val="0"/>
          <w:divBdr>
            <w:top w:val="none" w:sz="0" w:space="0" w:color="auto"/>
            <w:left w:val="none" w:sz="0" w:space="0" w:color="auto"/>
            <w:bottom w:val="none" w:sz="0" w:space="0" w:color="auto"/>
            <w:right w:val="none" w:sz="0" w:space="0" w:color="auto"/>
          </w:divBdr>
        </w:div>
        <w:div w:id="316031611">
          <w:marLeft w:val="480"/>
          <w:marRight w:val="0"/>
          <w:marTop w:val="0"/>
          <w:marBottom w:val="0"/>
          <w:divBdr>
            <w:top w:val="none" w:sz="0" w:space="0" w:color="auto"/>
            <w:left w:val="none" w:sz="0" w:space="0" w:color="auto"/>
            <w:bottom w:val="none" w:sz="0" w:space="0" w:color="auto"/>
            <w:right w:val="none" w:sz="0" w:space="0" w:color="auto"/>
          </w:divBdr>
        </w:div>
      </w:divsChild>
    </w:div>
    <w:div w:id="352222646">
      <w:bodyDiv w:val="1"/>
      <w:marLeft w:val="0"/>
      <w:marRight w:val="0"/>
      <w:marTop w:val="0"/>
      <w:marBottom w:val="0"/>
      <w:divBdr>
        <w:top w:val="none" w:sz="0" w:space="0" w:color="auto"/>
        <w:left w:val="none" w:sz="0" w:space="0" w:color="auto"/>
        <w:bottom w:val="none" w:sz="0" w:space="0" w:color="auto"/>
        <w:right w:val="none" w:sz="0" w:space="0" w:color="auto"/>
      </w:divBdr>
    </w:div>
    <w:div w:id="358941098">
      <w:bodyDiv w:val="1"/>
      <w:marLeft w:val="0"/>
      <w:marRight w:val="0"/>
      <w:marTop w:val="0"/>
      <w:marBottom w:val="0"/>
      <w:divBdr>
        <w:top w:val="none" w:sz="0" w:space="0" w:color="auto"/>
        <w:left w:val="none" w:sz="0" w:space="0" w:color="auto"/>
        <w:bottom w:val="none" w:sz="0" w:space="0" w:color="auto"/>
        <w:right w:val="none" w:sz="0" w:space="0" w:color="auto"/>
      </w:divBdr>
      <w:divsChild>
        <w:div w:id="1990548467">
          <w:marLeft w:val="480"/>
          <w:marRight w:val="0"/>
          <w:marTop w:val="0"/>
          <w:marBottom w:val="0"/>
          <w:divBdr>
            <w:top w:val="none" w:sz="0" w:space="0" w:color="auto"/>
            <w:left w:val="none" w:sz="0" w:space="0" w:color="auto"/>
            <w:bottom w:val="none" w:sz="0" w:space="0" w:color="auto"/>
            <w:right w:val="none" w:sz="0" w:space="0" w:color="auto"/>
          </w:divBdr>
        </w:div>
        <w:div w:id="643197122">
          <w:marLeft w:val="480"/>
          <w:marRight w:val="0"/>
          <w:marTop w:val="0"/>
          <w:marBottom w:val="0"/>
          <w:divBdr>
            <w:top w:val="none" w:sz="0" w:space="0" w:color="auto"/>
            <w:left w:val="none" w:sz="0" w:space="0" w:color="auto"/>
            <w:bottom w:val="none" w:sz="0" w:space="0" w:color="auto"/>
            <w:right w:val="none" w:sz="0" w:space="0" w:color="auto"/>
          </w:divBdr>
        </w:div>
        <w:div w:id="1967735570">
          <w:marLeft w:val="480"/>
          <w:marRight w:val="0"/>
          <w:marTop w:val="0"/>
          <w:marBottom w:val="0"/>
          <w:divBdr>
            <w:top w:val="none" w:sz="0" w:space="0" w:color="auto"/>
            <w:left w:val="none" w:sz="0" w:space="0" w:color="auto"/>
            <w:bottom w:val="none" w:sz="0" w:space="0" w:color="auto"/>
            <w:right w:val="none" w:sz="0" w:space="0" w:color="auto"/>
          </w:divBdr>
        </w:div>
        <w:div w:id="885795568">
          <w:marLeft w:val="480"/>
          <w:marRight w:val="0"/>
          <w:marTop w:val="0"/>
          <w:marBottom w:val="0"/>
          <w:divBdr>
            <w:top w:val="none" w:sz="0" w:space="0" w:color="auto"/>
            <w:left w:val="none" w:sz="0" w:space="0" w:color="auto"/>
            <w:bottom w:val="none" w:sz="0" w:space="0" w:color="auto"/>
            <w:right w:val="none" w:sz="0" w:space="0" w:color="auto"/>
          </w:divBdr>
        </w:div>
        <w:div w:id="1605377979">
          <w:marLeft w:val="480"/>
          <w:marRight w:val="0"/>
          <w:marTop w:val="0"/>
          <w:marBottom w:val="0"/>
          <w:divBdr>
            <w:top w:val="none" w:sz="0" w:space="0" w:color="auto"/>
            <w:left w:val="none" w:sz="0" w:space="0" w:color="auto"/>
            <w:bottom w:val="none" w:sz="0" w:space="0" w:color="auto"/>
            <w:right w:val="none" w:sz="0" w:space="0" w:color="auto"/>
          </w:divBdr>
        </w:div>
        <w:div w:id="1646886227">
          <w:marLeft w:val="480"/>
          <w:marRight w:val="0"/>
          <w:marTop w:val="0"/>
          <w:marBottom w:val="0"/>
          <w:divBdr>
            <w:top w:val="none" w:sz="0" w:space="0" w:color="auto"/>
            <w:left w:val="none" w:sz="0" w:space="0" w:color="auto"/>
            <w:bottom w:val="none" w:sz="0" w:space="0" w:color="auto"/>
            <w:right w:val="none" w:sz="0" w:space="0" w:color="auto"/>
          </w:divBdr>
        </w:div>
        <w:div w:id="163054439">
          <w:marLeft w:val="480"/>
          <w:marRight w:val="0"/>
          <w:marTop w:val="0"/>
          <w:marBottom w:val="0"/>
          <w:divBdr>
            <w:top w:val="none" w:sz="0" w:space="0" w:color="auto"/>
            <w:left w:val="none" w:sz="0" w:space="0" w:color="auto"/>
            <w:bottom w:val="none" w:sz="0" w:space="0" w:color="auto"/>
            <w:right w:val="none" w:sz="0" w:space="0" w:color="auto"/>
          </w:divBdr>
        </w:div>
        <w:div w:id="135684160">
          <w:marLeft w:val="480"/>
          <w:marRight w:val="0"/>
          <w:marTop w:val="0"/>
          <w:marBottom w:val="0"/>
          <w:divBdr>
            <w:top w:val="none" w:sz="0" w:space="0" w:color="auto"/>
            <w:left w:val="none" w:sz="0" w:space="0" w:color="auto"/>
            <w:bottom w:val="none" w:sz="0" w:space="0" w:color="auto"/>
            <w:right w:val="none" w:sz="0" w:space="0" w:color="auto"/>
          </w:divBdr>
        </w:div>
        <w:div w:id="777602987">
          <w:marLeft w:val="480"/>
          <w:marRight w:val="0"/>
          <w:marTop w:val="0"/>
          <w:marBottom w:val="0"/>
          <w:divBdr>
            <w:top w:val="none" w:sz="0" w:space="0" w:color="auto"/>
            <w:left w:val="none" w:sz="0" w:space="0" w:color="auto"/>
            <w:bottom w:val="none" w:sz="0" w:space="0" w:color="auto"/>
            <w:right w:val="none" w:sz="0" w:space="0" w:color="auto"/>
          </w:divBdr>
        </w:div>
        <w:div w:id="2018650206">
          <w:marLeft w:val="480"/>
          <w:marRight w:val="0"/>
          <w:marTop w:val="0"/>
          <w:marBottom w:val="0"/>
          <w:divBdr>
            <w:top w:val="none" w:sz="0" w:space="0" w:color="auto"/>
            <w:left w:val="none" w:sz="0" w:space="0" w:color="auto"/>
            <w:bottom w:val="none" w:sz="0" w:space="0" w:color="auto"/>
            <w:right w:val="none" w:sz="0" w:space="0" w:color="auto"/>
          </w:divBdr>
        </w:div>
        <w:div w:id="901020666">
          <w:marLeft w:val="480"/>
          <w:marRight w:val="0"/>
          <w:marTop w:val="0"/>
          <w:marBottom w:val="0"/>
          <w:divBdr>
            <w:top w:val="none" w:sz="0" w:space="0" w:color="auto"/>
            <w:left w:val="none" w:sz="0" w:space="0" w:color="auto"/>
            <w:bottom w:val="none" w:sz="0" w:space="0" w:color="auto"/>
            <w:right w:val="none" w:sz="0" w:space="0" w:color="auto"/>
          </w:divBdr>
        </w:div>
        <w:div w:id="1181555169">
          <w:marLeft w:val="480"/>
          <w:marRight w:val="0"/>
          <w:marTop w:val="0"/>
          <w:marBottom w:val="0"/>
          <w:divBdr>
            <w:top w:val="none" w:sz="0" w:space="0" w:color="auto"/>
            <w:left w:val="none" w:sz="0" w:space="0" w:color="auto"/>
            <w:bottom w:val="none" w:sz="0" w:space="0" w:color="auto"/>
            <w:right w:val="none" w:sz="0" w:space="0" w:color="auto"/>
          </w:divBdr>
        </w:div>
        <w:div w:id="1633752675">
          <w:marLeft w:val="480"/>
          <w:marRight w:val="0"/>
          <w:marTop w:val="0"/>
          <w:marBottom w:val="0"/>
          <w:divBdr>
            <w:top w:val="none" w:sz="0" w:space="0" w:color="auto"/>
            <w:left w:val="none" w:sz="0" w:space="0" w:color="auto"/>
            <w:bottom w:val="none" w:sz="0" w:space="0" w:color="auto"/>
            <w:right w:val="none" w:sz="0" w:space="0" w:color="auto"/>
          </w:divBdr>
        </w:div>
        <w:div w:id="1834955524">
          <w:marLeft w:val="480"/>
          <w:marRight w:val="0"/>
          <w:marTop w:val="0"/>
          <w:marBottom w:val="0"/>
          <w:divBdr>
            <w:top w:val="none" w:sz="0" w:space="0" w:color="auto"/>
            <w:left w:val="none" w:sz="0" w:space="0" w:color="auto"/>
            <w:bottom w:val="none" w:sz="0" w:space="0" w:color="auto"/>
            <w:right w:val="none" w:sz="0" w:space="0" w:color="auto"/>
          </w:divBdr>
        </w:div>
        <w:div w:id="1250584270">
          <w:marLeft w:val="480"/>
          <w:marRight w:val="0"/>
          <w:marTop w:val="0"/>
          <w:marBottom w:val="0"/>
          <w:divBdr>
            <w:top w:val="none" w:sz="0" w:space="0" w:color="auto"/>
            <w:left w:val="none" w:sz="0" w:space="0" w:color="auto"/>
            <w:bottom w:val="none" w:sz="0" w:space="0" w:color="auto"/>
            <w:right w:val="none" w:sz="0" w:space="0" w:color="auto"/>
          </w:divBdr>
        </w:div>
        <w:div w:id="341127543">
          <w:marLeft w:val="480"/>
          <w:marRight w:val="0"/>
          <w:marTop w:val="0"/>
          <w:marBottom w:val="0"/>
          <w:divBdr>
            <w:top w:val="none" w:sz="0" w:space="0" w:color="auto"/>
            <w:left w:val="none" w:sz="0" w:space="0" w:color="auto"/>
            <w:bottom w:val="none" w:sz="0" w:space="0" w:color="auto"/>
            <w:right w:val="none" w:sz="0" w:space="0" w:color="auto"/>
          </w:divBdr>
        </w:div>
        <w:div w:id="1107194635">
          <w:marLeft w:val="480"/>
          <w:marRight w:val="0"/>
          <w:marTop w:val="0"/>
          <w:marBottom w:val="0"/>
          <w:divBdr>
            <w:top w:val="none" w:sz="0" w:space="0" w:color="auto"/>
            <w:left w:val="none" w:sz="0" w:space="0" w:color="auto"/>
            <w:bottom w:val="none" w:sz="0" w:space="0" w:color="auto"/>
            <w:right w:val="none" w:sz="0" w:space="0" w:color="auto"/>
          </w:divBdr>
        </w:div>
        <w:div w:id="386338616">
          <w:marLeft w:val="480"/>
          <w:marRight w:val="0"/>
          <w:marTop w:val="0"/>
          <w:marBottom w:val="0"/>
          <w:divBdr>
            <w:top w:val="none" w:sz="0" w:space="0" w:color="auto"/>
            <w:left w:val="none" w:sz="0" w:space="0" w:color="auto"/>
            <w:bottom w:val="none" w:sz="0" w:space="0" w:color="auto"/>
            <w:right w:val="none" w:sz="0" w:space="0" w:color="auto"/>
          </w:divBdr>
        </w:div>
        <w:div w:id="1824656884">
          <w:marLeft w:val="480"/>
          <w:marRight w:val="0"/>
          <w:marTop w:val="0"/>
          <w:marBottom w:val="0"/>
          <w:divBdr>
            <w:top w:val="none" w:sz="0" w:space="0" w:color="auto"/>
            <w:left w:val="none" w:sz="0" w:space="0" w:color="auto"/>
            <w:bottom w:val="none" w:sz="0" w:space="0" w:color="auto"/>
            <w:right w:val="none" w:sz="0" w:space="0" w:color="auto"/>
          </w:divBdr>
        </w:div>
        <w:div w:id="1502818135">
          <w:marLeft w:val="480"/>
          <w:marRight w:val="0"/>
          <w:marTop w:val="0"/>
          <w:marBottom w:val="0"/>
          <w:divBdr>
            <w:top w:val="none" w:sz="0" w:space="0" w:color="auto"/>
            <w:left w:val="none" w:sz="0" w:space="0" w:color="auto"/>
            <w:bottom w:val="none" w:sz="0" w:space="0" w:color="auto"/>
            <w:right w:val="none" w:sz="0" w:space="0" w:color="auto"/>
          </w:divBdr>
        </w:div>
        <w:div w:id="953754321">
          <w:marLeft w:val="480"/>
          <w:marRight w:val="0"/>
          <w:marTop w:val="0"/>
          <w:marBottom w:val="0"/>
          <w:divBdr>
            <w:top w:val="none" w:sz="0" w:space="0" w:color="auto"/>
            <w:left w:val="none" w:sz="0" w:space="0" w:color="auto"/>
            <w:bottom w:val="none" w:sz="0" w:space="0" w:color="auto"/>
            <w:right w:val="none" w:sz="0" w:space="0" w:color="auto"/>
          </w:divBdr>
        </w:div>
        <w:div w:id="1031609405">
          <w:marLeft w:val="480"/>
          <w:marRight w:val="0"/>
          <w:marTop w:val="0"/>
          <w:marBottom w:val="0"/>
          <w:divBdr>
            <w:top w:val="none" w:sz="0" w:space="0" w:color="auto"/>
            <w:left w:val="none" w:sz="0" w:space="0" w:color="auto"/>
            <w:bottom w:val="none" w:sz="0" w:space="0" w:color="auto"/>
            <w:right w:val="none" w:sz="0" w:space="0" w:color="auto"/>
          </w:divBdr>
        </w:div>
        <w:div w:id="1805612683">
          <w:marLeft w:val="480"/>
          <w:marRight w:val="0"/>
          <w:marTop w:val="0"/>
          <w:marBottom w:val="0"/>
          <w:divBdr>
            <w:top w:val="none" w:sz="0" w:space="0" w:color="auto"/>
            <w:left w:val="none" w:sz="0" w:space="0" w:color="auto"/>
            <w:bottom w:val="none" w:sz="0" w:space="0" w:color="auto"/>
            <w:right w:val="none" w:sz="0" w:space="0" w:color="auto"/>
          </w:divBdr>
        </w:div>
        <w:div w:id="1655451325">
          <w:marLeft w:val="480"/>
          <w:marRight w:val="0"/>
          <w:marTop w:val="0"/>
          <w:marBottom w:val="0"/>
          <w:divBdr>
            <w:top w:val="none" w:sz="0" w:space="0" w:color="auto"/>
            <w:left w:val="none" w:sz="0" w:space="0" w:color="auto"/>
            <w:bottom w:val="none" w:sz="0" w:space="0" w:color="auto"/>
            <w:right w:val="none" w:sz="0" w:space="0" w:color="auto"/>
          </w:divBdr>
        </w:div>
      </w:divsChild>
    </w:div>
    <w:div w:id="369770147">
      <w:bodyDiv w:val="1"/>
      <w:marLeft w:val="0"/>
      <w:marRight w:val="0"/>
      <w:marTop w:val="0"/>
      <w:marBottom w:val="0"/>
      <w:divBdr>
        <w:top w:val="none" w:sz="0" w:space="0" w:color="auto"/>
        <w:left w:val="none" w:sz="0" w:space="0" w:color="auto"/>
        <w:bottom w:val="none" w:sz="0" w:space="0" w:color="auto"/>
        <w:right w:val="none" w:sz="0" w:space="0" w:color="auto"/>
      </w:divBdr>
    </w:div>
    <w:div w:id="377432770">
      <w:bodyDiv w:val="1"/>
      <w:marLeft w:val="0"/>
      <w:marRight w:val="0"/>
      <w:marTop w:val="0"/>
      <w:marBottom w:val="0"/>
      <w:divBdr>
        <w:top w:val="none" w:sz="0" w:space="0" w:color="auto"/>
        <w:left w:val="none" w:sz="0" w:space="0" w:color="auto"/>
        <w:bottom w:val="none" w:sz="0" w:space="0" w:color="auto"/>
        <w:right w:val="none" w:sz="0" w:space="0" w:color="auto"/>
      </w:divBdr>
    </w:div>
    <w:div w:id="420682564">
      <w:bodyDiv w:val="1"/>
      <w:marLeft w:val="0"/>
      <w:marRight w:val="0"/>
      <w:marTop w:val="0"/>
      <w:marBottom w:val="0"/>
      <w:divBdr>
        <w:top w:val="none" w:sz="0" w:space="0" w:color="auto"/>
        <w:left w:val="none" w:sz="0" w:space="0" w:color="auto"/>
        <w:bottom w:val="none" w:sz="0" w:space="0" w:color="auto"/>
        <w:right w:val="none" w:sz="0" w:space="0" w:color="auto"/>
      </w:divBdr>
      <w:divsChild>
        <w:div w:id="1550610508">
          <w:marLeft w:val="480"/>
          <w:marRight w:val="0"/>
          <w:marTop w:val="0"/>
          <w:marBottom w:val="0"/>
          <w:divBdr>
            <w:top w:val="none" w:sz="0" w:space="0" w:color="auto"/>
            <w:left w:val="none" w:sz="0" w:space="0" w:color="auto"/>
            <w:bottom w:val="none" w:sz="0" w:space="0" w:color="auto"/>
            <w:right w:val="none" w:sz="0" w:space="0" w:color="auto"/>
          </w:divBdr>
        </w:div>
        <w:div w:id="1231690649">
          <w:marLeft w:val="480"/>
          <w:marRight w:val="0"/>
          <w:marTop w:val="0"/>
          <w:marBottom w:val="0"/>
          <w:divBdr>
            <w:top w:val="none" w:sz="0" w:space="0" w:color="auto"/>
            <w:left w:val="none" w:sz="0" w:space="0" w:color="auto"/>
            <w:bottom w:val="none" w:sz="0" w:space="0" w:color="auto"/>
            <w:right w:val="none" w:sz="0" w:space="0" w:color="auto"/>
          </w:divBdr>
        </w:div>
        <w:div w:id="1322194945">
          <w:marLeft w:val="480"/>
          <w:marRight w:val="0"/>
          <w:marTop w:val="0"/>
          <w:marBottom w:val="0"/>
          <w:divBdr>
            <w:top w:val="none" w:sz="0" w:space="0" w:color="auto"/>
            <w:left w:val="none" w:sz="0" w:space="0" w:color="auto"/>
            <w:bottom w:val="none" w:sz="0" w:space="0" w:color="auto"/>
            <w:right w:val="none" w:sz="0" w:space="0" w:color="auto"/>
          </w:divBdr>
        </w:div>
        <w:div w:id="1549604666">
          <w:marLeft w:val="480"/>
          <w:marRight w:val="0"/>
          <w:marTop w:val="0"/>
          <w:marBottom w:val="0"/>
          <w:divBdr>
            <w:top w:val="none" w:sz="0" w:space="0" w:color="auto"/>
            <w:left w:val="none" w:sz="0" w:space="0" w:color="auto"/>
            <w:bottom w:val="none" w:sz="0" w:space="0" w:color="auto"/>
            <w:right w:val="none" w:sz="0" w:space="0" w:color="auto"/>
          </w:divBdr>
        </w:div>
        <w:div w:id="178667888">
          <w:marLeft w:val="480"/>
          <w:marRight w:val="0"/>
          <w:marTop w:val="0"/>
          <w:marBottom w:val="0"/>
          <w:divBdr>
            <w:top w:val="none" w:sz="0" w:space="0" w:color="auto"/>
            <w:left w:val="none" w:sz="0" w:space="0" w:color="auto"/>
            <w:bottom w:val="none" w:sz="0" w:space="0" w:color="auto"/>
            <w:right w:val="none" w:sz="0" w:space="0" w:color="auto"/>
          </w:divBdr>
        </w:div>
        <w:div w:id="266159563">
          <w:marLeft w:val="480"/>
          <w:marRight w:val="0"/>
          <w:marTop w:val="0"/>
          <w:marBottom w:val="0"/>
          <w:divBdr>
            <w:top w:val="none" w:sz="0" w:space="0" w:color="auto"/>
            <w:left w:val="none" w:sz="0" w:space="0" w:color="auto"/>
            <w:bottom w:val="none" w:sz="0" w:space="0" w:color="auto"/>
            <w:right w:val="none" w:sz="0" w:space="0" w:color="auto"/>
          </w:divBdr>
        </w:div>
        <w:div w:id="263264953">
          <w:marLeft w:val="480"/>
          <w:marRight w:val="0"/>
          <w:marTop w:val="0"/>
          <w:marBottom w:val="0"/>
          <w:divBdr>
            <w:top w:val="none" w:sz="0" w:space="0" w:color="auto"/>
            <w:left w:val="none" w:sz="0" w:space="0" w:color="auto"/>
            <w:bottom w:val="none" w:sz="0" w:space="0" w:color="auto"/>
            <w:right w:val="none" w:sz="0" w:space="0" w:color="auto"/>
          </w:divBdr>
        </w:div>
        <w:div w:id="1108890184">
          <w:marLeft w:val="480"/>
          <w:marRight w:val="0"/>
          <w:marTop w:val="0"/>
          <w:marBottom w:val="0"/>
          <w:divBdr>
            <w:top w:val="none" w:sz="0" w:space="0" w:color="auto"/>
            <w:left w:val="none" w:sz="0" w:space="0" w:color="auto"/>
            <w:bottom w:val="none" w:sz="0" w:space="0" w:color="auto"/>
            <w:right w:val="none" w:sz="0" w:space="0" w:color="auto"/>
          </w:divBdr>
        </w:div>
        <w:div w:id="635069330">
          <w:marLeft w:val="480"/>
          <w:marRight w:val="0"/>
          <w:marTop w:val="0"/>
          <w:marBottom w:val="0"/>
          <w:divBdr>
            <w:top w:val="none" w:sz="0" w:space="0" w:color="auto"/>
            <w:left w:val="none" w:sz="0" w:space="0" w:color="auto"/>
            <w:bottom w:val="none" w:sz="0" w:space="0" w:color="auto"/>
            <w:right w:val="none" w:sz="0" w:space="0" w:color="auto"/>
          </w:divBdr>
        </w:div>
        <w:div w:id="1932427241">
          <w:marLeft w:val="480"/>
          <w:marRight w:val="0"/>
          <w:marTop w:val="0"/>
          <w:marBottom w:val="0"/>
          <w:divBdr>
            <w:top w:val="none" w:sz="0" w:space="0" w:color="auto"/>
            <w:left w:val="none" w:sz="0" w:space="0" w:color="auto"/>
            <w:bottom w:val="none" w:sz="0" w:space="0" w:color="auto"/>
            <w:right w:val="none" w:sz="0" w:space="0" w:color="auto"/>
          </w:divBdr>
        </w:div>
        <w:div w:id="1145312585">
          <w:marLeft w:val="480"/>
          <w:marRight w:val="0"/>
          <w:marTop w:val="0"/>
          <w:marBottom w:val="0"/>
          <w:divBdr>
            <w:top w:val="none" w:sz="0" w:space="0" w:color="auto"/>
            <w:left w:val="none" w:sz="0" w:space="0" w:color="auto"/>
            <w:bottom w:val="none" w:sz="0" w:space="0" w:color="auto"/>
            <w:right w:val="none" w:sz="0" w:space="0" w:color="auto"/>
          </w:divBdr>
        </w:div>
        <w:div w:id="470682882">
          <w:marLeft w:val="480"/>
          <w:marRight w:val="0"/>
          <w:marTop w:val="0"/>
          <w:marBottom w:val="0"/>
          <w:divBdr>
            <w:top w:val="none" w:sz="0" w:space="0" w:color="auto"/>
            <w:left w:val="none" w:sz="0" w:space="0" w:color="auto"/>
            <w:bottom w:val="none" w:sz="0" w:space="0" w:color="auto"/>
            <w:right w:val="none" w:sz="0" w:space="0" w:color="auto"/>
          </w:divBdr>
        </w:div>
        <w:div w:id="52628267">
          <w:marLeft w:val="480"/>
          <w:marRight w:val="0"/>
          <w:marTop w:val="0"/>
          <w:marBottom w:val="0"/>
          <w:divBdr>
            <w:top w:val="none" w:sz="0" w:space="0" w:color="auto"/>
            <w:left w:val="none" w:sz="0" w:space="0" w:color="auto"/>
            <w:bottom w:val="none" w:sz="0" w:space="0" w:color="auto"/>
            <w:right w:val="none" w:sz="0" w:space="0" w:color="auto"/>
          </w:divBdr>
        </w:div>
        <w:div w:id="1797867549">
          <w:marLeft w:val="480"/>
          <w:marRight w:val="0"/>
          <w:marTop w:val="0"/>
          <w:marBottom w:val="0"/>
          <w:divBdr>
            <w:top w:val="none" w:sz="0" w:space="0" w:color="auto"/>
            <w:left w:val="none" w:sz="0" w:space="0" w:color="auto"/>
            <w:bottom w:val="none" w:sz="0" w:space="0" w:color="auto"/>
            <w:right w:val="none" w:sz="0" w:space="0" w:color="auto"/>
          </w:divBdr>
        </w:div>
      </w:divsChild>
    </w:div>
    <w:div w:id="436750507">
      <w:bodyDiv w:val="1"/>
      <w:marLeft w:val="0"/>
      <w:marRight w:val="0"/>
      <w:marTop w:val="0"/>
      <w:marBottom w:val="0"/>
      <w:divBdr>
        <w:top w:val="none" w:sz="0" w:space="0" w:color="auto"/>
        <w:left w:val="none" w:sz="0" w:space="0" w:color="auto"/>
        <w:bottom w:val="none" w:sz="0" w:space="0" w:color="auto"/>
        <w:right w:val="none" w:sz="0" w:space="0" w:color="auto"/>
      </w:divBdr>
    </w:div>
    <w:div w:id="452410455">
      <w:bodyDiv w:val="1"/>
      <w:marLeft w:val="0"/>
      <w:marRight w:val="0"/>
      <w:marTop w:val="0"/>
      <w:marBottom w:val="0"/>
      <w:divBdr>
        <w:top w:val="none" w:sz="0" w:space="0" w:color="auto"/>
        <w:left w:val="none" w:sz="0" w:space="0" w:color="auto"/>
        <w:bottom w:val="none" w:sz="0" w:space="0" w:color="auto"/>
        <w:right w:val="none" w:sz="0" w:space="0" w:color="auto"/>
      </w:divBdr>
      <w:divsChild>
        <w:div w:id="1725327331">
          <w:marLeft w:val="480"/>
          <w:marRight w:val="0"/>
          <w:marTop w:val="0"/>
          <w:marBottom w:val="0"/>
          <w:divBdr>
            <w:top w:val="none" w:sz="0" w:space="0" w:color="auto"/>
            <w:left w:val="none" w:sz="0" w:space="0" w:color="auto"/>
            <w:bottom w:val="none" w:sz="0" w:space="0" w:color="auto"/>
            <w:right w:val="none" w:sz="0" w:space="0" w:color="auto"/>
          </w:divBdr>
        </w:div>
        <w:div w:id="79832482">
          <w:marLeft w:val="480"/>
          <w:marRight w:val="0"/>
          <w:marTop w:val="0"/>
          <w:marBottom w:val="0"/>
          <w:divBdr>
            <w:top w:val="none" w:sz="0" w:space="0" w:color="auto"/>
            <w:left w:val="none" w:sz="0" w:space="0" w:color="auto"/>
            <w:bottom w:val="none" w:sz="0" w:space="0" w:color="auto"/>
            <w:right w:val="none" w:sz="0" w:space="0" w:color="auto"/>
          </w:divBdr>
        </w:div>
        <w:div w:id="1259095519">
          <w:marLeft w:val="480"/>
          <w:marRight w:val="0"/>
          <w:marTop w:val="0"/>
          <w:marBottom w:val="0"/>
          <w:divBdr>
            <w:top w:val="none" w:sz="0" w:space="0" w:color="auto"/>
            <w:left w:val="none" w:sz="0" w:space="0" w:color="auto"/>
            <w:bottom w:val="none" w:sz="0" w:space="0" w:color="auto"/>
            <w:right w:val="none" w:sz="0" w:space="0" w:color="auto"/>
          </w:divBdr>
        </w:div>
        <w:div w:id="498888176">
          <w:marLeft w:val="480"/>
          <w:marRight w:val="0"/>
          <w:marTop w:val="0"/>
          <w:marBottom w:val="0"/>
          <w:divBdr>
            <w:top w:val="none" w:sz="0" w:space="0" w:color="auto"/>
            <w:left w:val="none" w:sz="0" w:space="0" w:color="auto"/>
            <w:bottom w:val="none" w:sz="0" w:space="0" w:color="auto"/>
            <w:right w:val="none" w:sz="0" w:space="0" w:color="auto"/>
          </w:divBdr>
        </w:div>
        <w:div w:id="745760443">
          <w:marLeft w:val="480"/>
          <w:marRight w:val="0"/>
          <w:marTop w:val="0"/>
          <w:marBottom w:val="0"/>
          <w:divBdr>
            <w:top w:val="none" w:sz="0" w:space="0" w:color="auto"/>
            <w:left w:val="none" w:sz="0" w:space="0" w:color="auto"/>
            <w:bottom w:val="none" w:sz="0" w:space="0" w:color="auto"/>
            <w:right w:val="none" w:sz="0" w:space="0" w:color="auto"/>
          </w:divBdr>
        </w:div>
        <w:div w:id="890658162">
          <w:marLeft w:val="480"/>
          <w:marRight w:val="0"/>
          <w:marTop w:val="0"/>
          <w:marBottom w:val="0"/>
          <w:divBdr>
            <w:top w:val="none" w:sz="0" w:space="0" w:color="auto"/>
            <w:left w:val="none" w:sz="0" w:space="0" w:color="auto"/>
            <w:bottom w:val="none" w:sz="0" w:space="0" w:color="auto"/>
            <w:right w:val="none" w:sz="0" w:space="0" w:color="auto"/>
          </w:divBdr>
        </w:div>
        <w:div w:id="1928732358">
          <w:marLeft w:val="480"/>
          <w:marRight w:val="0"/>
          <w:marTop w:val="0"/>
          <w:marBottom w:val="0"/>
          <w:divBdr>
            <w:top w:val="none" w:sz="0" w:space="0" w:color="auto"/>
            <w:left w:val="none" w:sz="0" w:space="0" w:color="auto"/>
            <w:bottom w:val="none" w:sz="0" w:space="0" w:color="auto"/>
            <w:right w:val="none" w:sz="0" w:space="0" w:color="auto"/>
          </w:divBdr>
        </w:div>
        <w:div w:id="789782650">
          <w:marLeft w:val="480"/>
          <w:marRight w:val="0"/>
          <w:marTop w:val="0"/>
          <w:marBottom w:val="0"/>
          <w:divBdr>
            <w:top w:val="none" w:sz="0" w:space="0" w:color="auto"/>
            <w:left w:val="none" w:sz="0" w:space="0" w:color="auto"/>
            <w:bottom w:val="none" w:sz="0" w:space="0" w:color="auto"/>
            <w:right w:val="none" w:sz="0" w:space="0" w:color="auto"/>
          </w:divBdr>
        </w:div>
        <w:div w:id="1773478531">
          <w:marLeft w:val="480"/>
          <w:marRight w:val="0"/>
          <w:marTop w:val="0"/>
          <w:marBottom w:val="0"/>
          <w:divBdr>
            <w:top w:val="none" w:sz="0" w:space="0" w:color="auto"/>
            <w:left w:val="none" w:sz="0" w:space="0" w:color="auto"/>
            <w:bottom w:val="none" w:sz="0" w:space="0" w:color="auto"/>
            <w:right w:val="none" w:sz="0" w:space="0" w:color="auto"/>
          </w:divBdr>
        </w:div>
        <w:div w:id="476921698">
          <w:marLeft w:val="480"/>
          <w:marRight w:val="0"/>
          <w:marTop w:val="0"/>
          <w:marBottom w:val="0"/>
          <w:divBdr>
            <w:top w:val="none" w:sz="0" w:space="0" w:color="auto"/>
            <w:left w:val="none" w:sz="0" w:space="0" w:color="auto"/>
            <w:bottom w:val="none" w:sz="0" w:space="0" w:color="auto"/>
            <w:right w:val="none" w:sz="0" w:space="0" w:color="auto"/>
          </w:divBdr>
        </w:div>
        <w:div w:id="991829828">
          <w:marLeft w:val="480"/>
          <w:marRight w:val="0"/>
          <w:marTop w:val="0"/>
          <w:marBottom w:val="0"/>
          <w:divBdr>
            <w:top w:val="none" w:sz="0" w:space="0" w:color="auto"/>
            <w:left w:val="none" w:sz="0" w:space="0" w:color="auto"/>
            <w:bottom w:val="none" w:sz="0" w:space="0" w:color="auto"/>
            <w:right w:val="none" w:sz="0" w:space="0" w:color="auto"/>
          </w:divBdr>
        </w:div>
        <w:div w:id="1978602234">
          <w:marLeft w:val="480"/>
          <w:marRight w:val="0"/>
          <w:marTop w:val="0"/>
          <w:marBottom w:val="0"/>
          <w:divBdr>
            <w:top w:val="none" w:sz="0" w:space="0" w:color="auto"/>
            <w:left w:val="none" w:sz="0" w:space="0" w:color="auto"/>
            <w:bottom w:val="none" w:sz="0" w:space="0" w:color="auto"/>
            <w:right w:val="none" w:sz="0" w:space="0" w:color="auto"/>
          </w:divBdr>
        </w:div>
        <w:div w:id="385766273">
          <w:marLeft w:val="480"/>
          <w:marRight w:val="0"/>
          <w:marTop w:val="0"/>
          <w:marBottom w:val="0"/>
          <w:divBdr>
            <w:top w:val="none" w:sz="0" w:space="0" w:color="auto"/>
            <w:left w:val="none" w:sz="0" w:space="0" w:color="auto"/>
            <w:bottom w:val="none" w:sz="0" w:space="0" w:color="auto"/>
            <w:right w:val="none" w:sz="0" w:space="0" w:color="auto"/>
          </w:divBdr>
        </w:div>
        <w:div w:id="373696635">
          <w:marLeft w:val="480"/>
          <w:marRight w:val="0"/>
          <w:marTop w:val="0"/>
          <w:marBottom w:val="0"/>
          <w:divBdr>
            <w:top w:val="none" w:sz="0" w:space="0" w:color="auto"/>
            <w:left w:val="none" w:sz="0" w:space="0" w:color="auto"/>
            <w:bottom w:val="none" w:sz="0" w:space="0" w:color="auto"/>
            <w:right w:val="none" w:sz="0" w:space="0" w:color="auto"/>
          </w:divBdr>
        </w:div>
        <w:div w:id="372314985">
          <w:marLeft w:val="480"/>
          <w:marRight w:val="0"/>
          <w:marTop w:val="0"/>
          <w:marBottom w:val="0"/>
          <w:divBdr>
            <w:top w:val="none" w:sz="0" w:space="0" w:color="auto"/>
            <w:left w:val="none" w:sz="0" w:space="0" w:color="auto"/>
            <w:bottom w:val="none" w:sz="0" w:space="0" w:color="auto"/>
            <w:right w:val="none" w:sz="0" w:space="0" w:color="auto"/>
          </w:divBdr>
        </w:div>
        <w:div w:id="848716104">
          <w:marLeft w:val="480"/>
          <w:marRight w:val="0"/>
          <w:marTop w:val="0"/>
          <w:marBottom w:val="0"/>
          <w:divBdr>
            <w:top w:val="none" w:sz="0" w:space="0" w:color="auto"/>
            <w:left w:val="none" w:sz="0" w:space="0" w:color="auto"/>
            <w:bottom w:val="none" w:sz="0" w:space="0" w:color="auto"/>
            <w:right w:val="none" w:sz="0" w:space="0" w:color="auto"/>
          </w:divBdr>
        </w:div>
        <w:div w:id="897590614">
          <w:marLeft w:val="480"/>
          <w:marRight w:val="0"/>
          <w:marTop w:val="0"/>
          <w:marBottom w:val="0"/>
          <w:divBdr>
            <w:top w:val="none" w:sz="0" w:space="0" w:color="auto"/>
            <w:left w:val="none" w:sz="0" w:space="0" w:color="auto"/>
            <w:bottom w:val="none" w:sz="0" w:space="0" w:color="auto"/>
            <w:right w:val="none" w:sz="0" w:space="0" w:color="auto"/>
          </w:divBdr>
        </w:div>
        <w:div w:id="2006738248">
          <w:marLeft w:val="480"/>
          <w:marRight w:val="0"/>
          <w:marTop w:val="0"/>
          <w:marBottom w:val="0"/>
          <w:divBdr>
            <w:top w:val="none" w:sz="0" w:space="0" w:color="auto"/>
            <w:left w:val="none" w:sz="0" w:space="0" w:color="auto"/>
            <w:bottom w:val="none" w:sz="0" w:space="0" w:color="auto"/>
            <w:right w:val="none" w:sz="0" w:space="0" w:color="auto"/>
          </w:divBdr>
        </w:div>
      </w:divsChild>
    </w:div>
    <w:div w:id="453908188">
      <w:bodyDiv w:val="1"/>
      <w:marLeft w:val="0"/>
      <w:marRight w:val="0"/>
      <w:marTop w:val="0"/>
      <w:marBottom w:val="0"/>
      <w:divBdr>
        <w:top w:val="none" w:sz="0" w:space="0" w:color="auto"/>
        <w:left w:val="none" w:sz="0" w:space="0" w:color="auto"/>
        <w:bottom w:val="none" w:sz="0" w:space="0" w:color="auto"/>
        <w:right w:val="none" w:sz="0" w:space="0" w:color="auto"/>
      </w:divBdr>
    </w:div>
    <w:div w:id="455105988">
      <w:bodyDiv w:val="1"/>
      <w:marLeft w:val="0"/>
      <w:marRight w:val="0"/>
      <w:marTop w:val="0"/>
      <w:marBottom w:val="0"/>
      <w:divBdr>
        <w:top w:val="none" w:sz="0" w:space="0" w:color="auto"/>
        <w:left w:val="none" w:sz="0" w:space="0" w:color="auto"/>
        <w:bottom w:val="none" w:sz="0" w:space="0" w:color="auto"/>
        <w:right w:val="none" w:sz="0" w:space="0" w:color="auto"/>
      </w:divBdr>
    </w:div>
    <w:div w:id="469707092">
      <w:bodyDiv w:val="1"/>
      <w:marLeft w:val="0"/>
      <w:marRight w:val="0"/>
      <w:marTop w:val="0"/>
      <w:marBottom w:val="0"/>
      <w:divBdr>
        <w:top w:val="none" w:sz="0" w:space="0" w:color="auto"/>
        <w:left w:val="none" w:sz="0" w:space="0" w:color="auto"/>
        <w:bottom w:val="none" w:sz="0" w:space="0" w:color="auto"/>
        <w:right w:val="none" w:sz="0" w:space="0" w:color="auto"/>
      </w:divBdr>
    </w:div>
    <w:div w:id="470757948">
      <w:bodyDiv w:val="1"/>
      <w:marLeft w:val="0"/>
      <w:marRight w:val="0"/>
      <w:marTop w:val="0"/>
      <w:marBottom w:val="0"/>
      <w:divBdr>
        <w:top w:val="none" w:sz="0" w:space="0" w:color="auto"/>
        <w:left w:val="none" w:sz="0" w:space="0" w:color="auto"/>
        <w:bottom w:val="none" w:sz="0" w:space="0" w:color="auto"/>
        <w:right w:val="none" w:sz="0" w:space="0" w:color="auto"/>
      </w:divBdr>
    </w:div>
    <w:div w:id="471139219">
      <w:bodyDiv w:val="1"/>
      <w:marLeft w:val="0"/>
      <w:marRight w:val="0"/>
      <w:marTop w:val="0"/>
      <w:marBottom w:val="0"/>
      <w:divBdr>
        <w:top w:val="none" w:sz="0" w:space="0" w:color="auto"/>
        <w:left w:val="none" w:sz="0" w:space="0" w:color="auto"/>
        <w:bottom w:val="none" w:sz="0" w:space="0" w:color="auto"/>
        <w:right w:val="none" w:sz="0" w:space="0" w:color="auto"/>
      </w:divBdr>
      <w:divsChild>
        <w:div w:id="384332527">
          <w:marLeft w:val="480"/>
          <w:marRight w:val="0"/>
          <w:marTop w:val="0"/>
          <w:marBottom w:val="0"/>
          <w:divBdr>
            <w:top w:val="none" w:sz="0" w:space="0" w:color="auto"/>
            <w:left w:val="none" w:sz="0" w:space="0" w:color="auto"/>
            <w:bottom w:val="none" w:sz="0" w:space="0" w:color="auto"/>
            <w:right w:val="none" w:sz="0" w:space="0" w:color="auto"/>
          </w:divBdr>
        </w:div>
        <w:div w:id="1453088304">
          <w:marLeft w:val="480"/>
          <w:marRight w:val="0"/>
          <w:marTop w:val="0"/>
          <w:marBottom w:val="0"/>
          <w:divBdr>
            <w:top w:val="none" w:sz="0" w:space="0" w:color="auto"/>
            <w:left w:val="none" w:sz="0" w:space="0" w:color="auto"/>
            <w:bottom w:val="none" w:sz="0" w:space="0" w:color="auto"/>
            <w:right w:val="none" w:sz="0" w:space="0" w:color="auto"/>
          </w:divBdr>
        </w:div>
        <w:div w:id="246546763">
          <w:marLeft w:val="480"/>
          <w:marRight w:val="0"/>
          <w:marTop w:val="0"/>
          <w:marBottom w:val="0"/>
          <w:divBdr>
            <w:top w:val="none" w:sz="0" w:space="0" w:color="auto"/>
            <w:left w:val="none" w:sz="0" w:space="0" w:color="auto"/>
            <w:bottom w:val="none" w:sz="0" w:space="0" w:color="auto"/>
            <w:right w:val="none" w:sz="0" w:space="0" w:color="auto"/>
          </w:divBdr>
        </w:div>
        <w:div w:id="878051488">
          <w:marLeft w:val="480"/>
          <w:marRight w:val="0"/>
          <w:marTop w:val="0"/>
          <w:marBottom w:val="0"/>
          <w:divBdr>
            <w:top w:val="none" w:sz="0" w:space="0" w:color="auto"/>
            <w:left w:val="none" w:sz="0" w:space="0" w:color="auto"/>
            <w:bottom w:val="none" w:sz="0" w:space="0" w:color="auto"/>
            <w:right w:val="none" w:sz="0" w:space="0" w:color="auto"/>
          </w:divBdr>
        </w:div>
        <w:div w:id="334693300">
          <w:marLeft w:val="480"/>
          <w:marRight w:val="0"/>
          <w:marTop w:val="0"/>
          <w:marBottom w:val="0"/>
          <w:divBdr>
            <w:top w:val="none" w:sz="0" w:space="0" w:color="auto"/>
            <w:left w:val="none" w:sz="0" w:space="0" w:color="auto"/>
            <w:bottom w:val="none" w:sz="0" w:space="0" w:color="auto"/>
            <w:right w:val="none" w:sz="0" w:space="0" w:color="auto"/>
          </w:divBdr>
        </w:div>
        <w:div w:id="542985198">
          <w:marLeft w:val="480"/>
          <w:marRight w:val="0"/>
          <w:marTop w:val="0"/>
          <w:marBottom w:val="0"/>
          <w:divBdr>
            <w:top w:val="none" w:sz="0" w:space="0" w:color="auto"/>
            <w:left w:val="none" w:sz="0" w:space="0" w:color="auto"/>
            <w:bottom w:val="none" w:sz="0" w:space="0" w:color="auto"/>
            <w:right w:val="none" w:sz="0" w:space="0" w:color="auto"/>
          </w:divBdr>
        </w:div>
        <w:div w:id="2092238917">
          <w:marLeft w:val="480"/>
          <w:marRight w:val="0"/>
          <w:marTop w:val="0"/>
          <w:marBottom w:val="0"/>
          <w:divBdr>
            <w:top w:val="none" w:sz="0" w:space="0" w:color="auto"/>
            <w:left w:val="none" w:sz="0" w:space="0" w:color="auto"/>
            <w:bottom w:val="none" w:sz="0" w:space="0" w:color="auto"/>
            <w:right w:val="none" w:sz="0" w:space="0" w:color="auto"/>
          </w:divBdr>
        </w:div>
        <w:div w:id="1322778882">
          <w:marLeft w:val="480"/>
          <w:marRight w:val="0"/>
          <w:marTop w:val="0"/>
          <w:marBottom w:val="0"/>
          <w:divBdr>
            <w:top w:val="none" w:sz="0" w:space="0" w:color="auto"/>
            <w:left w:val="none" w:sz="0" w:space="0" w:color="auto"/>
            <w:bottom w:val="none" w:sz="0" w:space="0" w:color="auto"/>
            <w:right w:val="none" w:sz="0" w:space="0" w:color="auto"/>
          </w:divBdr>
        </w:div>
        <w:div w:id="902107816">
          <w:marLeft w:val="480"/>
          <w:marRight w:val="0"/>
          <w:marTop w:val="0"/>
          <w:marBottom w:val="0"/>
          <w:divBdr>
            <w:top w:val="none" w:sz="0" w:space="0" w:color="auto"/>
            <w:left w:val="none" w:sz="0" w:space="0" w:color="auto"/>
            <w:bottom w:val="none" w:sz="0" w:space="0" w:color="auto"/>
            <w:right w:val="none" w:sz="0" w:space="0" w:color="auto"/>
          </w:divBdr>
        </w:div>
        <w:div w:id="1010642071">
          <w:marLeft w:val="480"/>
          <w:marRight w:val="0"/>
          <w:marTop w:val="0"/>
          <w:marBottom w:val="0"/>
          <w:divBdr>
            <w:top w:val="none" w:sz="0" w:space="0" w:color="auto"/>
            <w:left w:val="none" w:sz="0" w:space="0" w:color="auto"/>
            <w:bottom w:val="none" w:sz="0" w:space="0" w:color="auto"/>
            <w:right w:val="none" w:sz="0" w:space="0" w:color="auto"/>
          </w:divBdr>
        </w:div>
        <w:div w:id="1100028656">
          <w:marLeft w:val="480"/>
          <w:marRight w:val="0"/>
          <w:marTop w:val="0"/>
          <w:marBottom w:val="0"/>
          <w:divBdr>
            <w:top w:val="none" w:sz="0" w:space="0" w:color="auto"/>
            <w:left w:val="none" w:sz="0" w:space="0" w:color="auto"/>
            <w:bottom w:val="none" w:sz="0" w:space="0" w:color="auto"/>
            <w:right w:val="none" w:sz="0" w:space="0" w:color="auto"/>
          </w:divBdr>
        </w:div>
        <w:div w:id="1924024443">
          <w:marLeft w:val="480"/>
          <w:marRight w:val="0"/>
          <w:marTop w:val="0"/>
          <w:marBottom w:val="0"/>
          <w:divBdr>
            <w:top w:val="none" w:sz="0" w:space="0" w:color="auto"/>
            <w:left w:val="none" w:sz="0" w:space="0" w:color="auto"/>
            <w:bottom w:val="none" w:sz="0" w:space="0" w:color="auto"/>
            <w:right w:val="none" w:sz="0" w:space="0" w:color="auto"/>
          </w:divBdr>
        </w:div>
        <w:div w:id="620378390">
          <w:marLeft w:val="480"/>
          <w:marRight w:val="0"/>
          <w:marTop w:val="0"/>
          <w:marBottom w:val="0"/>
          <w:divBdr>
            <w:top w:val="none" w:sz="0" w:space="0" w:color="auto"/>
            <w:left w:val="none" w:sz="0" w:space="0" w:color="auto"/>
            <w:bottom w:val="none" w:sz="0" w:space="0" w:color="auto"/>
            <w:right w:val="none" w:sz="0" w:space="0" w:color="auto"/>
          </w:divBdr>
        </w:div>
        <w:div w:id="695083267">
          <w:marLeft w:val="480"/>
          <w:marRight w:val="0"/>
          <w:marTop w:val="0"/>
          <w:marBottom w:val="0"/>
          <w:divBdr>
            <w:top w:val="none" w:sz="0" w:space="0" w:color="auto"/>
            <w:left w:val="none" w:sz="0" w:space="0" w:color="auto"/>
            <w:bottom w:val="none" w:sz="0" w:space="0" w:color="auto"/>
            <w:right w:val="none" w:sz="0" w:space="0" w:color="auto"/>
          </w:divBdr>
        </w:div>
        <w:div w:id="323510056">
          <w:marLeft w:val="480"/>
          <w:marRight w:val="0"/>
          <w:marTop w:val="0"/>
          <w:marBottom w:val="0"/>
          <w:divBdr>
            <w:top w:val="none" w:sz="0" w:space="0" w:color="auto"/>
            <w:left w:val="none" w:sz="0" w:space="0" w:color="auto"/>
            <w:bottom w:val="none" w:sz="0" w:space="0" w:color="auto"/>
            <w:right w:val="none" w:sz="0" w:space="0" w:color="auto"/>
          </w:divBdr>
        </w:div>
        <w:div w:id="341860546">
          <w:marLeft w:val="480"/>
          <w:marRight w:val="0"/>
          <w:marTop w:val="0"/>
          <w:marBottom w:val="0"/>
          <w:divBdr>
            <w:top w:val="none" w:sz="0" w:space="0" w:color="auto"/>
            <w:left w:val="none" w:sz="0" w:space="0" w:color="auto"/>
            <w:bottom w:val="none" w:sz="0" w:space="0" w:color="auto"/>
            <w:right w:val="none" w:sz="0" w:space="0" w:color="auto"/>
          </w:divBdr>
        </w:div>
        <w:div w:id="414782477">
          <w:marLeft w:val="480"/>
          <w:marRight w:val="0"/>
          <w:marTop w:val="0"/>
          <w:marBottom w:val="0"/>
          <w:divBdr>
            <w:top w:val="none" w:sz="0" w:space="0" w:color="auto"/>
            <w:left w:val="none" w:sz="0" w:space="0" w:color="auto"/>
            <w:bottom w:val="none" w:sz="0" w:space="0" w:color="auto"/>
            <w:right w:val="none" w:sz="0" w:space="0" w:color="auto"/>
          </w:divBdr>
        </w:div>
        <w:div w:id="1410273122">
          <w:marLeft w:val="480"/>
          <w:marRight w:val="0"/>
          <w:marTop w:val="0"/>
          <w:marBottom w:val="0"/>
          <w:divBdr>
            <w:top w:val="none" w:sz="0" w:space="0" w:color="auto"/>
            <w:left w:val="none" w:sz="0" w:space="0" w:color="auto"/>
            <w:bottom w:val="none" w:sz="0" w:space="0" w:color="auto"/>
            <w:right w:val="none" w:sz="0" w:space="0" w:color="auto"/>
          </w:divBdr>
        </w:div>
        <w:div w:id="1006178928">
          <w:marLeft w:val="480"/>
          <w:marRight w:val="0"/>
          <w:marTop w:val="0"/>
          <w:marBottom w:val="0"/>
          <w:divBdr>
            <w:top w:val="none" w:sz="0" w:space="0" w:color="auto"/>
            <w:left w:val="none" w:sz="0" w:space="0" w:color="auto"/>
            <w:bottom w:val="none" w:sz="0" w:space="0" w:color="auto"/>
            <w:right w:val="none" w:sz="0" w:space="0" w:color="auto"/>
          </w:divBdr>
        </w:div>
        <w:div w:id="1374227744">
          <w:marLeft w:val="480"/>
          <w:marRight w:val="0"/>
          <w:marTop w:val="0"/>
          <w:marBottom w:val="0"/>
          <w:divBdr>
            <w:top w:val="none" w:sz="0" w:space="0" w:color="auto"/>
            <w:left w:val="none" w:sz="0" w:space="0" w:color="auto"/>
            <w:bottom w:val="none" w:sz="0" w:space="0" w:color="auto"/>
            <w:right w:val="none" w:sz="0" w:space="0" w:color="auto"/>
          </w:divBdr>
        </w:div>
        <w:div w:id="2141144430">
          <w:marLeft w:val="480"/>
          <w:marRight w:val="0"/>
          <w:marTop w:val="0"/>
          <w:marBottom w:val="0"/>
          <w:divBdr>
            <w:top w:val="none" w:sz="0" w:space="0" w:color="auto"/>
            <w:left w:val="none" w:sz="0" w:space="0" w:color="auto"/>
            <w:bottom w:val="none" w:sz="0" w:space="0" w:color="auto"/>
            <w:right w:val="none" w:sz="0" w:space="0" w:color="auto"/>
          </w:divBdr>
        </w:div>
        <w:div w:id="869534149">
          <w:marLeft w:val="480"/>
          <w:marRight w:val="0"/>
          <w:marTop w:val="0"/>
          <w:marBottom w:val="0"/>
          <w:divBdr>
            <w:top w:val="none" w:sz="0" w:space="0" w:color="auto"/>
            <w:left w:val="none" w:sz="0" w:space="0" w:color="auto"/>
            <w:bottom w:val="none" w:sz="0" w:space="0" w:color="auto"/>
            <w:right w:val="none" w:sz="0" w:space="0" w:color="auto"/>
          </w:divBdr>
        </w:div>
        <w:div w:id="1650556221">
          <w:marLeft w:val="480"/>
          <w:marRight w:val="0"/>
          <w:marTop w:val="0"/>
          <w:marBottom w:val="0"/>
          <w:divBdr>
            <w:top w:val="none" w:sz="0" w:space="0" w:color="auto"/>
            <w:left w:val="none" w:sz="0" w:space="0" w:color="auto"/>
            <w:bottom w:val="none" w:sz="0" w:space="0" w:color="auto"/>
            <w:right w:val="none" w:sz="0" w:space="0" w:color="auto"/>
          </w:divBdr>
        </w:div>
        <w:div w:id="919678495">
          <w:marLeft w:val="480"/>
          <w:marRight w:val="0"/>
          <w:marTop w:val="0"/>
          <w:marBottom w:val="0"/>
          <w:divBdr>
            <w:top w:val="none" w:sz="0" w:space="0" w:color="auto"/>
            <w:left w:val="none" w:sz="0" w:space="0" w:color="auto"/>
            <w:bottom w:val="none" w:sz="0" w:space="0" w:color="auto"/>
            <w:right w:val="none" w:sz="0" w:space="0" w:color="auto"/>
          </w:divBdr>
        </w:div>
        <w:div w:id="2007710244">
          <w:marLeft w:val="480"/>
          <w:marRight w:val="0"/>
          <w:marTop w:val="0"/>
          <w:marBottom w:val="0"/>
          <w:divBdr>
            <w:top w:val="none" w:sz="0" w:space="0" w:color="auto"/>
            <w:left w:val="none" w:sz="0" w:space="0" w:color="auto"/>
            <w:bottom w:val="none" w:sz="0" w:space="0" w:color="auto"/>
            <w:right w:val="none" w:sz="0" w:space="0" w:color="auto"/>
          </w:divBdr>
        </w:div>
      </w:divsChild>
    </w:div>
    <w:div w:id="475806354">
      <w:bodyDiv w:val="1"/>
      <w:marLeft w:val="0"/>
      <w:marRight w:val="0"/>
      <w:marTop w:val="0"/>
      <w:marBottom w:val="0"/>
      <w:divBdr>
        <w:top w:val="none" w:sz="0" w:space="0" w:color="auto"/>
        <w:left w:val="none" w:sz="0" w:space="0" w:color="auto"/>
        <w:bottom w:val="none" w:sz="0" w:space="0" w:color="auto"/>
        <w:right w:val="none" w:sz="0" w:space="0" w:color="auto"/>
      </w:divBdr>
    </w:div>
    <w:div w:id="490408928">
      <w:bodyDiv w:val="1"/>
      <w:marLeft w:val="0"/>
      <w:marRight w:val="0"/>
      <w:marTop w:val="0"/>
      <w:marBottom w:val="0"/>
      <w:divBdr>
        <w:top w:val="none" w:sz="0" w:space="0" w:color="auto"/>
        <w:left w:val="none" w:sz="0" w:space="0" w:color="auto"/>
        <w:bottom w:val="none" w:sz="0" w:space="0" w:color="auto"/>
        <w:right w:val="none" w:sz="0" w:space="0" w:color="auto"/>
      </w:divBdr>
    </w:div>
    <w:div w:id="513350602">
      <w:bodyDiv w:val="1"/>
      <w:marLeft w:val="0"/>
      <w:marRight w:val="0"/>
      <w:marTop w:val="0"/>
      <w:marBottom w:val="0"/>
      <w:divBdr>
        <w:top w:val="none" w:sz="0" w:space="0" w:color="auto"/>
        <w:left w:val="none" w:sz="0" w:space="0" w:color="auto"/>
        <w:bottom w:val="none" w:sz="0" w:space="0" w:color="auto"/>
        <w:right w:val="none" w:sz="0" w:space="0" w:color="auto"/>
      </w:divBdr>
    </w:div>
    <w:div w:id="513374678">
      <w:bodyDiv w:val="1"/>
      <w:marLeft w:val="0"/>
      <w:marRight w:val="0"/>
      <w:marTop w:val="0"/>
      <w:marBottom w:val="0"/>
      <w:divBdr>
        <w:top w:val="none" w:sz="0" w:space="0" w:color="auto"/>
        <w:left w:val="none" w:sz="0" w:space="0" w:color="auto"/>
        <w:bottom w:val="none" w:sz="0" w:space="0" w:color="auto"/>
        <w:right w:val="none" w:sz="0" w:space="0" w:color="auto"/>
      </w:divBdr>
      <w:divsChild>
        <w:div w:id="1776244148">
          <w:marLeft w:val="480"/>
          <w:marRight w:val="0"/>
          <w:marTop w:val="0"/>
          <w:marBottom w:val="0"/>
          <w:divBdr>
            <w:top w:val="none" w:sz="0" w:space="0" w:color="auto"/>
            <w:left w:val="none" w:sz="0" w:space="0" w:color="auto"/>
            <w:bottom w:val="none" w:sz="0" w:space="0" w:color="auto"/>
            <w:right w:val="none" w:sz="0" w:space="0" w:color="auto"/>
          </w:divBdr>
        </w:div>
        <w:div w:id="2016297949">
          <w:marLeft w:val="480"/>
          <w:marRight w:val="0"/>
          <w:marTop w:val="0"/>
          <w:marBottom w:val="0"/>
          <w:divBdr>
            <w:top w:val="none" w:sz="0" w:space="0" w:color="auto"/>
            <w:left w:val="none" w:sz="0" w:space="0" w:color="auto"/>
            <w:bottom w:val="none" w:sz="0" w:space="0" w:color="auto"/>
            <w:right w:val="none" w:sz="0" w:space="0" w:color="auto"/>
          </w:divBdr>
        </w:div>
        <w:div w:id="567497238">
          <w:marLeft w:val="480"/>
          <w:marRight w:val="0"/>
          <w:marTop w:val="0"/>
          <w:marBottom w:val="0"/>
          <w:divBdr>
            <w:top w:val="none" w:sz="0" w:space="0" w:color="auto"/>
            <w:left w:val="none" w:sz="0" w:space="0" w:color="auto"/>
            <w:bottom w:val="none" w:sz="0" w:space="0" w:color="auto"/>
            <w:right w:val="none" w:sz="0" w:space="0" w:color="auto"/>
          </w:divBdr>
        </w:div>
        <w:div w:id="1208764420">
          <w:marLeft w:val="480"/>
          <w:marRight w:val="0"/>
          <w:marTop w:val="0"/>
          <w:marBottom w:val="0"/>
          <w:divBdr>
            <w:top w:val="none" w:sz="0" w:space="0" w:color="auto"/>
            <w:left w:val="none" w:sz="0" w:space="0" w:color="auto"/>
            <w:bottom w:val="none" w:sz="0" w:space="0" w:color="auto"/>
            <w:right w:val="none" w:sz="0" w:space="0" w:color="auto"/>
          </w:divBdr>
        </w:div>
        <w:div w:id="1506704728">
          <w:marLeft w:val="480"/>
          <w:marRight w:val="0"/>
          <w:marTop w:val="0"/>
          <w:marBottom w:val="0"/>
          <w:divBdr>
            <w:top w:val="none" w:sz="0" w:space="0" w:color="auto"/>
            <w:left w:val="none" w:sz="0" w:space="0" w:color="auto"/>
            <w:bottom w:val="none" w:sz="0" w:space="0" w:color="auto"/>
            <w:right w:val="none" w:sz="0" w:space="0" w:color="auto"/>
          </w:divBdr>
        </w:div>
        <w:div w:id="992099212">
          <w:marLeft w:val="480"/>
          <w:marRight w:val="0"/>
          <w:marTop w:val="0"/>
          <w:marBottom w:val="0"/>
          <w:divBdr>
            <w:top w:val="none" w:sz="0" w:space="0" w:color="auto"/>
            <w:left w:val="none" w:sz="0" w:space="0" w:color="auto"/>
            <w:bottom w:val="none" w:sz="0" w:space="0" w:color="auto"/>
            <w:right w:val="none" w:sz="0" w:space="0" w:color="auto"/>
          </w:divBdr>
        </w:div>
        <w:div w:id="207493257">
          <w:marLeft w:val="480"/>
          <w:marRight w:val="0"/>
          <w:marTop w:val="0"/>
          <w:marBottom w:val="0"/>
          <w:divBdr>
            <w:top w:val="none" w:sz="0" w:space="0" w:color="auto"/>
            <w:left w:val="none" w:sz="0" w:space="0" w:color="auto"/>
            <w:bottom w:val="none" w:sz="0" w:space="0" w:color="auto"/>
            <w:right w:val="none" w:sz="0" w:space="0" w:color="auto"/>
          </w:divBdr>
        </w:div>
        <w:div w:id="1557626811">
          <w:marLeft w:val="480"/>
          <w:marRight w:val="0"/>
          <w:marTop w:val="0"/>
          <w:marBottom w:val="0"/>
          <w:divBdr>
            <w:top w:val="none" w:sz="0" w:space="0" w:color="auto"/>
            <w:left w:val="none" w:sz="0" w:space="0" w:color="auto"/>
            <w:bottom w:val="none" w:sz="0" w:space="0" w:color="auto"/>
            <w:right w:val="none" w:sz="0" w:space="0" w:color="auto"/>
          </w:divBdr>
        </w:div>
        <w:div w:id="1779596906">
          <w:marLeft w:val="480"/>
          <w:marRight w:val="0"/>
          <w:marTop w:val="0"/>
          <w:marBottom w:val="0"/>
          <w:divBdr>
            <w:top w:val="none" w:sz="0" w:space="0" w:color="auto"/>
            <w:left w:val="none" w:sz="0" w:space="0" w:color="auto"/>
            <w:bottom w:val="none" w:sz="0" w:space="0" w:color="auto"/>
            <w:right w:val="none" w:sz="0" w:space="0" w:color="auto"/>
          </w:divBdr>
        </w:div>
        <w:div w:id="1408110055">
          <w:marLeft w:val="480"/>
          <w:marRight w:val="0"/>
          <w:marTop w:val="0"/>
          <w:marBottom w:val="0"/>
          <w:divBdr>
            <w:top w:val="none" w:sz="0" w:space="0" w:color="auto"/>
            <w:left w:val="none" w:sz="0" w:space="0" w:color="auto"/>
            <w:bottom w:val="none" w:sz="0" w:space="0" w:color="auto"/>
            <w:right w:val="none" w:sz="0" w:space="0" w:color="auto"/>
          </w:divBdr>
        </w:div>
        <w:div w:id="1648051845">
          <w:marLeft w:val="480"/>
          <w:marRight w:val="0"/>
          <w:marTop w:val="0"/>
          <w:marBottom w:val="0"/>
          <w:divBdr>
            <w:top w:val="none" w:sz="0" w:space="0" w:color="auto"/>
            <w:left w:val="none" w:sz="0" w:space="0" w:color="auto"/>
            <w:bottom w:val="none" w:sz="0" w:space="0" w:color="auto"/>
            <w:right w:val="none" w:sz="0" w:space="0" w:color="auto"/>
          </w:divBdr>
        </w:div>
        <w:div w:id="1785071128">
          <w:marLeft w:val="480"/>
          <w:marRight w:val="0"/>
          <w:marTop w:val="0"/>
          <w:marBottom w:val="0"/>
          <w:divBdr>
            <w:top w:val="none" w:sz="0" w:space="0" w:color="auto"/>
            <w:left w:val="none" w:sz="0" w:space="0" w:color="auto"/>
            <w:bottom w:val="none" w:sz="0" w:space="0" w:color="auto"/>
            <w:right w:val="none" w:sz="0" w:space="0" w:color="auto"/>
          </w:divBdr>
        </w:div>
        <w:div w:id="1545751828">
          <w:marLeft w:val="480"/>
          <w:marRight w:val="0"/>
          <w:marTop w:val="0"/>
          <w:marBottom w:val="0"/>
          <w:divBdr>
            <w:top w:val="none" w:sz="0" w:space="0" w:color="auto"/>
            <w:left w:val="none" w:sz="0" w:space="0" w:color="auto"/>
            <w:bottom w:val="none" w:sz="0" w:space="0" w:color="auto"/>
            <w:right w:val="none" w:sz="0" w:space="0" w:color="auto"/>
          </w:divBdr>
        </w:div>
      </w:divsChild>
    </w:div>
    <w:div w:id="517237577">
      <w:bodyDiv w:val="1"/>
      <w:marLeft w:val="0"/>
      <w:marRight w:val="0"/>
      <w:marTop w:val="0"/>
      <w:marBottom w:val="0"/>
      <w:divBdr>
        <w:top w:val="none" w:sz="0" w:space="0" w:color="auto"/>
        <w:left w:val="none" w:sz="0" w:space="0" w:color="auto"/>
        <w:bottom w:val="none" w:sz="0" w:space="0" w:color="auto"/>
        <w:right w:val="none" w:sz="0" w:space="0" w:color="auto"/>
      </w:divBdr>
    </w:div>
    <w:div w:id="539168134">
      <w:bodyDiv w:val="1"/>
      <w:marLeft w:val="0"/>
      <w:marRight w:val="0"/>
      <w:marTop w:val="0"/>
      <w:marBottom w:val="0"/>
      <w:divBdr>
        <w:top w:val="none" w:sz="0" w:space="0" w:color="auto"/>
        <w:left w:val="none" w:sz="0" w:space="0" w:color="auto"/>
        <w:bottom w:val="none" w:sz="0" w:space="0" w:color="auto"/>
        <w:right w:val="none" w:sz="0" w:space="0" w:color="auto"/>
      </w:divBdr>
      <w:divsChild>
        <w:div w:id="281621764">
          <w:marLeft w:val="480"/>
          <w:marRight w:val="0"/>
          <w:marTop w:val="0"/>
          <w:marBottom w:val="0"/>
          <w:divBdr>
            <w:top w:val="none" w:sz="0" w:space="0" w:color="auto"/>
            <w:left w:val="none" w:sz="0" w:space="0" w:color="auto"/>
            <w:bottom w:val="none" w:sz="0" w:space="0" w:color="auto"/>
            <w:right w:val="none" w:sz="0" w:space="0" w:color="auto"/>
          </w:divBdr>
        </w:div>
        <w:div w:id="1603876611">
          <w:marLeft w:val="480"/>
          <w:marRight w:val="0"/>
          <w:marTop w:val="0"/>
          <w:marBottom w:val="0"/>
          <w:divBdr>
            <w:top w:val="none" w:sz="0" w:space="0" w:color="auto"/>
            <w:left w:val="none" w:sz="0" w:space="0" w:color="auto"/>
            <w:bottom w:val="none" w:sz="0" w:space="0" w:color="auto"/>
            <w:right w:val="none" w:sz="0" w:space="0" w:color="auto"/>
          </w:divBdr>
        </w:div>
        <w:div w:id="341860552">
          <w:marLeft w:val="480"/>
          <w:marRight w:val="0"/>
          <w:marTop w:val="0"/>
          <w:marBottom w:val="0"/>
          <w:divBdr>
            <w:top w:val="none" w:sz="0" w:space="0" w:color="auto"/>
            <w:left w:val="none" w:sz="0" w:space="0" w:color="auto"/>
            <w:bottom w:val="none" w:sz="0" w:space="0" w:color="auto"/>
            <w:right w:val="none" w:sz="0" w:space="0" w:color="auto"/>
          </w:divBdr>
        </w:div>
        <w:div w:id="2109883030">
          <w:marLeft w:val="480"/>
          <w:marRight w:val="0"/>
          <w:marTop w:val="0"/>
          <w:marBottom w:val="0"/>
          <w:divBdr>
            <w:top w:val="none" w:sz="0" w:space="0" w:color="auto"/>
            <w:left w:val="none" w:sz="0" w:space="0" w:color="auto"/>
            <w:bottom w:val="none" w:sz="0" w:space="0" w:color="auto"/>
            <w:right w:val="none" w:sz="0" w:space="0" w:color="auto"/>
          </w:divBdr>
        </w:div>
        <w:div w:id="514732843">
          <w:marLeft w:val="480"/>
          <w:marRight w:val="0"/>
          <w:marTop w:val="0"/>
          <w:marBottom w:val="0"/>
          <w:divBdr>
            <w:top w:val="none" w:sz="0" w:space="0" w:color="auto"/>
            <w:left w:val="none" w:sz="0" w:space="0" w:color="auto"/>
            <w:bottom w:val="none" w:sz="0" w:space="0" w:color="auto"/>
            <w:right w:val="none" w:sz="0" w:space="0" w:color="auto"/>
          </w:divBdr>
        </w:div>
        <w:div w:id="2171350">
          <w:marLeft w:val="480"/>
          <w:marRight w:val="0"/>
          <w:marTop w:val="0"/>
          <w:marBottom w:val="0"/>
          <w:divBdr>
            <w:top w:val="none" w:sz="0" w:space="0" w:color="auto"/>
            <w:left w:val="none" w:sz="0" w:space="0" w:color="auto"/>
            <w:bottom w:val="none" w:sz="0" w:space="0" w:color="auto"/>
            <w:right w:val="none" w:sz="0" w:space="0" w:color="auto"/>
          </w:divBdr>
        </w:div>
        <w:div w:id="753747757">
          <w:marLeft w:val="480"/>
          <w:marRight w:val="0"/>
          <w:marTop w:val="0"/>
          <w:marBottom w:val="0"/>
          <w:divBdr>
            <w:top w:val="none" w:sz="0" w:space="0" w:color="auto"/>
            <w:left w:val="none" w:sz="0" w:space="0" w:color="auto"/>
            <w:bottom w:val="none" w:sz="0" w:space="0" w:color="auto"/>
            <w:right w:val="none" w:sz="0" w:space="0" w:color="auto"/>
          </w:divBdr>
        </w:div>
        <w:div w:id="893810587">
          <w:marLeft w:val="480"/>
          <w:marRight w:val="0"/>
          <w:marTop w:val="0"/>
          <w:marBottom w:val="0"/>
          <w:divBdr>
            <w:top w:val="none" w:sz="0" w:space="0" w:color="auto"/>
            <w:left w:val="none" w:sz="0" w:space="0" w:color="auto"/>
            <w:bottom w:val="none" w:sz="0" w:space="0" w:color="auto"/>
            <w:right w:val="none" w:sz="0" w:space="0" w:color="auto"/>
          </w:divBdr>
        </w:div>
        <w:div w:id="729886997">
          <w:marLeft w:val="480"/>
          <w:marRight w:val="0"/>
          <w:marTop w:val="0"/>
          <w:marBottom w:val="0"/>
          <w:divBdr>
            <w:top w:val="none" w:sz="0" w:space="0" w:color="auto"/>
            <w:left w:val="none" w:sz="0" w:space="0" w:color="auto"/>
            <w:bottom w:val="none" w:sz="0" w:space="0" w:color="auto"/>
            <w:right w:val="none" w:sz="0" w:space="0" w:color="auto"/>
          </w:divBdr>
        </w:div>
        <w:div w:id="2141655043">
          <w:marLeft w:val="480"/>
          <w:marRight w:val="0"/>
          <w:marTop w:val="0"/>
          <w:marBottom w:val="0"/>
          <w:divBdr>
            <w:top w:val="none" w:sz="0" w:space="0" w:color="auto"/>
            <w:left w:val="none" w:sz="0" w:space="0" w:color="auto"/>
            <w:bottom w:val="none" w:sz="0" w:space="0" w:color="auto"/>
            <w:right w:val="none" w:sz="0" w:space="0" w:color="auto"/>
          </w:divBdr>
        </w:div>
        <w:div w:id="1514758922">
          <w:marLeft w:val="480"/>
          <w:marRight w:val="0"/>
          <w:marTop w:val="0"/>
          <w:marBottom w:val="0"/>
          <w:divBdr>
            <w:top w:val="none" w:sz="0" w:space="0" w:color="auto"/>
            <w:left w:val="none" w:sz="0" w:space="0" w:color="auto"/>
            <w:bottom w:val="none" w:sz="0" w:space="0" w:color="auto"/>
            <w:right w:val="none" w:sz="0" w:space="0" w:color="auto"/>
          </w:divBdr>
        </w:div>
        <w:div w:id="769349572">
          <w:marLeft w:val="480"/>
          <w:marRight w:val="0"/>
          <w:marTop w:val="0"/>
          <w:marBottom w:val="0"/>
          <w:divBdr>
            <w:top w:val="none" w:sz="0" w:space="0" w:color="auto"/>
            <w:left w:val="none" w:sz="0" w:space="0" w:color="auto"/>
            <w:bottom w:val="none" w:sz="0" w:space="0" w:color="auto"/>
            <w:right w:val="none" w:sz="0" w:space="0" w:color="auto"/>
          </w:divBdr>
        </w:div>
        <w:div w:id="303630519">
          <w:marLeft w:val="480"/>
          <w:marRight w:val="0"/>
          <w:marTop w:val="0"/>
          <w:marBottom w:val="0"/>
          <w:divBdr>
            <w:top w:val="none" w:sz="0" w:space="0" w:color="auto"/>
            <w:left w:val="none" w:sz="0" w:space="0" w:color="auto"/>
            <w:bottom w:val="none" w:sz="0" w:space="0" w:color="auto"/>
            <w:right w:val="none" w:sz="0" w:space="0" w:color="auto"/>
          </w:divBdr>
        </w:div>
        <w:div w:id="1434324061">
          <w:marLeft w:val="480"/>
          <w:marRight w:val="0"/>
          <w:marTop w:val="0"/>
          <w:marBottom w:val="0"/>
          <w:divBdr>
            <w:top w:val="none" w:sz="0" w:space="0" w:color="auto"/>
            <w:left w:val="none" w:sz="0" w:space="0" w:color="auto"/>
            <w:bottom w:val="none" w:sz="0" w:space="0" w:color="auto"/>
            <w:right w:val="none" w:sz="0" w:space="0" w:color="auto"/>
          </w:divBdr>
        </w:div>
        <w:div w:id="1405953071">
          <w:marLeft w:val="480"/>
          <w:marRight w:val="0"/>
          <w:marTop w:val="0"/>
          <w:marBottom w:val="0"/>
          <w:divBdr>
            <w:top w:val="none" w:sz="0" w:space="0" w:color="auto"/>
            <w:left w:val="none" w:sz="0" w:space="0" w:color="auto"/>
            <w:bottom w:val="none" w:sz="0" w:space="0" w:color="auto"/>
            <w:right w:val="none" w:sz="0" w:space="0" w:color="auto"/>
          </w:divBdr>
        </w:div>
        <w:div w:id="823088084">
          <w:marLeft w:val="480"/>
          <w:marRight w:val="0"/>
          <w:marTop w:val="0"/>
          <w:marBottom w:val="0"/>
          <w:divBdr>
            <w:top w:val="none" w:sz="0" w:space="0" w:color="auto"/>
            <w:left w:val="none" w:sz="0" w:space="0" w:color="auto"/>
            <w:bottom w:val="none" w:sz="0" w:space="0" w:color="auto"/>
            <w:right w:val="none" w:sz="0" w:space="0" w:color="auto"/>
          </w:divBdr>
        </w:div>
      </w:divsChild>
    </w:div>
    <w:div w:id="547835613">
      <w:bodyDiv w:val="1"/>
      <w:marLeft w:val="0"/>
      <w:marRight w:val="0"/>
      <w:marTop w:val="0"/>
      <w:marBottom w:val="0"/>
      <w:divBdr>
        <w:top w:val="none" w:sz="0" w:space="0" w:color="auto"/>
        <w:left w:val="none" w:sz="0" w:space="0" w:color="auto"/>
        <w:bottom w:val="none" w:sz="0" w:space="0" w:color="auto"/>
        <w:right w:val="none" w:sz="0" w:space="0" w:color="auto"/>
      </w:divBdr>
      <w:divsChild>
        <w:div w:id="255096560">
          <w:marLeft w:val="480"/>
          <w:marRight w:val="0"/>
          <w:marTop w:val="0"/>
          <w:marBottom w:val="0"/>
          <w:divBdr>
            <w:top w:val="none" w:sz="0" w:space="0" w:color="auto"/>
            <w:left w:val="none" w:sz="0" w:space="0" w:color="auto"/>
            <w:bottom w:val="none" w:sz="0" w:space="0" w:color="auto"/>
            <w:right w:val="none" w:sz="0" w:space="0" w:color="auto"/>
          </w:divBdr>
        </w:div>
        <w:div w:id="2083521761">
          <w:marLeft w:val="480"/>
          <w:marRight w:val="0"/>
          <w:marTop w:val="0"/>
          <w:marBottom w:val="0"/>
          <w:divBdr>
            <w:top w:val="none" w:sz="0" w:space="0" w:color="auto"/>
            <w:left w:val="none" w:sz="0" w:space="0" w:color="auto"/>
            <w:bottom w:val="none" w:sz="0" w:space="0" w:color="auto"/>
            <w:right w:val="none" w:sz="0" w:space="0" w:color="auto"/>
          </w:divBdr>
        </w:div>
        <w:div w:id="815415691">
          <w:marLeft w:val="480"/>
          <w:marRight w:val="0"/>
          <w:marTop w:val="0"/>
          <w:marBottom w:val="0"/>
          <w:divBdr>
            <w:top w:val="none" w:sz="0" w:space="0" w:color="auto"/>
            <w:left w:val="none" w:sz="0" w:space="0" w:color="auto"/>
            <w:bottom w:val="none" w:sz="0" w:space="0" w:color="auto"/>
            <w:right w:val="none" w:sz="0" w:space="0" w:color="auto"/>
          </w:divBdr>
        </w:div>
        <w:div w:id="25176011">
          <w:marLeft w:val="480"/>
          <w:marRight w:val="0"/>
          <w:marTop w:val="0"/>
          <w:marBottom w:val="0"/>
          <w:divBdr>
            <w:top w:val="none" w:sz="0" w:space="0" w:color="auto"/>
            <w:left w:val="none" w:sz="0" w:space="0" w:color="auto"/>
            <w:bottom w:val="none" w:sz="0" w:space="0" w:color="auto"/>
            <w:right w:val="none" w:sz="0" w:space="0" w:color="auto"/>
          </w:divBdr>
        </w:div>
        <w:div w:id="463281158">
          <w:marLeft w:val="480"/>
          <w:marRight w:val="0"/>
          <w:marTop w:val="0"/>
          <w:marBottom w:val="0"/>
          <w:divBdr>
            <w:top w:val="none" w:sz="0" w:space="0" w:color="auto"/>
            <w:left w:val="none" w:sz="0" w:space="0" w:color="auto"/>
            <w:bottom w:val="none" w:sz="0" w:space="0" w:color="auto"/>
            <w:right w:val="none" w:sz="0" w:space="0" w:color="auto"/>
          </w:divBdr>
        </w:div>
        <w:div w:id="857543510">
          <w:marLeft w:val="480"/>
          <w:marRight w:val="0"/>
          <w:marTop w:val="0"/>
          <w:marBottom w:val="0"/>
          <w:divBdr>
            <w:top w:val="none" w:sz="0" w:space="0" w:color="auto"/>
            <w:left w:val="none" w:sz="0" w:space="0" w:color="auto"/>
            <w:bottom w:val="none" w:sz="0" w:space="0" w:color="auto"/>
            <w:right w:val="none" w:sz="0" w:space="0" w:color="auto"/>
          </w:divBdr>
        </w:div>
        <w:div w:id="1353727402">
          <w:marLeft w:val="480"/>
          <w:marRight w:val="0"/>
          <w:marTop w:val="0"/>
          <w:marBottom w:val="0"/>
          <w:divBdr>
            <w:top w:val="none" w:sz="0" w:space="0" w:color="auto"/>
            <w:left w:val="none" w:sz="0" w:space="0" w:color="auto"/>
            <w:bottom w:val="none" w:sz="0" w:space="0" w:color="auto"/>
            <w:right w:val="none" w:sz="0" w:space="0" w:color="auto"/>
          </w:divBdr>
        </w:div>
        <w:div w:id="728502576">
          <w:marLeft w:val="480"/>
          <w:marRight w:val="0"/>
          <w:marTop w:val="0"/>
          <w:marBottom w:val="0"/>
          <w:divBdr>
            <w:top w:val="none" w:sz="0" w:space="0" w:color="auto"/>
            <w:left w:val="none" w:sz="0" w:space="0" w:color="auto"/>
            <w:bottom w:val="none" w:sz="0" w:space="0" w:color="auto"/>
            <w:right w:val="none" w:sz="0" w:space="0" w:color="auto"/>
          </w:divBdr>
        </w:div>
        <w:div w:id="1685934442">
          <w:marLeft w:val="480"/>
          <w:marRight w:val="0"/>
          <w:marTop w:val="0"/>
          <w:marBottom w:val="0"/>
          <w:divBdr>
            <w:top w:val="none" w:sz="0" w:space="0" w:color="auto"/>
            <w:left w:val="none" w:sz="0" w:space="0" w:color="auto"/>
            <w:bottom w:val="none" w:sz="0" w:space="0" w:color="auto"/>
            <w:right w:val="none" w:sz="0" w:space="0" w:color="auto"/>
          </w:divBdr>
        </w:div>
        <w:div w:id="1746608784">
          <w:marLeft w:val="480"/>
          <w:marRight w:val="0"/>
          <w:marTop w:val="0"/>
          <w:marBottom w:val="0"/>
          <w:divBdr>
            <w:top w:val="none" w:sz="0" w:space="0" w:color="auto"/>
            <w:left w:val="none" w:sz="0" w:space="0" w:color="auto"/>
            <w:bottom w:val="none" w:sz="0" w:space="0" w:color="auto"/>
            <w:right w:val="none" w:sz="0" w:space="0" w:color="auto"/>
          </w:divBdr>
        </w:div>
        <w:div w:id="212927644">
          <w:marLeft w:val="480"/>
          <w:marRight w:val="0"/>
          <w:marTop w:val="0"/>
          <w:marBottom w:val="0"/>
          <w:divBdr>
            <w:top w:val="none" w:sz="0" w:space="0" w:color="auto"/>
            <w:left w:val="none" w:sz="0" w:space="0" w:color="auto"/>
            <w:bottom w:val="none" w:sz="0" w:space="0" w:color="auto"/>
            <w:right w:val="none" w:sz="0" w:space="0" w:color="auto"/>
          </w:divBdr>
        </w:div>
        <w:div w:id="1464620440">
          <w:marLeft w:val="480"/>
          <w:marRight w:val="0"/>
          <w:marTop w:val="0"/>
          <w:marBottom w:val="0"/>
          <w:divBdr>
            <w:top w:val="none" w:sz="0" w:space="0" w:color="auto"/>
            <w:left w:val="none" w:sz="0" w:space="0" w:color="auto"/>
            <w:bottom w:val="none" w:sz="0" w:space="0" w:color="auto"/>
            <w:right w:val="none" w:sz="0" w:space="0" w:color="auto"/>
          </w:divBdr>
        </w:div>
        <w:div w:id="1090008542">
          <w:marLeft w:val="480"/>
          <w:marRight w:val="0"/>
          <w:marTop w:val="0"/>
          <w:marBottom w:val="0"/>
          <w:divBdr>
            <w:top w:val="none" w:sz="0" w:space="0" w:color="auto"/>
            <w:left w:val="none" w:sz="0" w:space="0" w:color="auto"/>
            <w:bottom w:val="none" w:sz="0" w:space="0" w:color="auto"/>
            <w:right w:val="none" w:sz="0" w:space="0" w:color="auto"/>
          </w:divBdr>
        </w:div>
        <w:div w:id="649604080">
          <w:marLeft w:val="480"/>
          <w:marRight w:val="0"/>
          <w:marTop w:val="0"/>
          <w:marBottom w:val="0"/>
          <w:divBdr>
            <w:top w:val="none" w:sz="0" w:space="0" w:color="auto"/>
            <w:left w:val="none" w:sz="0" w:space="0" w:color="auto"/>
            <w:bottom w:val="none" w:sz="0" w:space="0" w:color="auto"/>
            <w:right w:val="none" w:sz="0" w:space="0" w:color="auto"/>
          </w:divBdr>
        </w:div>
      </w:divsChild>
    </w:div>
    <w:div w:id="565841909">
      <w:bodyDiv w:val="1"/>
      <w:marLeft w:val="0"/>
      <w:marRight w:val="0"/>
      <w:marTop w:val="0"/>
      <w:marBottom w:val="0"/>
      <w:divBdr>
        <w:top w:val="none" w:sz="0" w:space="0" w:color="auto"/>
        <w:left w:val="none" w:sz="0" w:space="0" w:color="auto"/>
        <w:bottom w:val="none" w:sz="0" w:space="0" w:color="auto"/>
        <w:right w:val="none" w:sz="0" w:space="0" w:color="auto"/>
      </w:divBdr>
    </w:div>
    <w:div w:id="571895936">
      <w:bodyDiv w:val="1"/>
      <w:marLeft w:val="0"/>
      <w:marRight w:val="0"/>
      <w:marTop w:val="0"/>
      <w:marBottom w:val="0"/>
      <w:divBdr>
        <w:top w:val="none" w:sz="0" w:space="0" w:color="auto"/>
        <w:left w:val="none" w:sz="0" w:space="0" w:color="auto"/>
        <w:bottom w:val="none" w:sz="0" w:space="0" w:color="auto"/>
        <w:right w:val="none" w:sz="0" w:space="0" w:color="auto"/>
      </w:divBdr>
    </w:div>
    <w:div w:id="593904260">
      <w:bodyDiv w:val="1"/>
      <w:marLeft w:val="0"/>
      <w:marRight w:val="0"/>
      <w:marTop w:val="0"/>
      <w:marBottom w:val="0"/>
      <w:divBdr>
        <w:top w:val="none" w:sz="0" w:space="0" w:color="auto"/>
        <w:left w:val="none" w:sz="0" w:space="0" w:color="auto"/>
        <w:bottom w:val="none" w:sz="0" w:space="0" w:color="auto"/>
        <w:right w:val="none" w:sz="0" w:space="0" w:color="auto"/>
      </w:divBdr>
      <w:divsChild>
        <w:div w:id="1541479960">
          <w:marLeft w:val="480"/>
          <w:marRight w:val="0"/>
          <w:marTop w:val="0"/>
          <w:marBottom w:val="0"/>
          <w:divBdr>
            <w:top w:val="none" w:sz="0" w:space="0" w:color="auto"/>
            <w:left w:val="none" w:sz="0" w:space="0" w:color="auto"/>
            <w:bottom w:val="none" w:sz="0" w:space="0" w:color="auto"/>
            <w:right w:val="none" w:sz="0" w:space="0" w:color="auto"/>
          </w:divBdr>
        </w:div>
        <w:div w:id="2106804344">
          <w:marLeft w:val="480"/>
          <w:marRight w:val="0"/>
          <w:marTop w:val="0"/>
          <w:marBottom w:val="0"/>
          <w:divBdr>
            <w:top w:val="none" w:sz="0" w:space="0" w:color="auto"/>
            <w:left w:val="none" w:sz="0" w:space="0" w:color="auto"/>
            <w:bottom w:val="none" w:sz="0" w:space="0" w:color="auto"/>
            <w:right w:val="none" w:sz="0" w:space="0" w:color="auto"/>
          </w:divBdr>
        </w:div>
        <w:div w:id="955678290">
          <w:marLeft w:val="480"/>
          <w:marRight w:val="0"/>
          <w:marTop w:val="0"/>
          <w:marBottom w:val="0"/>
          <w:divBdr>
            <w:top w:val="none" w:sz="0" w:space="0" w:color="auto"/>
            <w:left w:val="none" w:sz="0" w:space="0" w:color="auto"/>
            <w:bottom w:val="none" w:sz="0" w:space="0" w:color="auto"/>
            <w:right w:val="none" w:sz="0" w:space="0" w:color="auto"/>
          </w:divBdr>
        </w:div>
        <w:div w:id="957372780">
          <w:marLeft w:val="480"/>
          <w:marRight w:val="0"/>
          <w:marTop w:val="0"/>
          <w:marBottom w:val="0"/>
          <w:divBdr>
            <w:top w:val="none" w:sz="0" w:space="0" w:color="auto"/>
            <w:left w:val="none" w:sz="0" w:space="0" w:color="auto"/>
            <w:bottom w:val="none" w:sz="0" w:space="0" w:color="auto"/>
            <w:right w:val="none" w:sz="0" w:space="0" w:color="auto"/>
          </w:divBdr>
        </w:div>
        <w:div w:id="469787850">
          <w:marLeft w:val="480"/>
          <w:marRight w:val="0"/>
          <w:marTop w:val="0"/>
          <w:marBottom w:val="0"/>
          <w:divBdr>
            <w:top w:val="none" w:sz="0" w:space="0" w:color="auto"/>
            <w:left w:val="none" w:sz="0" w:space="0" w:color="auto"/>
            <w:bottom w:val="none" w:sz="0" w:space="0" w:color="auto"/>
            <w:right w:val="none" w:sz="0" w:space="0" w:color="auto"/>
          </w:divBdr>
        </w:div>
        <w:div w:id="1016076271">
          <w:marLeft w:val="480"/>
          <w:marRight w:val="0"/>
          <w:marTop w:val="0"/>
          <w:marBottom w:val="0"/>
          <w:divBdr>
            <w:top w:val="none" w:sz="0" w:space="0" w:color="auto"/>
            <w:left w:val="none" w:sz="0" w:space="0" w:color="auto"/>
            <w:bottom w:val="none" w:sz="0" w:space="0" w:color="auto"/>
            <w:right w:val="none" w:sz="0" w:space="0" w:color="auto"/>
          </w:divBdr>
        </w:div>
        <w:div w:id="967853103">
          <w:marLeft w:val="480"/>
          <w:marRight w:val="0"/>
          <w:marTop w:val="0"/>
          <w:marBottom w:val="0"/>
          <w:divBdr>
            <w:top w:val="none" w:sz="0" w:space="0" w:color="auto"/>
            <w:left w:val="none" w:sz="0" w:space="0" w:color="auto"/>
            <w:bottom w:val="none" w:sz="0" w:space="0" w:color="auto"/>
            <w:right w:val="none" w:sz="0" w:space="0" w:color="auto"/>
          </w:divBdr>
        </w:div>
        <w:div w:id="1215656543">
          <w:marLeft w:val="480"/>
          <w:marRight w:val="0"/>
          <w:marTop w:val="0"/>
          <w:marBottom w:val="0"/>
          <w:divBdr>
            <w:top w:val="none" w:sz="0" w:space="0" w:color="auto"/>
            <w:left w:val="none" w:sz="0" w:space="0" w:color="auto"/>
            <w:bottom w:val="none" w:sz="0" w:space="0" w:color="auto"/>
            <w:right w:val="none" w:sz="0" w:space="0" w:color="auto"/>
          </w:divBdr>
        </w:div>
        <w:div w:id="1208253793">
          <w:marLeft w:val="480"/>
          <w:marRight w:val="0"/>
          <w:marTop w:val="0"/>
          <w:marBottom w:val="0"/>
          <w:divBdr>
            <w:top w:val="none" w:sz="0" w:space="0" w:color="auto"/>
            <w:left w:val="none" w:sz="0" w:space="0" w:color="auto"/>
            <w:bottom w:val="none" w:sz="0" w:space="0" w:color="auto"/>
            <w:right w:val="none" w:sz="0" w:space="0" w:color="auto"/>
          </w:divBdr>
        </w:div>
        <w:div w:id="328798293">
          <w:marLeft w:val="480"/>
          <w:marRight w:val="0"/>
          <w:marTop w:val="0"/>
          <w:marBottom w:val="0"/>
          <w:divBdr>
            <w:top w:val="none" w:sz="0" w:space="0" w:color="auto"/>
            <w:left w:val="none" w:sz="0" w:space="0" w:color="auto"/>
            <w:bottom w:val="none" w:sz="0" w:space="0" w:color="auto"/>
            <w:right w:val="none" w:sz="0" w:space="0" w:color="auto"/>
          </w:divBdr>
        </w:div>
        <w:div w:id="531457250">
          <w:marLeft w:val="480"/>
          <w:marRight w:val="0"/>
          <w:marTop w:val="0"/>
          <w:marBottom w:val="0"/>
          <w:divBdr>
            <w:top w:val="none" w:sz="0" w:space="0" w:color="auto"/>
            <w:left w:val="none" w:sz="0" w:space="0" w:color="auto"/>
            <w:bottom w:val="none" w:sz="0" w:space="0" w:color="auto"/>
            <w:right w:val="none" w:sz="0" w:space="0" w:color="auto"/>
          </w:divBdr>
        </w:div>
        <w:div w:id="1356730690">
          <w:marLeft w:val="480"/>
          <w:marRight w:val="0"/>
          <w:marTop w:val="0"/>
          <w:marBottom w:val="0"/>
          <w:divBdr>
            <w:top w:val="none" w:sz="0" w:space="0" w:color="auto"/>
            <w:left w:val="none" w:sz="0" w:space="0" w:color="auto"/>
            <w:bottom w:val="none" w:sz="0" w:space="0" w:color="auto"/>
            <w:right w:val="none" w:sz="0" w:space="0" w:color="auto"/>
          </w:divBdr>
        </w:div>
        <w:div w:id="774983377">
          <w:marLeft w:val="480"/>
          <w:marRight w:val="0"/>
          <w:marTop w:val="0"/>
          <w:marBottom w:val="0"/>
          <w:divBdr>
            <w:top w:val="none" w:sz="0" w:space="0" w:color="auto"/>
            <w:left w:val="none" w:sz="0" w:space="0" w:color="auto"/>
            <w:bottom w:val="none" w:sz="0" w:space="0" w:color="auto"/>
            <w:right w:val="none" w:sz="0" w:space="0" w:color="auto"/>
          </w:divBdr>
        </w:div>
        <w:div w:id="1013191122">
          <w:marLeft w:val="480"/>
          <w:marRight w:val="0"/>
          <w:marTop w:val="0"/>
          <w:marBottom w:val="0"/>
          <w:divBdr>
            <w:top w:val="none" w:sz="0" w:space="0" w:color="auto"/>
            <w:left w:val="none" w:sz="0" w:space="0" w:color="auto"/>
            <w:bottom w:val="none" w:sz="0" w:space="0" w:color="auto"/>
            <w:right w:val="none" w:sz="0" w:space="0" w:color="auto"/>
          </w:divBdr>
        </w:div>
        <w:div w:id="710350435">
          <w:marLeft w:val="480"/>
          <w:marRight w:val="0"/>
          <w:marTop w:val="0"/>
          <w:marBottom w:val="0"/>
          <w:divBdr>
            <w:top w:val="none" w:sz="0" w:space="0" w:color="auto"/>
            <w:left w:val="none" w:sz="0" w:space="0" w:color="auto"/>
            <w:bottom w:val="none" w:sz="0" w:space="0" w:color="auto"/>
            <w:right w:val="none" w:sz="0" w:space="0" w:color="auto"/>
          </w:divBdr>
          <w:divsChild>
            <w:div w:id="220336711">
              <w:marLeft w:val="0"/>
              <w:marRight w:val="0"/>
              <w:marTop w:val="0"/>
              <w:marBottom w:val="0"/>
              <w:divBdr>
                <w:top w:val="none" w:sz="0" w:space="0" w:color="auto"/>
                <w:left w:val="none" w:sz="0" w:space="0" w:color="auto"/>
                <w:bottom w:val="none" w:sz="0" w:space="0" w:color="auto"/>
                <w:right w:val="none" w:sz="0" w:space="0" w:color="auto"/>
              </w:divBdr>
              <w:divsChild>
                <w:div w:id="1311784856">
                  <w:marLeft w:val="480"/>
                  <w:marRight w:val="0"/>
                  <w:marTop w:val="0"/>
                  <w:marBottom w:val="0"/>
                  <w:divBdr>
                    <w:top w:val="none" w:sz="0" w:space="0" w:color="auto"/>
                    <w:left w:val="none" w:sz="0" w:space="0" w:color="auto"/>
                    <w:bottom w:val="none" w:sz="0" w:space="0" w:color="auto"/>
                    <w:right w:val="none" w:sz="0" w:space="0" w:color="auto"/>
                  </w:divBdr>
                </w:div>
                <w:div w:id="1223950591">
                  <w:marLeft w:val="480"/>
                  <w:marRight w:val="0"/>
                  <w:marTop w:val="0"/>
                  <w:marBottom w:val="0"/>
                  <w:divBdr>
                    <w:top w:val="none" w:sz="0" w:space="0" w:color="auto"/>
                    <w:left w:val="none" w:sz="0" w:space="0" w:color="auto"/>
                    <w:bottom w:val="none" w:sz="0" w:space="0" w:color="auto"/>
                    <w:right w:val="none" w:sz="0" w:space="0" w:color="auto"/>
                  </w:divBdr>
                </w:div>
                <w:div w:id="862744135">
                  <w:marLeft w:val="480"/>
                  <w:marRight w:val="0"/>
                  <w:marTop w:val="0"/>
                  <w:marBottom w:val="0"/>
                  <w:divBdr>
                    <w:top w:val="none" w:sz="0" w:space="0" w:color="auto"/>
                    <w:left w:val="none" w:sz="0" w:space="0" w:color="auto"/>
                    <w:bottom w:val="none" w:sz="0" w:space="0" w:color="auto"/>
                    <w:right w:val="none" w:sz="0" w:space="0" w:color="auto"/>
                  </w:divBdr>
                </w:div>
                <w:div w:id="1092555457">
                  <w:marLeft w:val="480"/>
                  <w:marRight w:val="0"/>
                  <w:marTop w:val="0"/>
                  <w:marBottom w:val="0"/>
                  <w:divBdr>
                    <w:top w:val="none" w:sz="0" w:space="0" w:color="auto"/>
                    <w:left w:val="none" w:sz="0" w:space="0" w:color="auto"/>
                    <w:bottom w:val="none" w:sz="0" w:space="0" w:color="auto"/>
                    <w:right w:val="none" w:sz="0" w:space="0" w:color="auto"/>
                  </w:divBdr>
                </w:div>
                <w:div w:id="2093089768">
                  <w:marLeft w:val="480"/>
                  <w:marRight w:val="0"/>
                  <w:marTop w:val="0"/>
                  <w:marBottom w:val="0"/>
                  <w:divBdr>
                    <w:top w:val="none" w:sz="0" w:space="0" w:color="auto"/>
                    <w:left w:val="none" w:sz="0" w:space="0" w:color="auto"/>
                    <w:bottom w:val="none" w:sz="0" w:space="0" w:color="auto"/>
                    <w:right w:val="none" w:sz="0" w:space="0" w:color="auto"/>
                  </w:divBdr>
                </w:div>
                <w:div w:id="1496871172">
                  <w:marLeft w:val="480"/>
                  <w:marRight w:val="0"/>
                  <w:marTop w:val="0"/>
                  <w:marBottom w:val="0"/>
                  <w:divBdr>
                    <w:top w:val="none" w:sz="0" w:space="0" w:color="auto"/>
                    <w:left w:val="none" w:sz="0" w:space="0" w:color="auto"/>
                    <w:bottom w:val="none" w:sz="0" w:space="0" w:color="auto"/>
                    <w:right w:val="none" w:sz="0" w:space="0" w:color="auto"/>
                  </w:divBdr>
                </w:div>
                <w:div w:id="1207251788">
                  <w:marLeft w:val="480"/>
                  <w:marRight w:val="0"/>
                  <w:marTop w:val="0"/>
                  <w:marBottom w:val="0"/>
                  <w:divBdr>
                    <w:top w:val="none" w:sz="0" w:space="0" w:color="auto"/>
                    <w:left w:val="none" w:sz="0" w:space="0" w:color="auto"/>
                    <w:bottom w:val="none" w:sz="0" w:space="0" w:color="auto"/>
                    <w:right w:val="none" w:sz="0" w:space="0" w:color="auto"/>
                  </w:divBdr>
                </w:div>
                <w:div w:id="106631940">
                  <w:marLeft w:val="480"/>
                  <w:marRight w:val="0"/>
                  <w:marTop w:val="0"/>
                  <w:marBottom w:val="0"/>
                  <w:divBdr>
                    <w:top w:val="none" w:sz="0" w:space="0" w:color="auto"/>
                    <w:left w:val="none" w:sz="0" w:space="0" w:color="auto"/>
                    <w:bottom w:val="none" w:sz="0" w:space="0" w:color="auto"/>
                    <w:right w:val="none" w:sz="0" w:space="0" w:color="auto"/>
                  </w:divBdr>
                </w:div>
                <w:div w:id="146287306">
                  <w:marLeft w:val="480"/>
                  <w:marRight w:val="0"/>
                  <w:marTop w:val="0"/>
                  <w:marBottom w:val="0"/>
                  <w:divBdr>
                    <w:top w:val="none" w:sz="0" w:space="0" w:color="auto"/>
                    <w:left w:val="none" w:sz="0" w:space="0" w:color="auto"/>
                    <w:bottom w:val="none" w:sz="0" w:space="0" w:color="auto"/>
                    <w:right w:val="none" w:sz="0" w:space="0" w:color="auto"/>
                  </w:divBdr>
                </w:div>
                <w:div w:id="326250974">
                  <w:marLeft w:val="480"/>
                  <w:marRight w:val="0"/>
                  <w:marTop w:val="0"/>
                  <w:marBottom w:val="0"/>
                  <w:divBdr>
                    <w:top w:val="none" w:sz="0" w:space="0" w:color="auto"/>
                    <w:left w:val="none" w:sz="0" w:space="0" w:color="auto"/>
                    <w:bottom w:val="none" w:sz="0" w:space="0" w:color="auto"/>
                    <w:right w:val="none" w:sz="0" w:space="0" w:color="auto"/>
                  </w:divBdr>
                </w:div>
                <w:div w:id="392125340">
                  <w:marLeft w:val="480"/>
                  <w:marRight w:val="0"/>
                  <w:marTop w:val="0"/>
                  <w:marBottom w:val="0"/>
                  <w:divBdr>
                    <w:top w:val="none" w:sz="0" w:space="0" w:color="auto"/>
                    <w:left w:val="none" w:sz="0" w:space="0" w:color="auto"/>
                    <w:bottom w:val="none" w:sz="0" w:space="0" w:color="auto"/>
                    <w:right w:val="none" w:sz="0" w:space="0" w:color="auto"/>
                  </w:divBdr>
                </w:div>
                <w:div w:id="67654015">
                  <w:marLeft w:val="480"/>
                  <w:marRight w:val="0"/>
                  <w:marTop w:val="0"/>
                  <w:marBottom w:val="0"/>
                  <w:divBdr>
                    <w:top w:val="none" w:sz="0" w:space="0" w:color="auto"/>
                    <w:left w:val="none" w:sz="0" w:space="0" w:color="auto"/>
                    <w:bottom w:val="none" w:sz="0" w:space="0" w:color="auto"/>
                    <w:right w:val="none" w:sz="0" w:space="0" w:color="auto"/>
                  </w:divBdr>
                </w:div>
                <w:div w:id="541019579">
                  <w:marLeft w:val="480"/>
                  <w:marRight w:val="0"/>
                  <w:marTop w:val="0"/>
                  <w:marBottom w:val="0"/>
                  <w:divBdr>
                    <w:top w:val="none" w:sz="0" w:space="0" w:color="auto"/>
                    <w:left w:val="none" w:sz="0" w:space="0" w:color="auto"/>
                    <w:bottom w:val="none" w:sz="0" w:space="0" w:color="auto"/>
                    <w:right w:val="none" w:sz="0" w:space="0" w:color="auto"/>
                  </w:divBdr>
                </w:div>
                <w:div w:id="532959512">
                  <w:marLeft w:val="480"/>
                  <w:marRight w:val="0"/>
                  <w:marTop w:val="0"/>
                  <w:marBottom w:val="0"/>
                  <w:divBdr>
                    <w:top w:val="none" w:sz="0" w:space="0" w:color="auto"/>
                    <w:left w:val="none" w:sz="0" w:space="0" w:color="auto"/>
                    <w:bottom w:val="none" w:sz="0" w:space="0" w:color="auto"/>
                    <w:right w:val="none" w:sz="0" w:space="0" w:color="auto"/>
                  </w:divBdr>
                </w:div>
                <w:div w:id="950162713">
                  <w:marLeft w:val="480"/>
                  <w:marRight w:val="0"/>
                  <w:marTop w:val="0"/>
                  <w:marBottom w:val="0"/>
                  <w:divBdr>
                    <w:top w:val="none" w:sz="0" w:space="0" w:color="auto"/>
                    <w:left w:val="none" w:sz="0" w:space="0" w:color="auto"/>
                    <w:bottom w:val="none" w:sz="0" w:space="0" w:color="auto"/>
                    <w:right w:val="none" w:sz="0" w:space="0" w:color="auto"/>
                  </w:divBdr>
                </w:div>
                <w:div w:id="1255238864">
                  <w:marLeft w:val="480"/>
                  <w:marRight w:val="0"/>
                  <w:marTop w:val="0"/>
                  <w:marBottom w:val="0"/>
                  <w:divBdr>
                    <w:top w:val="none" w:sz="0" w:space="0" w:color="auto"/>
                    <w:left w:val="none" w:sz="0" w:space="0" w:color="auto"/>
                    <w:bottom w:val="none" w:sz="0" w:space="0" w:color="auto"/>
                    <w:right w:val="none" w:sz="0" w:space="0" w:color="auto"/>
                  </w:divBdr>
                </w:div>
              </w:divsChild>
            </w:div>
            <w:div w:id="706108355">
              <w:marLeft w:val="0"/>
              <w:marRight w:val="0"/>
              <w:marTop w:val="0"/>
              <w:marBottom w:val="0"/>
              <w:divBdr>
                <w:top w:val="none" w:sz="0" w:space="0" w:color="auto"/>
                <w:left w:val="none" w:sz="0" w:space="0" w:color="auto"/>
                <w:bottom w:val="none" w:sz="0" w:space="0" w:color="auto"/>
                <w:right w:val="none" w:sz="0" w:space="0" w:color="auto"/>
              </w:divBdr>
              <w:divsChild>
                <w:div w:id="251790112">
                  <w:marLeft w:val="480"/>
                  <w:marRight w:val="0"/>
                  <w:marTop w:val="0"/>
                  <w:marBottom w:val="0"/>
                  <w:divBdr>
                    <w:top w:val="none" w:sz="0" w:space="0" w:color="auto"/>
                    <w:left w:val="none" w:sz="0" w:space="0" w:color="auto"/>
                    <w:bottom w:val="none" w:sz="0" w:space="0" w:color="auto"/>
                    <w:right w:val="none" w:sz="0" w:space="0" w:color="auto"/>
                  </w:divBdr>
                </w:div>
                <w:div w:id="1910538222">
                  <w:marLeft w:val="480"/>
                  <w:marRight w:val="0"/>
                  <w:marTop w:val="0"/>
                  <w:marBottom w:val="0"/>
                  <w:divBdr>
                    <w:top w:val="none" w:sz="0" w:space="0" w:color="auto"/>
                    <w:left w:val="none" w:sz="0" w:space="0" w:color="auto"/>
                    <w:bottom w:val="none" w:sz="0" w:space="0" w:color="auto"/>
                    <w:right w:val="none" w:sz="0" w:space="0" w:color="auto"/>
                  </w:divBdr>
                </w:div>
                <w:div w:id="119298956">
                  <w:marLeft w:val="480"/>
                  <w:marRight w:val="0"/>
                  <w:marTop w:val="0"/>
                  <w:marBottom w:val="0"/>
                  <w:divBdr>
                    <w:top w:val="none" w:sz="0" w:space="0" w:color="auto"/>
                    <w:left w:val="none" w:sz="0" w:space="0" w:color="auto"/>
                    <w:bottom w:val="none" w:sz="0" w:space="0" w:color="auto"/>
                    <w:right w:val="none" w:sz="0" w:space="0" w:color="auto"/>
                  </w:divBdr>
                </w:div>
                <w:div w:id="775170622">
                  <w:marLeft w:val="480"/>
                  <w:marRight w:val="0"/>
                  <w:marTop w:val="0"/>
                  <w:marBottom w:val="0"/>
                  <w:divBdr>
                    <w:top w:val="none" w:sz="0" w:space="0" w:color="auto"/>
                    <w:left w:val="none" w:sz="0" w:space="0" w:color="auto"/>
                    <w:bottom w:val="none" w:sz="0" w:space="0" w:color="auto"/>
                    <w:right w:val="none" w:sz="0" w:space="0" w:color="auto"/>
                  </w:divBdr>
                </w:div>
                <w:div w:id="311059475">
                  <w:marLeft w:val="480"/>
                  <w:marRight w:val="0"/>
                  <w:marTop w:val="0"/>
                  <w:marBottom w:val="0"/>
                  <w:divBdr>
                    <w:top w:val="none" w:sz="0" w:space="0" w:color="auto"/>
                    <w:left w:val="none" w:sz="0" w:space="0" w:color="auto"/>
                    <w:bottom w:val="none" w:sz="0" w:space="0" w:color="auto"/>
                    <w:right w:val="none" w:sz="0" w:space="0" w:color="auto"/>
                  </w:divBdr>
                </w:div>
                <w:div w:id="1665745661">
                  <w:marLeft w:val="480"/>
                  <w:marRight w:val="0"/>
                  <w:marTop w:val="0"/>
                  <w:marBottom w:val="0"/>
                  <w:divBdr>
                    <w:top w:val="none" w:sz="0" w:space="0" w:color="auto"/>
                    <w:left w:val="none" w:sz="0" w:space="0" w:color="auto"/>
                    <w:bottom w:val="none" w:sz="0" w:space="0" w:color="auto"/>
                    <w:right w:val="none" w:sz="0" w:space="0" w:color="auto"/>
                  </w:divBdr>
                </w:div>
                <w:div w:id="15039255">
                  <w:marLeft w:val="480"/>
                  <w:marRight w:val="0"/>
                  <w:marTop w:val="0"/>
                  <w:marBottom w:val="0"/>
                  <w:divBdr>
                    <w:top w:val="none" w:sz="0" w:space="0" w:color="auto"/>
                    <w:left w:val="none" w:sz="0" w:space="0" w:color="auto"/>
                    <w:bottom w:val="none" w:sz="0" w:space="0" w:color="auto"/>
                    <w:right w:val="none" w:sz="0" w:space="0" w:color="auto"/>
                  </w:divBdr>
                </w:div>
                <w:div w:id="1304389182">
                  <w:marLeft w:val="480"/>
                  <w:marRight w:val="0"/>
                  <w:marTop w:val="0"/>
                  <w:marBottom w:val="0"/>
                  <w:divBdr>
                    <w:top w:val="none" w:sz="0" w:space="0" w:color="auto"/>
                    <w:left w:val="none" w:sz="0" w:space="0" w:color="auto"/>
                    <w:bottom w:val="none" w:sz="0" w:space="0" w:color="auto"/>
                    <w:right w:val="none" w:sz="0" w:space="0" w:color="auto"/>
                  </w:divBdr>
                </w:div>
                <w:div w:id="2134591256">
                  <w:marLeft w:val="480"/>
                  <w:marRight w:val="0"/>
                  <w:marTop w:val="0"/>
                  <w:marBottom w:val="0"/>
                  <w:divBdr>
                    <w:top w:val="none" w:sz="0" w:space="0" w:color="auto"/>
                    <w:left w:val="none" w:sz="0" w:space="0" w:color="auto"/>
                    <w:bottom w:val="none" w:sz="0" w:space="0" w:color="auto"/>
                    <w:right w:val="none" w:sz="0" w:space="0" w:color="auto"/>
                  </w:divBdr>
                </w:div>
                <w:div w:id="66806262">
                  <w:marLeft w:val="480"/>
                  <w:marRight w:val="0"/>
                  <w:marTop w:val="0"/>
                  <w:marBottom w:val="0"/>
                  <w:divBdr>
                    <w:top w:val="none" w:sz="0" w:space="0" w:color="auto"/>
                    <w:left w:val="none" w:sz="0" w:space="0" w:color="auto"/>
                    <w:bottom w:val="none" w:sz="0" w:space="0" w:color="auto"/>
                    <w:right w:val="none" w:sz="0" w:space="0" w:color="auto"/>
                  </w:divBdr>
                </w:div>
                <w:div w:id="923605934">
                  <w:marLeft w:val="480"/>
                  <w:marRight w:val="0"/>
                  <w:marTop w:val="0"/>
                  <w:marBottom w:val="0"/>
                  <w:divBdr>
                    <w:top w:val="none" w:sz="0" w:space="0" w:color="auto"/>
                    <w:left w:val="none" w:sz="0" w:space="0" w:color="auto"/>
                    <w:bottom w:val="none" w:sz="0" w:space="0" w:color="auto"/>
                    <w:right w:val="none" w:sz="0" w:space="0" w:color="auto"/>
                  </w:divBdr>
                </w:div>
                <w:div w:id="1970355176">
                  <w:marLeft w:val="480"/>
                  <w:marRight w:val="0"/>
                  <w:marTop w:val="0"/>
                  <w:marBottom w:val="0"/>
                  <w:divBdr>
                    <w:top w:val="none" w:sz="0" w:space="0" w:color="auto"/>
                    <w:left w:val="none" w:sz="0" w:space="0" w:color="auto"/>
                    <w:bottom w:val="none" w:sz="0" w:space="0" w:color="auto"/>
                    <w:right w:val="none" w:sz="0" w:space="0" w:color="auto"/>
                  </w:divBdr>
                </w:div>
                <w:div w:id="1384787594">
                  <w:marLeft w:val="480"/>
                  <w:marRight w:val="0"/>
                  <w:marTop w:val="0"/>
                  <w:marBottom w:val="0"/>
                  <w:divBdr>
                    <w:top w:val="none" w:sz="0" w:space="0" w:color="auto"/>
                    <w:left w:val="none" w:sz="0" w:space="0" w:color="auto"/>
                    <w:bottom w:val="none" w:sz="0" w:space="0" w:color="auto"/>
                    <w:right w:val="none" w:sz="0" w:space="0" w:color="auto"/>
                  </w:divBdr>
                </w:div>
                <w:div w:id="1802453507">
                  <w:marLeft w:val="480"/>
                  <w:marRight w:val="0"/>
                  <w:marTop w:val="0"/>
                  <w:marBottom w:val="0"/>
                  <w:divBdr>
                    <w:top w:val="none" w:sz="0" w:space="0" w:color="auto"/>
                    <w:left w:val="none" w:sz="0" w:space="0" w:color="auto"/>
                    <w:bottom w:val="none" w:sz="0" w:space="0" w:color="auto"/>
                    <w:right w:val="none" w:sz="0" w:space="0" w:color="auto"/>
                  </w:divBdr>
                </w:div>
                <w:div w:id="330836008">
                  <w:marLeft w:val="480"/>
                  <w:marRight w:val="0"/>
                  <w:marTop w:val="0"/>
                  <w:marBottom w:val="0"/>
                  <w:divBdr>
                    <w:top w:val="none" w:sz="0" w:space="0" w:color="auto"/>
                    <w:left w:val="none" w:sz="0" w:space="0" w:color="auto"/>
                    <w:bottom w:val="none" w:sz="0" w:space="0" w:color="auto"/>
                    <w:right w:val="none" w:sz="0" w:space="0" w:color="auto"/>
                  </w:divBdr>
                </w:div>
                <w:div w:id="174811221">
                  <w:marLeft w:val="480"/>
                  <w:marRight w:val="0"/>
                  <w:marTop w:val="0"/>
                  <w:marBottom w:val="0"/>
                  <w:divBdr>
                    <w:top w:val="none" w:sz="0" w:space="0" w:color="auto"/>
                    <w:left w:val="none" w:sz="0" w:space="0" w:color="auto"/>
                    <w:bottom w:val="none" w:sz="0" w:space="0" w:color="auto"/>
                    <w:right w:val="none" w:sz="0" w:space="0" w:color="auto"/>
                  </w:divBdr>
                </w:div>
                <w:div w:id="836120343">
                  <w:marLeft w:val="480"/>
                  <w:marRight w:val="0"/>
                  <w:marTop w:val="0"/>
                  <w:marBottom w:val="0"/>
                  <w:divBdr>
                    <w:top w:val="none" w:sz="0" w:space="0" w:color="auto"/>
                    <w:left w:val="none" w:sz="0" w:space="0" w:color="auto"/>
                    <w:bottom w:val="none" w:sz="0" w:space="0" w:color="auto"/>
                    <w:right w:val="none" w:sz="0" w:space="0" w:color="auto"/>
                  </w:divBdr>
                </w:div>
              </w:divsChild>
            </w:div>
            <w:div w:id="2111007070">
              <w:marLeft w:val="0"/>
              <w:marRight w:val="0"/>
              <w:marTop w:val="0"/>
              <w:marBottom w:val="0"/>
              <w:divBdr>
                <w:top w:val="none" w:sz="0" w:space="0" w:color="auto"/>
                <w:left w:val="none" w:sz="0" w:space="0" w:color="auto"/>
                <w:bottom w:val="none" w:sz="0" w:space="0" w:color="auto"/>
                <w:right w:val="none" w:sz="0" w:space="0" w:color="auto"/>
              </w:divBdr>
              <w:divsChild>
                <w:div w:id="1138111130">
                  <w:marLeft w:val="480"/>
                  <w:marRight w:val="0"/>
                  <w:marTop w:val="0"/>
                  <w:marBottom w:val="0"/>
                  <w:divBdr>
                    <w:top w:val="none" w:sz="0" w:space="0" w:color="auto"/>
                    <w:left w:val="none" w:sz="0" w:space="0" w:color="auto"/>
                    <w:bottom w:val="none" w:sz="0" w:space="0" w:color="auto"/>
                    <w:right w:val="none" w:sz="0" w:space="0" w:color="auto"/>
                  </w:divBdr>
                </w:div>
                <w:div w:id="1534071355">
                  <w:marLeft w:val="480"/>
                  <w:marRight w:val="0"/>
                  <w:marTop w:val="0"/>
                  <w:marBottom w:val="0"/>
                  <w:divBdr>
                    <w:top w:val="none" w:sz="0" w:space="0" w:color="auto"/>
                    <w:left w:val="none" w:sz="0" w:space="0" w:color="auto"/>
                    <w:bottom w:val="none" w:sz="0" w:space="0" w:color="auto"/>
                    <w:right w:val="none" w:sz="0" w:space="0" w:color="auto"/>
                  </w:divBdr>
                </w:div>
                <w:div w:id="1653437738">
                  <w:marLeft w:val="480"/>
                  <w:marRight w:val="0"/>
                  <w:marTop w:val="0"/>
                  <w:marBottom w:val="0"/>
                  <w:divBdr>
                    <w:top w:val="none" w:sz="0" w:space="0" w:color="auto"/>
                    <w:left w:val="none" w:sz="0" w:space="0" w:color="auto"/>
                    <w:bottom w:val="none" w:sz="0" w:space="0" w:color="auto"/>
                    <w:right w:val="none" w:sz="0" w:space="0" w:color="auto"/>
                  </w:divBdr>
                </w:div>
                <w:div w:id="56100279">
                  <w:marLeft w:val="480"/>
                  <w:marRight w:val="0"/>
                  <w:marTop w:val="0"/>
                  <w:marBottom w:val="0"/>
                  <w:divBdr>
                    <w:top w:val="none" w:sz="0" w:space="0" w:color="auto"/>
                    <w:left w:val="none" w:sz="0" w:space="0" w:color="auto"/>
                    <w:bottom w:val="none" w:sz="0" w:space="0" w:color="auto"/>
                    <w:right w:val="none" w:sz="0" w:space="0" w:color="auto"/>
                  </w:divBdr>
                </w:div>
                <w:div w:id="1429618308">
                  <w:marLeft w:val="480"/>
                  <w:marRight w:val="0"/>
                  <w:marTop w:val="0"/>
                  <w:marBottom w:val="0"/>
                  <w:divBdr>
                    <w:top w:val="none" w:sz="0" w:space="0" w:color="auto"/>
                    <w:left w:val="none" w:sz="0" w:space="0" w:color="auto"/>
                    <w:bottom w:val="none" w:sz="0" w:space="0" w:color="auto"/>
                    <w:right w:val="none" w:sz="0" w:space="0" w:color="auto"/>
                  </w:divBdr>
                </w:div>
                <w:div w:id="1701204430">
                  <w:marLeft w:val="480"/>
                  <w:marRight w:val="0"/>
                  <w:marTop w:val="0"/>
                  <w:marBottom w:val="0"/>
                  <w:divBdr>
                    <w:top w:val="none" w:sz="0" w:space="0" w:color="auto"/>
                    <w:left w:val="none" w:sz="0" w:space="0" w:color="auto"/>
                    <w:bottom w:val="none" w:sz="0" w:space="0" w:color="auto"/>
                    <w:right w:val="none" w:sz="0" w:space="0" w:color="auto"/>
                  </w:divBdr>
                </w:div>
                <w:div w:id="1629974202">
                  <w:marLeft w:val="480"/>
                  <w:marRight w:val="0"/>
                  <w:marTop w:val="0"/>
                  <w:marBottom w:val="0"/>
                  <w:divBdr>
                    <w:top w:val="none" w:sz="0" w:space="0" w:color="auto"/>
                    <w:left w:val="none" w:sz="0" w:space="0" w:color="auto"/>
                    <w:bottom w:val="none" w:sz="0" w:space="0" w:color="auto"/>
                    <w:right w:val="none" w:sz="0" w:space="0" w:color="auto"/>
                  </w:divBdr>
                </w:div>
                <w:div w:id="2009557034">
                  <w:marLeft w:val="480"/>
                  <w:marRight w:val="0"/>
                  <w:marTop w:val="0"/>
                  <w:marBottom w:val="0"/>
                  <w:divBdr>
                    <w:top w:val="none" w:sz="0" w:space="0" w:color="auto"/>
                    <w:left w:val="none" w:sz="0" w:space="0" w:color="auto"/>
                    <w:bottom w:val="none" w:sz="0" w:space="0" w:color="auto"/>
                    <w:right w:val="none" w:sz="0" w:space="0" w:color="auto"/>
                  </w:divBdr>
                </w:div>
                <w:div w:id="836843617">
                  <w:marLeft w:val="480"/>
                  <w:marRight w:val="0"/>
                  <w:marTop w:val="0"/>
                  <w:marBottom w:val="0"/>
                  <w:divBdr>
                    <w:top w:val="none" w:sz="0" w:space="0" w:color="auto"/>
                    <w:left w:val="none" w:sz="0" w:space="0" w:color="auto"/>
                    <w:bottom w:val="none" w:sz="0" w:space="0" w:color="auto"/>
                    <w:right w:val="none" w:sz="0" w:space="0" w:color="auto"/>
                  </w:divBdr>
                </w:div>
                <w:div w:id="2050952078">
                  <w:marLeft w:val="480"/>
                  <w:marRight w:val="0"/>
                  <w:marTop w:val="0"/>
                  <w:marBottom w:val="0"/>
                  <w:divBdr>
                    <w:top w:val="none" w:sz="0" w:space="0" w:color="auto"/>
                    <w:left w:val="none" w:sz="0" w:space="0" w:color="auto"/>
                    <w:bottom w:val="none" w:sz="0" w:space="0" w:color="auto"/>
                    <w:right w:val="none" w:sz="0" w:space="0" w:color="auto"/>
                  </w:divBdr>
                </w:div>
                <w:div w:id="1641954188">
                  <w:marLeft w:val="480"/>
                  <w:marRight w:val="0"/>
                  <w:marTop w:val="0"/>
                  <w:marBottom w:val="0"/>
                  <w:divBdr>
                    <w:top w:val="none" w:sz="0" w:space="0" w:color="auto"/>
                    <w:left w:val="none" w:sz="0" w:space="0" w:color="auto"/>
                    <w:bottom w:val="none" w:sz="0" w:space="0" w:color="auto"/>
                    <w:right w:val="none" w:sz="0" w:space="0" w:color="auto"/>
                  </w:divBdr>
                </w:div>
                <w:div w:id="12388894">
                  <w:marLeft w:val="480"/>
                  <w:marRight w:val="0"/>
                  <w:marTop w:val="0"/>
                  <w:marBottom w:val="0"/>
                  <w:divBdr>
                    <w:top w:val="none" w:sz="0" w:space="0" w:color="auto"/>
                    <w:left w:val="none" w:sz="0" w:space="0" w:color="auto"/>
                    <w:bottom w:val="none" w:sz="0" w:space="0" w:color="auto"/>
                    <w:right w:val="none" w:sz="0" w:space="0" w:color="auto"/>
                  </w:divBdr>
                </w:div>
                <w:div w:id="972177330">
                  <w:marLeft w:val="480"/>
                  <w:marRight w:val="0"/>
                  <w:marTop w:val="0"/>
                  <w:marBottom w:val="0"/>
                  <w:divBdr>
                    <w:top w:val="none" w:sz="0" w:space="0" w:color="auto"/>
                    <w:left w:val="none" w:sz="0" w:space="0" w:color="auto"/>
                    <w:bottom w:val="none" w:sz="0" w:space="0" w:color="auto"/>
                    <w:right w:val="none" w:sz="0" w:space="0" w:color="auto"/>
                  </w:divBdr>
                </w:div>
                <w:div w:id="797647315">
                  <w:marLeft w:val="480"/>
                  <w:marRight w:val="0"/>
                  <w:marTop w:val="0"/>
                  <w:marBottom w:val="0"/>
                  <w:divBdr>
                    <w:top w:val="none" w:sz="0" w:space="0" w:color="auto"/>
                    <w:left w:val="none" w:sz="0" w:space="0" w:color="auto"/>
                    <w:bottom w:val="none" w:sz="0" w:space="0" w:color="auto"/>
                    <w:right w:val="none" w:sz="0" w:space="0" w:color="auto"/>
                  </w:divBdr>
                </w:div>
                <w:div w:id="1078938151">
                  <w:marLeft w:val="480"/>
                  <w:marRight w:val="0"/>
                  <w:marTop w:val="0"/>
                  <w:marBottom w:val="0"/>
                  <w:divBdr>
                    <w:top w:val="none" w:sz="0" w:space="0" w:color="auto"/>
                    <w:left w:val="none" w:sz="0" w:space="0" w:color="auto"/>
                    <w:bottom w:val="none" w:sz="0" w:space="0" w:color="auto"/>
                    <w:right w:val="none" w:sz="0" w:space="0" w:color="auto"/>
                  </w:divBdr>
                </w:div>
                <w:div w:id="1698382868">
                  <w:marLeft w:val="480"/>
                  <w:marRight w:val="0"/>
                  <w:marTop w:val="0"/>
                  <w:marBottom w:val="0"/>
                  <w:divBdr>
                    <w:top w:val="none" w:sz="0" w:space="0" w:color="auto"/>
                    <w:left w:val="none" w:sz="0" w:space="0" w:color="auto"/>
                    <w:bottom w:val="none" w:sz="0" w:space="0" w:color="auto"/>
                    <w:right w:val="none" w:sz="0" w:space="0" w:color="auto"/>
                  </w:divBdr>
                </w:div>
                <w:div w:id="1421104794">
                  <w:marLeft w:val="480"/>
                  <w:marRight w:val="0"/>
                  <w:marTop w:val="0"/>
                  <w:marBottom w:val="0"/>
                  <w:divBdr>
                    <w:top w:val="none" w:sz="0" w:space="0" w:color="auto"/>
                    <w:left w:val="none" w:sz="0" w:space="0" w:color="auto"/>
                    <w:bottom w:val="none" w:sz="0" w:space="0" w:color="auto"/>
                    <w:right w:val="none" w:sz="0" w:space="0" w:color="auto"/>
                  </w:divBdr>
                </w:div>
              </w:divsChild>
            </w:div>
            <w:div w:id="670571685">
              <w:marLeft w:val="0"/>
              <w:marRight w:val="0"/>
              <w:marTop w:val="0"/>
              <w:marBottom w:val="0"/>
              <w:divBdr>
                <w:top w:val="none" w:sz="0" w:space="0" w:color="auto"/>
                <w:left w:val="none" w:sz="0" w:space="0" w:color="auto"/>
                <w:bottom w:val="none" w:sz="0" w:space="0" w:color="auto"/>
                <w:right w:val="none" w:sz="0" w:space="0" w:color="auto"/>
              </w:divBdr>
              <w:divsChild>
                <w:div w:id="2136092737">
                  <w:marLeft w:val="480"/>
                  <w:marRight w:val="0"/>
                  <w:marTop w:val="0"/>
                  <w:marBottom w:val="0"/>
                  <w:divBdr>
                    <w:top w:val="none" w:sz="0" w:space="0" w:color="auto"/>
                    <w:left w:val="none" w:sz="0" w:space="0" w:color="auto"/>
                    <w:bottom w:val="none" w:sz="0" w:space="0" w:color="auto"/>
                    <w:right w:val="none" w:sz="0" w:space="0" w:color="auto"/>
                  </w:divBdr>
                </w:div>
                <w:div w:id="1209563188">
                  <w:marLeft w:val="480"/>
                  <w:marRight w:val="0"/>
                  <w:marTop w:val="0"/>
                  <w:marBottom w:val="0"/>
                  <w:divBdr>
                    <w:top w:val="none" w:sz="0" w:space="0" w:color="auto"/>
                    <w:left w:val="none" w:sz="0" w:space="0" w:color="auto"/>
                    <w:bottom w:val="none" w:sz="0" w:space="0" w:color="auto"/>
                    <w:right w:val="none" w:sz="0" w:space="0" w:color="auto"/>
                  </w:divBdr>
                </w:div>
                <w:div w:id="16273887">
                  <w:marLeft w:val="480"/>
                  <w:marRight w:val="0"/>
                  <w:marTop w:val="0"/>
                  <w:marBottom w:val="0"/>
                  <w:divBdr>
                    <w:top w:val="none" w:sz="0" w:space="0" w:color="auto"/>
                    <w:left w:val="none" w:sz="0" w:space="0" w:color="auto"/>
                    <w:bottom w:val="none" w:sz="0" w:space="0" w:color="auto"/>
                    <w:right w:val="none" w:sz="0" w:space="0" w:color="auto"/>
                  </w:divBdr>
                </w:div>
                <w:div w:id="1862281139">
                  <w:marLeft w:val="480"/>
                  <w:marRight w:val="0"/>
                  <w:marTop w:val="0"/>
                  <w:marBottom w:val="0"/>
                  <w:divBdr>
                    <w:top w:val="none" w:sz="0" w:space="0" w:color="auto"/>
                    <w:left w:val="none" w:sz="0" w:space="0" w:color="auto"/>
                    <w:bottom w:val="none" w:sz="0" w:space="0" w:color="auto"/>
                    <w:right w:val="none" w:sz="0" w:space="0" w:color="auto"/>
                  </w:divBdr>
                </w:div>
                <w:div w:id="243223407">
                  <w:marLeft w:val="480"/>
                  <w:marRight w:val="0"/>
                  <w:marTop w:val="0"/>
                  <w:marBottom w:val="0"/>
                  <w:divBdr>
                    <w:top w:val="none" w:sz="0" w:space="0" w:color="auto"/>
                    <w:left w:val="none" w:sz="0" w:space="0" w:color="auto"/>
                    <w:bottom w:val="none" w:sz="0" w:space="0" w:color="auto"/>
                    <w:right w:val="none" w:sz="0" w:space="0" w:color="auto"/>
                  </w:divBdr>
                </w:div>
                <w:div w:id="2095127506">
                  <w:marLeft w:val="480"/>
                  <w:marRight w:val="0"/>
                  <w:marTop w:val="0"/>
                  <w:marBottom w:val="0"/>
                  <w:divBdr>
                    <w:top w:val="none" w:sz="0" w:space="0" w:color="auto"/>
                    <w:left w:val="none" w:sz="0" w:space="0" w:color="auto"/>
                    <w:bottom w:val="none" w:sz="0" w:space="0" w:color="auto"/>
                    <w:right w:val="none" w:sz="0" w:space="0" w:color="auto"/>
                  </w:divBdr>
                </w:div>
                <w:div w:id="1304626433">
                  <w:marLeft w:val="480"/>
                  <w:marRight w:val="0"/>
                  <w:marTop w:val="0"/>
                  <w:marBottom w:val="0"/>
                  <w:divBdr>
                    <w:top w:val="none" w:sz="0" w:space="0" w:color="auto"/>
                    <w:left w:val="none" w:sz="0" w:space="0" w:color="auto"/>
                    <w:bottom w:val="none" w:sz="0" w:space="0" w:color="auto"/>
                    <w:right w:val="none" w:sz="0" w:space="0" w:color="auto"/>
                  </w:divBdr>
                </w:div>
                <w:div w:id="71859631">
                  <w:marLeft w:val="480"/>
                  <w:marRight w:val="0"/>
                  <w:marTop w:val="0"/>
                  <w:marBottom w:val="0"/>
                  <w:divBdr>
                    <w:top w:val="none" w:sz="0" w:space="0" w:color="auto"/>
                    <w:left w:val="none" w:sz="0" w:space="0" w:color="auto"/>
                    <w:bottom w:val="none" w:sz="0" w:space="0" w:color="auto"/>
                    <w:right w:val="none" w:sz="0" w:space="0" w:color="auto"/>
                  </w:divBdr>
                </w:div>
                <w:div w:id="1273781800">
                  <w:marLeft w:val="480"/>
                  <w:marRight w:val="0"/>
                  <w:marTop w:val="0"/>
                  <w:marBottom w:val="0"/>
                  <w:divBdr>
                    <w:top w:val="none" w:sz="0" w:space="0" w:color="auto"/>
                    <w:left w:val="none" w:sz="0" w:space="0" w:color="auto"/>
                    <w:bottom w:val="none" w:sz="0" w:space="0" w:color="auto"/>
                    <w:right w:val="none" w:sz="0" w:space="0" w:color="auto"/>
                  </w:divBdr>
                </w:div>
                <w:div w:id="1223710367">
                  <w:marLeft w:val="480"/>
                  <w:marRight w:val="0"/>
                  <w:marTop w:val="0"/>
                  <w:marBottom w:val="0"/>
                  <w:divBdr>
                    <w:top w:val="none" w:sz="0" w:space="0" w:color="auto"/>
                    <w:left w:val="none" w:sz="0" w:space="0" w:color="auto"/>
                    <w:bottom w:val="none" w:sz="0" w:space="0" w:color="auto"/>
                    <w:right w:val="none" w:sz="0" w:space="0" w:color="auto"/>
                  </w:divBdr>
                </w:div>
                <w:div w:id="881866527">
                  <w:marLeft w:val="480"/>
                  <w:marRight w:val="0"/>
                  <w:marTop w:val="0"/>
                  <w:marBottom w:val="0"/>
                  <w:divBdr>
                    <w:top w:val="none" w:sz="0" w:space="0" w:color="auto"/>
                    <w:left w:val="none" w:sz="0" w:space="0" w:color="auto"/>
                    <w:bottom w:val="none" w:sz="0" w:space="0" w:color="auto"/>
                    <w:right w:val="none" w:sz="0" w:space="0" w:color="auto"/>
                  </w:divBdr>
                </w:div>
                <w:div w:id="997852656">
                  <w:marLeft w:val="480"/>
                  <w:marRight w:val="0"/>
                  <w:marTop w:val="0"/>
                  <w:marBottom w:val="0"/>
                  <w:divBdr>
                    <w:top w:val="none" w:sz="0" w:space="0" w:color="auto"/>
                    <w:left w:val="none" w:sz="0" w:space="0" w:color="auto"/>
                    <w:bottom w:val="none" w:sz="0" w:space="0" w:color="auto"/>
                    <w:right w:val="none" w:sz="0" w:space="0" w:color="auto"/>
                  </w:divBdr>
                </w:div>
                <w:div w:id="1617325904">
                  <w:marLeft w:val="480"/>
                  <w:marRight w:val="0"/>
                  <w:marTop w:val="0"/>
                  <w:marBottom w:val="0"/>
                  <w:divBdr>
                    <w:top w:val="none" w:sz="0" w:space="0" w:color="auto"/>
                    <w:left w:val="none" w:sz="0" w:space="0" w:color="auto"/>
                    <w:bottom w:val="none" w:sz="0" w:space="0" w:color="auto"/>
                    <w:right w:val="none" w:sz="0" w:space="0" w:color="auto"/>
                  </w:divBdr>
                </w:div>
                <w:div w:id="2017421443">
                  <w:marLeft w:val="480"/>
                  <w:marRight w:val="0"/>
                  <w:marTop w:val="0"/>
                  <w:marBottom w:val="0"/>
                  <w:divBdr>
                    <w:top w:val="none" w:sz="0" w:space="0" w:color="auto"/>
                    <w:left w:val="none" w:sz="0" w:space="0" w:color="auto"/>
                    <w:bottom w:val="none" w:sz="0" w:space="0" w:color="auto"/>
                    <w:right w:val="none" w:sz="0" w:space="0" w:color="auto"/>
                  </w:divBdr>
                </w:div>
                <w:div w:id="307591894">
                  <w:marLeft w:val="480"/>
                  <w:marRight w:val="0"/>
                  <w:marTop w:val="0"/>
                  <w:marBottom w:val="0"/>
                  <w:divBdr>
                    <w:top w:val="none" w:sz="0" w:space="0" w:color="auto"/>
                    <w:left w:val="none" w:sz="0" w:space="0" w:color="auto"/>
                    <w:bottom w:val="none" w:sz="0" w:space="0" w:color="auto"/>
                    <w:right w:val="none" w:sz="0" w:space="0" w:color="auto"/>
                  </w:divBdr>
                </w:div>
                <w:div w:id="545218798">
                  <w:marLeft w:val="480"/>
                  <w:marRight w:val="0"/>
                  <w:marTop w:val="0"/>
                  <w:marBottom w:val="0"/>
                  <w:divBdr>
                    <w:top w:val="none" w:sz="0" w:space="0" w:color="auto"/>
                    <w:left w:val="none" w:sz="0" w:space="0" w:color="auto"/>
                    <w:bottom w:val="none" w:sz="0" w:space="0" w:color="auto"/>
                    <w:right w:val="none" w:sz="0" w:space="0" w:color="auto"/>
                  </w:divBdr>
                </w:div>
                <w:div w:id="717781025">
                  <w:marLeft w:val="480"/>
                  <w:marRight w:val="0"/>
                  <w:marTop w:val="0"/>
                  <w:marBottom w:val="0"/>
                  <w:divBdr>
                    <w:top w:val="none" w:sz="0" w:space="0" w:color="auto"/>
                    <w:left w:val="none" w:sz="0" w:space="0" w:color="auto"/>
                    <w:bottom w:val="none" w:sz="0" w:space="0" w:color="auto"/>
                    <w:right w:val="none" w:sz="0" w:space="0" w:color="auto"/>
                  </w:divBdr>
                </w:div>
                <w:div w:id="989139046">
                  <w:marLeft w:val="480"/>
                  <w:marRight w:val="0"/>
                  <w:marTop w:val="0"/>
                  <w:marBottom w:val="0"/>
                  <w:divBdr>
                    <w:top w:val="none" w:sz="0" w:space="0" w:color="auto"/>
                    <w:left w:val="none" w:sz="0" w:space="0" w:color="auto"/>
                    <w:bottom w:val="none" w:sz="0" w:space="0" w:color="auto"/>
                    <w:right w:val="none" w:sz="0" w:space="0" w:color="auto"/>
                  </w:divBdr>
                </w:div>
              </w:divsChild>
            </w:div>
            <w:div w:id="173957678">
              <w:marLeft w:val="0"/>
              <w:marRight w:val="0"/>
              <w:marTop w:val="0"/>
              <w:marBottom w:val="0"/>
              <w:divBdr>
                <w:top w:val="none" w:sz="0" w:space="0" w:color="auto"/>
                <w:left w:val="none" w:sz="0" w:space="0" w:color="auto"/>
                <w:bottom w:val="none" w:sz="0" w:space="0" w:color="auto"/>
                <w:right w:val="none" w:sz="0" w:space="0" w:color="auto"/>
              </w:divBdr>
              <w:divsChild>
                <w:div w:id="1856966882">
                  <w:marLeft w:val="480"/>
                  <w:marRight w:val="0"/>
                  <w:marTop w:val="0"/>
                  <w:marBottom w:val="0"/>
                  <w:divBdr>
                    <w:top w:val="none" w:sz="0" w:space="0" w:color="auto"/>
                    <w:left w:val="none" w:sz="0" w:space="0" w:color="auto"/>
                    <w:bottom w:val="none" w:sz="0" w:space="0" w:color="auto"/>
                    <w:right w:val="none" w:sz="0" w:space="0" w:color="auto"/>
                  </w:divBdr>
                </w:div>
                <w:div w:id="721439744">
                  <w:marLeft w:val="480"/>
                  <w:marRight w:val="0"/>
                  <w:marTop w:val="0"/>
                  <w:marBottom w:val="0"/>
                  <w:divBdr>
                    <w:top w:val="none" w:sz="0" w:space="0" w:color="auto"/>
                    <w:left w:val="none" w:sz="0" w:space="0" w:color="auto"/>
                    <w:bottom w:val="none" w:sz="0" w:space="0" w:color="auto"/>
                    <w:right w:val="none" w:sz="0" w:space="0" w:color="auto"/>
                  </w:divBdr>
                </w:div>
                <w:div w:id="1253781312">
                  <w:marLeft w:val="480"/>
                  <w:marRight w:val="0"/>
                  <w:marTop w:val="0"/>
                  <w:marBottom w:val="0"/>
                  <w:divBdr>
                    <w:top w:val="none" w:sz="0" w:space="0" w:color="auto"/>
                    <w:left w:val="none" w:sz="0" w:space="0" w:color="auto"/>
                    <w:bottom w:val="none" w:sz="0" w:space="0" w:color="auto"/>
                    <w:right w:val="none" w:sz="0" w:space="0" w:color="auto"/>
                  </w:divBdr>
                </w:div>
                <w:div w:id="877544313">
                  <w:marLeft w:val="480"/>
                  <w:marRight w:val="0"/>
                  <w:marTop w:val="0"/>
                  <w:marBottom w:val="0"/>
                  <w:divBdr>
                    <w:top w:val="none" w:sz="0" w:space="0" w:color="auto"/>
                    <w:left w:val="none" w:sz="0" w:space="0" w:color="auto"/>
                    <w:bottom w:val="none" w:sz="0" w:space="0" w:color="auto"/>
                    <w:right w:val="none" w:sz="0" w:space="0" w:color="auto"/>
                  </w:divBdr>
                </w:div>
                <w:div w:id="184295495">
                  <w:marLeft w:val="480"/>
                  <w:marRight w:val="0"/>
                  <w:marTop w:val="0"/>
                  <w:marBottom w:val="0"/>
                  <w:divBdr>
                    <w:top w:val="none" w:sz="0" w:space="0" w:color="auto"/>
                    <w:left w:val="none" w:sz="0" w:space="0" w:color="auto"/>
                    <w:bottom w:val="none" w:sz="0" w:space="0" w:color="auto"/>
                    <w:right w:val="none" w:sz="0" w:space="0" w:color="auto"/>
                  </w:divBdr>
                </w:div>
                <w:div w:id="1743522414">
                  <w:marLeft w:val="480"/>
                  <w:marRight w:val="0"/>
                  <w:marTop w:val="0"/>
                  <w:marBottom w:val="0"/>
                  <w:divBdr>
                    <w:top w:val="none" w:sz="0" w:space="0" w:color="auto"/>
                    <w:left w:val="none" w:sz="0" w:space="0" w:color="auto"/>
                    <w:bottom w:val="none" w:sz="0" w:space="0" w:color="auto"/>
                    <w:right w:val="none" w:sz="0" w:space="0" w:color="auto"/>
                  </w:divBdr>
                </w:div>
                <w:div w:id="577519714">
                  <w:marLeft w:val="480"/>
                  <w:marRight w:val="0"/>
                  <w:marTop w:val="0"/>
                  <w:marBottom w:val="0"/>
                  <w:divBdr>
                    <w:top w:val="none" w:sz="0" w:space="0" w:color="auto"/>
                    <w:left w:val="none" w:sz="0" w:space="0" w:color="auto"/>
                    <w:bottom w:val="none" w:sz="0" w:space="0" w:color="auto"/>
                    <w:right w:val="none" w:sz="0" w:space="0" w:color="auto"/>
                  </w:divBdr>
                </w:div>
                <w:div w:id="358697945">
                  <w:marLeft w:val="480"/>
                  <w:marRight w:val="0"/>
                  <w:marTop w:val="0"/>
                  <w:marBottom w:val="0"/>
                  <w:divBdr>
                    <w:top w:val="none" w:sz="0" w:space="0" w:color="auto"/>
                    <w:left w:val="none" w:sz="0" w:space="0" w:color="auto"/>
                    <w:bottom w:val="none" w:sz="0" w:space="0" w:color="auto"/>
                    <w:right w:val="none" w:sz="0" w:space="0" w:color="auto"/>
                  </w:divBdr>
                </w:div>
                <w:div w:id="1581913113">
                  <w:marLeft w:val="480"/>
                  <w:marRight w:val="0"/>
                  <w:marTop w:val="0"/>
                  <w:marBottom w:val="0"/>
                  <w:divBdr>
                    <w:top w:val="none" w:sz="0" w:space="0" w:color="auto"/>
                    <w:left w:val="none" w:sz="0" w:space="0" w:color="auto"/>
                    <w:bottom w:val="none" w:sz="0" w:space="0" w:color="auto"/>
                    <w:right w:val="none" w:sz="0" w:space="0" w:color="auto"/>
                  </w:divBdr>
                </w:div>
                <w:div w:id="27610718">
                  <w:marLeft w:val="480"/>
                  <w:marRight w:val="0"/>
                  <w:marTop w:val="0"/>
                  <w:marBottom w:val="0"/>
                  <w:divBdr>
                    <w:top w:val="none" w:sz="0" w:space="0" w:color="auto"/>
                    <w:left w:val="none" w:sz="0" w:space="0" w:color="auto"/>
                    <w:bottom w:val="none" w:sz="0" w:space="0" w:color="auto"/>
                    <w:right w:val="none" w:sz="0" w:space="0" w:color="auto"/>
                  </w:divBdr>
                </w:div>
                <w:div w:id="2120222526">
                  <w:marLeft w:val="480"/>
                  <w:marRight w:val="0"/>
                  <w:marTop w:val="0"/>
                  <w:marBottom w:val="0"/>
                  <w:divBdr>
                    <w:top w:val="none" w:sz="0" w:space="0" w:color="auto"/>
                    <w:left w:val="none" w:sz="0" w:space="0" w:color="auto"/>
                    <w:bottom w:val="none" w:sz="0" w:space="0" w:color="auto"/>
                    <w:right w:val="none" w:sz="0" w:space="0" w:color="auto"/>
                  </w:divBdr>
                </w:div>
                <w:div w:id="1343239979">
                  <w:marLeft w:val="480"/>
                  <w:marRight w:val="0"/>
                  <w:marTop w:val="0"/>
                  <w:marBottom w:val="0"/>
                  <w:divBdr>
                    <w:top w:val="none" w:sz="0" w:space="0" w:color="auto"/>
                    <w:left w:val="none" w:sz="0" w:space="0" w:color="auto"/>
                    <w:bottom w:val="none" w:sz="0" w:space="0" w:color="auto"/>
                    <w:right w:val="none" w:sz="0" w:space="0" w:color="auto"/>
                  </w:divBdr>
                </w:div>
                <w:div w:id="31199766">
                  <w:marLeft w:val="480"/>
                  <w:marRight w:val="0"/>
                  <w:marTop w:val="0"/>
                  <w:marBottom w:val="0"/>
                  <w:divBdr>
                    <w:top w:val="none" w:sz="0" w:space="0" w:color="auto"/>
                    <w:left w:val="none" w:sz="0" w:space="0" w:color="auto"/>
                    <w:bottom w:val="none" w:sz="0" w:space="0" w:color="auto"/>
                    <w:right w:val="none" w:sz="0" w:space="0" w:color="auto"/>
                  </w:divBdr>
                </w:div>
                <w:div w:id="1644964227">
                  <w:marLeft w:val="480"/>
                  <w:marRight w:val="0"/>
                  <w:marTop w:val="0"/>
                  <w:marBottom w:val="0"/>
                  <w:divBdr>
                    <w:top w:val="none" w:sz="0" w:space="0" w:color="auto"/>
                    <w:left w:val="none" w:sz="0" w:space="0" w:color="auto"/>
                    <w:bottom w:val="none" w:sz="0" w:space="0" w:color="auto"/>
                    <w:right w:val="none" w:sz="0" w:space="0" w:color="auto"/>
                  </w:divBdr>
                </w:div>
                <w:div w:id="560870110">
                  <w:marLeft w:val="480"/>
                  <w:marRight w:val="0"/>
                  <w:marTop w:val="0"/>
                  <w:marBottom w:val="0"/>
                  <w:divBdr>
                    <w:top w:val="none" w:sz="0" w:space="0" w:color="auto"/>
                    <w:left w:val="none" w:sz="0" w:space="0" w:color="auto"/>
                    <w:bottom w:val="none" w:sz="0" w:space="0" w:color="auto"/>
                    <w:right w:val="none" w:sz="0" w:space="0" w:color="auto"/>
                  </w:divBdr>
                </w:div>
                <w:div w:id="357970085">
                  <w:marLeft w:val="480"/>
                  <w:marRight w:val="0"/>
                  <w:marTop w:val="0"/>
                  <w:marBottom w:val="0"/>
                  <w:divBdr>
                    <w:top w:val="none" w:sz="0" w:space="0" w:color="auto"/>
                    <w:left w:val="none" w:sz="0" w:space="0" w:color="auto"/>
                    <w:bottom w:val="none" w:sz="0" w:space="0" w:color="auto"/>
                    <w:right w:val="none" w:sz="0" w:space="0" w:color="auto"/>
                  </w:divBdr>
                </w:div>
                <w:div w:id="975452087">
                  <w:marLeft w:val="480"/>
                  <w:marRight w:val="0"/>
                  <w:marTop w:val="0"/>
                  <w:marBottom w:val="0"/>
                  <w:divBdr>
                    <w:top w:val="none" w:sz="0" w:space="0" w:color="auto"/>
                    <w:left w:val="none" w:sz="0" w:space="0" w:color="auto"/>
                    <w:bottom w:val="none" w:sz="0" w:space="0" w:color="auto"/>
                    <w:right w:val="none" w:sz="0" w:space="0" w:color="auto"/>
                  </w:divBdr>
                </w:div>
                <w:div w:id="114446442">
                  <w:marLeft w:val="480"/>
                  <w:marRight w:val="0"/>
                  <w:marTop w:val="0"/>
                  <w:marBottom w:val="0"/>
                  <w:divBdr>
                    <w:top w:val="none" w:sz="0" w:space="0" w:color="auto"/>
                    <w:left w:val="none" w:sz="0" w:space="0" w:color="auto"/>
                    <w:bottom w:val="none" w:sz="0" w:space="0" w:color="auto"/>
                    <w:right w:val="none" w:sz="0" w:space="0" w:color="auto"/>
                  </w:divBdr>
                </w:div>
              </w:divsChild>
            </w:div>
            <w:div w:id="583415675">
              <w:marLeft w:val="0"/>
              <w:marRight w:val="0"/>
              <w:marTop w:val="0"/>
              <w:marBottom w:val="0"/>
              <w:divBdr>
                <w:top w:val="none" w:sz="0" w:space="0" w:color="auto"/>
                <w:left w:val="none" w:sz="0" w:space="0" w:color="auto"/>
                <w:bottom w:val="none" w:sz="0" w:space="0" w:color="auto"/>
                <w:right w:val="none" w:sz="0" w:space="0" w:color="auto"/>
              </w:divBdr>
              <w:divsChild>
                <w:div w:id="1725442332">
                  <w:marLeft w:val="480"/>
                  <w:marRight w:val="0"/>
                  <w:marTop w:val="0"/>
                  <w:marBottom w:val="0"/>
                  <w:divBdr>
                    <w:top w:val="none" w:sz="0" w:space="0" w:color="auto"/>
                    <w:left w:val="none" w:sz="0" w:space="0" w:color="auto"/>
                    <w:bottom w:val="none" w:sz="0" w:space="0" w:color="auto"/>
                    <w:right w:val="none" w:sz="0" w:space="0" w:color="auto"/>
                  </w:divBdr>
                </w:div>
                <w:div w:id="482046769">
                  <w:marLeft w:val="480"/>
                  <w:marRight w:val="0"/>
                  <w:marTop w:val="0"/>
                  <w:marBottom w:val="0"/>
                  <w:divBdr>
                    <w:top w:val="none" w:sz="0" w:space="0" w:color="auto"/>
                    <w:left w:val="none" w:sz="0" w:space="0" w:color="auto"/>
                    <w:bottom w:val="none" w:sz="0" w:space="0" w:color="auto"/>
                    <w:right w:val="none" w:sz="0" w:space="0" w:color="auto"/>
                  </w:divBdr>
                </w:div>
                <w:div w:id="1096099690">
                  <w:marLeft w:val="480"/>
                  <w:marRight w:val="0"/>
                  <w:marTop w:val="0"/>
                  <w:marBottom w:val="0"/>
                  <w:divBdr>
                    <w:top w:val="none" w:sz="0" w:space="0" w:color="auto"/>
                    <w:left w:val="none" w:sz="0" w:space="0" w:color="auto"/>
                    <w:bottom w:val="none" w:sz="0" w:space="0" w:color="auto"/>
                    <w:right w:val="none" w:sz="0" w:space="0" w:color="auto"/>
                  </w:divBdr>
                </w:div>
                <w:div w:id="478425393">
                  <w:marLeft w:val="480"/>
                  <w:marRight w:val="0"/>
                  <w:marTop w:val="0"/>
                  <w:marBottom w:val="0"/>
                  <w:divBdr>
                    <w:top w:val="none" w:sz="0" w:space="0" w:color="auto"/>
                    <w:left w:val="none" w:sz="0" w:space="0" w:color="auto"/>
                    <w:bottom w:val="none" w:sz="0" w:space="0" w:color="auto"/>
                    <w:right w:val="none" w:sz="0" w:space="0" w:color="auto"/>
                  </w:divBdr>
                </w:div>
                <w:div w:id="712968242">
                  <w:marLeft w:val="480"/>
                  <w:marRight w:val="0"/>
                  <w:marTop w:val="0"/>
                  <w:marBottom w:val="0"/>
                  <w:divBdr>
                    <w:top w:val="none" w:sz="0" w:space="0" w:color="auto"/>
                    <w:left w:val="none" w:sz="0" w:space="0" w:color="auto"/>
                    <w:bottom w:val="none" w:sz="0" w:space="0" w:color="auto"/>
                    <w:right w:val="none" w:sz="0" w:space="0" w:color="auto"/>
                  </w:divBdr>
                </w:div>
                <w:div w:id="2122259853">
                  <w:marLeft w:val="480"/>
                  <w:marRight w:val="0"/>
                  <w:marTop w:val="0"/>
                  <w:marBottom w:val="0"/>
                  <w:divBdr>
                    <w:top w:val="none" w:sz="0" w:space="0" w:color="auto"/>
                    <w:left w:val="none" w:sz="0" w:space="0" w:color="auto"/>
                    <w:bottom w:val="none" w:sz="0" w:space="0" w:color="auto"/>
                    <w:right w:val="none" w:sz="0" w:space="0" w:color="auto"/>
                  </w:divBdr>
                </w:div>
                <w:div w:id="1274631294">
                  <w:marLeft w:val="480"/>
                  <w:marRight w:val="0"/>
                  <w:marTop w:val="0"/>
                  <w:marBottom w:val="0"/>
                  <w:divBdr>
                    <w:top w:val="none" w:sz="0" w:space="0" w:color="auto"/>
                    <w:left w:val="none" w:sz="0" w:space="0" w:color="auto"/>
                    <w:bottom w:val="none" w:sz="0" w:space="0" w:color="auto"/>
                    <w:right w:val="none" w:sz="0" w:space="0" w:color="auto"/>
                  </w:divBdr>
                </w:div>
                <w:div w:id="2091734072">
                  <w:marLeft w:val="480"/>
                  <w:marRight w:val="0"/>
                  <w:marTop w:val="0"/>
                  <w:marBottom w:val="0"/>
                  <w:divBdr>
                    <w:top w:val="none" w:sz="0" w:space="0" w:color="auto"/>
                    <w:left w:val="none" w:sz="0" w:space="0" w:color="auto"/>
                    <w:bottom w:val="none" w:sz="0" w:space="0" w:color="auto"/>
                    <w:right w:val="none" w:sz="0" w:space="0" w:color="auto"/>
                  </w:divBdr>
                </w:div>
                <w:div w:id="2028095906">
                  <w:marLeft w:val="480"/>
                  <w:marRight w:val="0"/>
                  <w:marTop w:val="0"/>
                  <w:marBottom w:val="0"/>
                  <w:divBdr>
                    <w:top w:val="none" w:sz="0" w:space="0" w:color="auto"/>
                    <w:left w:val="none" w:sz="0" w:space="0" w:color="auto"/>
                    <w:bottom w:val="none" w:sz="0" w:space="0" w:color="auto"/>
                    <w:right w:val="none" w:sz="0" w:space="0" w:color="auto"/>
                  </w:divBdr>
                </w:div>
                <w:div w:id="1871258426">
                  <w:marLeft w:val="480"/>
                  <w:marRight w:val="0"/>
                  <w:marTop w:val="0"/>
                  <w:marBottom w:val="0"/>
                  <w:divBdr>
                    <w:top w:val="none" w:sz="0" w:space="0" w:color="auto"/>
                    <w:left w:val="none" w:sz="0" w:space="0" w:color="auto"/>
                    <w:bottom w:val="none" w:sz="0" w:space="0" w:color="auto"/>
                    <w:right w:val="none" w:sz="0" w:space="0" w:color="auto"/>
                  </w:divBdr>
                </w:div>
                <w:div w:id="129858318">
                  <w:marLeft w:val="480"/>
                  <w:marRight w:val="0"/>
                  <w:marTop w:val="0"/>
                  <w:marBottom w:val="0"/>
                  <w:divBdr>
                    <w:top w:val="none" w:sz="0" w:space="0" w:color="auto"/>
                    <w:left w:val="none" w:sz="0" w:space="0" w:color="auto"/>
                    <w:bottom w:val="none" w:sz="0" w:space="0" w:color="auto"/>
                    <w:right w:val="none" w:sz="0" w:space="0" w:color="auto"/>
                  </w:divBdr>
                </w:div>
                <w:div w:id="82651891">
                  <w:marLeft w:val="480"/>
                  <w:marRight w:val="0"/>
                  <w:marTop w:val="0"/>
                  <w:marBottom w:val="0"/>
                  <w:divBdr>
                    <w:top w:val="none" w:sz="0" w:space="0" w:color="auto"/>
                    <w:left w:val="none" w:sz="0" w:space="0" w:color="auto"/>
                    <w:bottom w:val="none" w:sz="0" w:space="0" w:color="auto"/>
                    <w:right w:val="none" w:sz="0" w:space="0" w:color="auto"/>
                  </w:divBdr>
                </w:div>
                <w:div w:id="1153448640">
                  <w:marLeft w:val="480"/>
                  <w:marRight w:val="0"/>
                  <w:marTop w:val="0"/>
                  <w:marBottom w:val="0"/>
                  <w:divBdr>
                    <w:top w:val="none" w:sz="0" w:space="0" w:color="auto"/>
                    <w:left w:val="none" w:sz="0" w:space="0" w:color="auto"/>
                    <w:bottom w:val="none" w:sz="0" w:space="0" w:color="auto"/>
                    <w:right w:val="none" w:sz="0" w:space="0" w:color="auto"/>
                  </w:divBdr>
                </w:div>
                <w:div w:id="60058584">
                  <w:marLeft w:val="480"/>
                  <w:marRight w:val="0"/>
                  <w:marTop w:val="0"/>
                  <w:marBottom w:val="0"/>
                  <w:divBdr>
                    <w:top w:val="none" w:sz="0" w:space="0" w:color="auto"/>
                    <w:left w:val="none" w:sz="0" w:space="0" w:color="auto"/>
                    <w:bottom w:val="none" w:sz="0" w:space="0" w:color="auto"/>
                    <w:right w:val="none" w:sz="0" w:space="0" w:color="auto"/>
                  </w:divBdr>
                </w:div>
                <w:div w:id="1515192691">
                  <w:marLeft w:val="480"/>
                  <w:marRight w:val="0"/>
                  <w:marTop w:val="0"/>
                  <w:marBottom w:val="0"/>
                  <w:divBdr>
                    <w:top w:val="none" w:sz="0" w:space="0" w:color="auto"/>
                    <w:left w:val="none" w:sz="0" w:space="0" w:color="auto"/>
                    <w:bottom w:val="none" w:sz="0" w:space="0" w:color="auto"/>
                    <w:right w:val="none" w:sz="0" w:space="0" w:color="auto"/>
                  </w:divBdr>
                </w:div>
                <w:div w:id="719206253">
                  <w:marLeft w:val="480"/>
                  <w:marRight w:val="0"/>
                  <w:marTop w:val="0"/>
                  <w:marBottom w:val="0"/>
                  <w:divBdr>
                    <w:top w:val="none" w:sz="0" w:space="0" w:color="auto"/>
                    <w:left w:val="none" w:sz="0" w:space="0" w:color="auto"/>
                    <w:bottom w:val="none" w:sz="0" w:space="0" w:color="auto"/>
                    <w:right w:val="none" w:sz="0" w:space="0" w:color="auto"/>
                  </w:divBdr>
                </w:div>
                <w:div w:id="1608848310">
                  <w:marLeft w:val="480"/>
                  <w:marRight w:val="0"/>
                  <w:marTop w:val="0"/>
                  <w:marBottom w:val="0"/>
                  <w:divBdr>
                    <w:top w:val="none" w:sz="0" w:space="0" w:color="auto"/>
                    <w:left w:val="none" w:sz="0" w:space="0" w:color="auto"/>
                    <w:bottom w:val="none" w:sz="0" w:space="0" w:color="auto"/>
                    <w:right w:val="none" w:sz="0" w:space="0" w:color="auto"/>
                  </w:divBdr>
                </w:div>
                <w:div w:id="682636133">
                  <w:marLeft w:val="480"/>
                  <w:marRight w:val="0"/>
                  <w:marTop w:val="0"/>
                  <w:marBottom w:val="0"/>
                  <w:divBdr>
                    <w:top w:val="none" w:sz="0" w:space="0" w:color="auto"/>
                    <w:left w:val="none" w:sz="0" w:space="0" w:color="auto"/>
                    <w:bottom w:val="none" w:sz="0" w:space="0" w:color="auto"/>
                    <w:right w:val="none" w:sz="0" w:space="0" w:color="auto"/>
                  </w:divBdr>
                </w:div>
                <w:div w:id="819464728">
                  <w:marLeft w:val="480"/>
                  <w:marRight w:val="0"/>
                  <w:marTop w:val="0"/>
                  <w:marBottom w:val="0"/>
                  <w:divBdr>
                    <w:top w:val="none" w:sz="0" w:space="0" w:color="auto"/>
                    <w:left w:val="none" w:sz="0" w:space="0" w:color="auto"/>
                    <w:bottom w:val="none" w:sz="0" w:space="0" w:color="auto"/>
                    <w:right w:val="none" w:sz="0" w:space="0" w:color="auto"/>
                  </w:divBdr>
                </w:div>
                <w:div w:id="1031883018">
                  <w:marLeft w:val="480"/>
                  <w:marRight w:val="0"/>
                  <w:marTop w:val="0"/>
                  <w:marBottom w:val="0"/>
                  <w:divBdr>
                    <w:top w:val="none" w:sz="0" w:space="0" w:color="auto"/>
                    <w:left w:val="none" w:sz="0" w:space="0" w:color="auto"/>
                    <w:bottom w:val="none" w:sz="0" w:space="0" w:color="auto"/>
                    <w:right w:val="none" w:sz="0" w:space="0" w:color="auto"/>
                  </w:divBdr>
                </w:div>
              </w:divsChild>
            </w:div>
            <w:div w:id="86508868">
              <w:marLeft w:val="0"/>
              <w:marRight w:val="0"/>
              <w:marTop w:val="0"/>
              <w:marBottom w:val="0"/>
              <w:divBdr>
                <w:top w:val="none" w:sz="0" w:space="0" w:color="auto"/>
                <w:left w:val="none" w:sz="0" w:space="0" w:color="auto"/>
                <w:bottom w:val="none" w:sz="0" w:space="0" w:color="auto"/>
                <w:right w:val="none" w:sz="0" w:space="0" w:color="auto"/>
              </w:divBdr>
              <w:divsChild>
                <w:div w:id="250968426">
                  <w:marLeft w:val="480"/>
                  <w:marRight w:val="0"/>
                  <w:marTop w:val="0"/>
                  <w:marBottom w:val="0"/>
                  <w:divBdr>
                    <w:top w:val="none" w:sz="0" w:space="0" w:color="auto"/>
                    <w:left w:val="none" w:sz="0" w:space="0" w:color="auto"/>
                    <w:bottom w:val="none" w:sz="0" w:space="0" w:color="auto"/>
                    <w:right w:val="none" w:sz="0" w:space="0" w:color="auto"/>
                  </w:divBdr>
                </w:div>
                <w:div w:id="1993826312">
                  <w:marLeft w:val="480"/>
                  <w:marRight w:val="0"/>
                  <w:marTop w:val="0"/>
                  <w:marBottom w:val="0"/>
                  <w:divBdr>
                    <w:top w:val="none" w:sz="0" w:space="0" w:color="auto"/>
                    <w:left w:val="none" w:sz="0" w:space="0" w:color="auto"/>
                    <w:bottom w:val="none" w:sz="0" w:space="0" w:color="auto"/>
                    <w:right w:val="none" w:sz="0" w:space="0" w:color="auto"/>
                  </w:divBdr>
                </w:div>
                <w:div w:id="811756776">
                  <w:marLeft w:val="480"/>
                  <w:marRight w:val="0"/>
                  <w:marTop w:val="0"/>
                  <w:marBottom w:val="0"/>
                  <w:divBdr>
                    <w:top w:val="none" w:sz="0" w:space="0" w:color="auto"/>
                    <w:left w:val="none" w:sz="0" w:space="0" w:color="auto"/>
                    <w:bottom w:val="none" w:sz="0" w:space="0" w:color="auto"/>
                    <w:right w:val="none" w:sz="0" w:space="0" w:color="auto"/>
                  </w:divBdr>
                </w:div>
                <w:div w:id="946816327">
                  <w:marLeft w:val="480"/>
                  <w:marRight w:val="0"/>
                  <w:marTop w:val="0"/>
                  <w:marBottom w:val="0"/>
                  <w:divBdr>
                    <w:top w:val="none" w:sz="0" w:space="0" w:color="auto"/>
                    <w:left w:val="none" w:sz="0" w:space="0" w:color="auto"/>
                    <w:bottom w:val="none" w:sz="0" w:space="0" w:color="auto"/>
                    <w:right w:val="none" w:sz="0" w:space="0" w:color="auto"/>
                  </w:divBdr>
                </w:div>
                <w:div w:id="1206285370">
                  <w:marLeft w:val="480"/>
                  <w:marRight w:val="0"/>
                  <w:marTop w:val="0"/>
                  <w:marBottom w:val="0"/>
                  <w:divBdr>
                    <w:top w:val="none" w:sz="0" w:space="0" w:color="auto"/>
                    <w:left w:val="none" w:sz="0" w:space="0" w:color="auto"/>
                    <w:bottom w:val="none" w:sz="0" w:space="0" w:color="auto"/>
                    <w:right w:val="none" w:sz="0" w:space="0" w:color="auto"/>
                  </w:divBdr>
                </w:div>
                <w:div w:id="2134908888">
                  <w:marLeft w:val="480"/>
                  <w:marRight w:val="0"/>
                  <w:marTop w:val="0"/>
                  <w:marBottom w:val="0"/>
                  <w:divBdr>
                    <w:top w:val="none" w:sz="0" w:space="0" w:color="auto"/>
                    <w:left w:val="none" w:sz="0" w:space="0" w:color="auto"/>
                    <w:bottom w:val="none" w:sz="0" w:space="0" w:color="auto"/>
                    <w:right w:val="none" w:sz="0" w:space="0" w:color="auto"/>
                  </w:divBdr>
                </w:div>
                <w:div w:id="599797054">
                  <w:marLeft w:val="480"/>
                  <w:marRight w:val="0"/>
                  <w:marTop w:val="0"/>
                  <w:marBottom w:val="0"/>
                  <w:divBdr>
                    <w:top w:val="none" w:sz="0" w:space="0" w:color="auto"/>
                    <w:left w:val="none" w:sz="0" w:space="0" w:color="auto"/>
                    <w:bottom w:val="none" w:sz="0" w:space="0" w:color="auto"/>
                    <w:right w:val="none" w:sz="0" w:space="0" w:color="auto"/>
                  </w:divBdr>
                </w:div>
                <w:div w:id="846754377">
                  <w:marLeft w:val="480"/>
                  <w:marRight w:val="0"/>
                  <w:marTop w:val="0"/>
                  <w:marBottom w:val="0"/>
                  <w:divBdr>
                    <w:top w:val="none" w:sz="0" w:space="0" w:color="auto"/>
                    <w:left w:val="none" w:sz="0" w:space="0" w:color="auto"/>
                    <w:bottom w:val="none" w:sz="0" w:space="0" w:color="auto"/>
                    <w:right w:val="none" w:sz="0" w:space="0" w:color="auto"/>
                  </w:divBdr>
                </w:div>
                <w:div w:id="139660771">
                  <w:marLeft w:val="480"/>
                  <w:marRight w:val="0"/>
                  <w:marTop w:val="0"/>
                  <w:marBottom w:val="0"/>
                  <w:divBdr>
                    <w:top w:val="none" w:sz="0" w:space="0" w:color="auto"/>
                    <w:left w:val="none" w:sz="0" w:space="0" w:color="auto"/>
                    <w:bottom w:val="none" w:sz="0" w:space="0" w:color="auto"/>
                    <w:right w:val="none" w:sz="0" w:space="0" w:color="auto"/>
                  </w:divBdr>
                </w:div>
                <w:div w:id="1426534090">
                  <w:marLeft w:val="480"/>
                  <w:marRight w:val="0"/>
                  <w:marTop w:val="0"/>
                  <w:marBottom w:val="0"/>
                  <w:divBdr>
                    <w:top w:val="none" w:sz="0" w:space="0" w:color="auto"/>
                    <w:left w:val="none" w:sz="0" w:space="0" w:color="auto"/>
                    <w:bottom w:val="none" w:sz="0" w:space="0" w:color="auto"/>
                    <w:right w:val="none" w:sz="0" w:space="0" w:color="auto"/>
                  </w:divBdr>
                </w:div>
                <w:div w:id="590816109">
                  <w:marLeft w:val="480"/>
                  <w:marRight w:val="0"/>
                  <w:marTop w:val="0"/>
                  <w:marBottom w:val="0"/>
                  <w:divBdr>
                    <w:top w:val="none" w:sz="0" w:space="0" w:color="auto"/>
                    <w:left w:val="none" w:sz="0" w:space="0" w:color="auto"/>
                    <w:bottom w:val="none" w:sz="0" w:space="0" w:color="auto"/>
                    <w:right w:val="none" w:sz="0" w:space="0" w:color="auto"/>
                  </w:divBdr>
                </w:div>
                <w:div w:id="767235998">
                  <w:marLeft w:val="480"/>
                  <w:marRight w:val="0"/>
                  <w:marTop w:val="0"/>
                  <w:marBottom w:val="0"/>
                  <w:divBdr>
                    <w:top w:val="none" w:sz="0" w:space="0" w:color="auto"/>
                    <w:left w:val="none" w:sz="0" w:space="0" w:color="auto"/>
                    <w:bottom w:val="none" w:sz="0" w:space="0" w:color="auto"/>
                    <w:right w:val="none" w:sz="0" w:space="0" w:color="auto"/>
                  </w:divBdr>
                </w:div>
                <w:div w:id="292253336">
                  <w:marLeft w:val="480"/>
                  <w:marRight w:val="0"/>
                  <w:marTop w:val="0"/>
                  <w:marBottom w:val="0"/>
                  <w:divBdr>
                    <w:top w:val="none" w:sz="0" w:space="0" w:color="auto"/>
                    <w:left w:val="none" w:sz="0" w:space="0" w:color="auto"/>
                    <w:bottom w:val="none" w:sz="0" w:space="0" w:color="auto"/>
                    <w:right w:val="none" w:sz="0" w:space="0" w:color="auto"/>
                  </w:divBdr>
                </w:div>
                <w:div w:id="2026125375">
                  <w:marLeft w:val="480"/>
                  <w:marRight w:val="0"/>
                  <w:marTop w:val="0"/>
                  <w:marBottom w:val="0"/>
                  <w:divBdr>
                    <w:top w:val="none" w:sz="0" w:space="0" w:color="auto"/>
                    <w:left w:val="none" w:sz="0" w:space="0" w:color="auto"/>
                    <w:bottom w:val="none" w:sz="0" w:space="0" w:color="auto"/>
                    <w:right w:val="none" w:sz="0" w:space="0" w:color="auto"/>
                  </w:divBdr>
                </w:div>
                <w:div w:id="1338195983">
                  <w:marLeft w:val="480"/>
                  <w:marRight w:val="0"/>
                  <w:marTop w:val="0"/>
                  <w:marBottom w:val="0"/>
                  <w:divBdr>
                    <w:top w:val="none" w:sz="0" w:space="0" w:color="auto"/>
                    <w:left w:val="none" w:sz="0" w:space="0" w:color="auto"/>
                    <w:bottom w:val="none" w:sz="0" w:space="0" w:color="auto"/>
                    <w:right w:val="none" w:sz="0" w:space="0" w:color="auto"/>
                  </w:divBdr>
                </w:div>
                <w:div w:id="641891748">
                  <w:marLeft w:val="480"/>
                  <w:marRight w:val="0"/>
                  <w:marTop w:val="0"/>
                  <w:marBottom w:val="0"/>
                  <w:divBdr>
                    <w:top w:val="none" w:sz="0" w:space="0" w:color="auto"/>
                    <w:left w:val="none" w:sz="0" w:space="0" w:color="auto"/>
                    <w:bottom w:val="none" w:sz="0" w:space="0" w:color="auto"/>
                    <w:right w:val="none" w:sz="0" w:space="0" w:color="auto"/>
                  </w:divBdr>
                </w:div>
                <w:div w:id="672995267">
                  <w:marLeft w:val="480"/>
                  <w:marRight w:val="0"/>
                  <w:marTop w:val="0"/>
                  <w:marBottom w:val="0"/>
                  <w:divBdr>
                    <w:top w:val="none" w:sz="0" w:space="0" w:color="auto"/>
                    <w:left w:val="none" w:sz="0" w:space="0" w:color="auto"/>
                    <w:bottom w:val="none" w:sz="0" w:space="0" w:color="auto"/>
                    <w:right w:val="none" w:sz="0" w:space="0" w:color="auto"/>
                  </w:divBdr>
                </w:div>
                <w:div w:id="558370101">
                  <w:marLeft w:val="480"/>
                  <w:marRight w:val="0"/>
                  <w:marTop w:val="0"/>
                  <w:marBottom w:val="0"/>
                  <w:divBdr>
                    <w:top w:val="none" w:sz="0" w:space="0" w:color="auto"/>
                    <w:left w:val="none" w:sz="0" w:space="0" w:color="auto"/>
                    <w:bottom w:val="none" w:sz="0" w:space="0" w:color="auto"/>
                    <w:right w:val="none" w:sz="0" w:space="0" w:color="auto"/>
                  </w:divBdr>
                </w:div>
                <w:div w:id="629241220">
                  <w:marLeft w:val="480"/>
                  <w:marRight w:val="0"/>
                  <w:marTop w:val="0"/>
                  <w:marBottom w:val="0"/>
                  <w:divBdr>
                    <w:top w:val="none" w:sz="0" w:space="0" w:color="auto"/>
                    <w:left w:val="none" w:sz="0" w:space="0" w:color="auto"/>
                    <w:bottom w:val="none" w:sz="0" w:space="0" w:color="auto"/>
                    <w:right w:val="none" w:sz="0" w:space="0" w:color="auto"/>
                  </w:divBdr>
                </w:div>
                <w:div w:id="102305543">
                  <w:marLeft w:val="480"/>
                  <w:marRight w:val="0"/>
                  <w:marTop w:val="0"/>
                  <w:marBottom w:val="0"/>
                  <w:divBdr>
                    <w:top w:val="none" w:sz="0" w:space="0" w:color="auto"/>
                    <w:left w:val="none" w:sz="0" w:space="0" w:color="auto"/>
                    <w:bottom w:val="none" w:sz="0" w:space="0" w:color="auto"/>
                    <w:right w:val="none" w:sz="0" w:space="0" w:color="auto"/>
                  </w:divBdr>
                </w:div>
              </w:divsChild>
            </w:div>
            <w:div w:id="1872691500">
              <w:marLeft w:val="0"/>
              <w:marRight w:val="0"/>
              <w:marTop w:val="0"/>
              <w:marBottom w:val="0"/>
              <w:divBdr>
                <w:top w:val="none" w:sz="0" w:space="0" w:color="auto"/>
                <w:left w:val="none" w:sz="0" w:space="0" w:color="auto"/>
                <w:bottom w:val="none" w:sz="0" w:space="0" w:color="auto"/>
                <w:right w:val="none" w:sz="0" w:space="0" w:color="auto"/>
              </w:divBdr>
              <w:divsChild>
                <w:div w:id="1053890644">
                  <w:marLeft w:val="480"/>
                  <w:marRight w:val="0"/>
                  <w:marTop w:val="0"/>
                  <w:marBottom w:val="0"/>
                  <w:divBdr>
                    <w:top w:val="none" w:sz="0" w:space="0" w:color="auto"/>
                    <w:left w:val="none" w:sz="0" w:space="0" w:color="auto"/>
                    <w:bottom w:val="none" w:sz="0" w:space="0" w:color="auto"/>
                    <w:right w:val="none" w:sz="0" w:space="0" w:color="auto"/>
                  </w:divBdr>
                </w:div>
                <w:div w:id="1579288039">
                  <w:marLeft w:val="480"/>
                  <w:marRight w:val="0"/>
                  <w:marTop w:val="0"/>
                  <w:marBottom w:val="0"/>
                  <w:divBdr>
                    <w:top w:val="none" w:sz="0" w:space="0" w:color="auto"/>
                    <w:left w:val="none" w:sz="0" w:space="0" w:color="auto"/>
                    <w:bottom w:val="none" w:sz="0" w:space="0" w:color="auto"/>
                    <w:right w:val="none" w:sz="0" w:space="0" w:color="auto"/>
                  </w:divBdr>
                </w:div>
                <w:div w:id="1815367313">
                  <w:marLeft w:val="480"/>
                  <w:marRight w:val="0"/>
                  <w:marTop w:val="0"/>
                  <w:marBottom w:val="0"/>
                  <w:divBdr>
                    <w:top w:val="none" w:sz="0" w:space="0" w:color="auto"/>
                    <w:left w:val="none" w:sz="0" w:space="0" w:color="auto"/>
                    <w:bottom w:val="none" w:sz="0" w:space="0" w:color="auto"/>
                    <w:right w:val="none" w:sz="0" w:space="0" w:color="auto"/>
                  </w:divBdr>
                </w:div>
                <w:div w:id="775061108">
                  <w:marLeft w:val="480"/>
                  <w:marRight w:val="0"/>
                  <w:marTop w:val="0"/>
                  <w:marBottom w:val="0"/>
                  <w:divBdr>
                    <w:top w:val="none" w:sz="0" w:space="0" w:color="auto"/>
                    <w:left w:val="none" w:sz="0" w:space="0" w:color="auto"/>
                    <w:bottom w:val="none" w:sz="0" w:space="0" w:color="auto"/>
                    <w:right w:val="none" w:sz="0" w:space="0" w:color="auto"/>
                  </w:divBdr>
                </w:div>
                <w:div w:id="1550998370">
                  <w:marLeft w:val="480"/>
                  <w:marRight w:val="0"/>
                  <w:marTop w:val="0"/>
                  <w:marBottom w:val="0"/>
                  <w:divBdr>
                    <w:top w:val="none" w:sz="0" w:space="0" w:color="auto"/>
                    <w:left w:val="none" w:sz="0" w:space="0" w:color="auto"/>
                    <w:bottom w:val="none" w:sz="0" w:space="0" w:color="auto"/>
                    <w:right w:val="none" w:sz="0" w:space="0" w:color="auto"/>
                  </w:divBdr>
                </w:div>
                <w:div w:id="1486510335">
                  <w:marLeft w:val="480"/>
                  <w:marRight w:val="0"/>
                  <w:marTop w:val="0"/>
                  <w:marBottom w:val="0"/>
                  <w:divBdr>
                    <w:top w:val="none" w:sz="0" w:space="0" w:color="auto"/>
                    <w:left w:val="none" w:sz="0" w:space="0" w:color="auto"/>
                    <w:bottom w:val="none" w:sz="0" w:space="0" w:color="auto"/>
                    <w:right w:val="none" w:sz="0" w:space="0" w:color="auto"/>
                  </w:divBdr>
                </w:div>
                <w:div w:id="1578008275">
                  <w:marLeft w:val="480"/>
                  <w:marRight w:val="0"/>
                  <w:marTop w:val="0"/>
                  <w:marBottom w:val="0"/>
                  <w:divBdr>
                    <w:top w:val="none" w:sz="0" w:space="0" w:color="auto"/>
                    <w:left w:val="none" w:sz="0" w:space="0" w:color="auto"/>
                    <w:bottom w:val="none" w:sz="0" w:space="0" w:color="auto"/>
                    <w:right w:val="none" w:sz="0" w:space="0" w:color="auto"/>
                  </w:divBdr>
                </w:div>
                <w:div w:id="154417614">
                  <w:marLeft w:val="480"/>
                  <w:marRight w:val="0"/>
                  <w:marTop w:val="0"/>
                  <w:marBottom w:val="0"/>
                  <w:divBdr>
                    <w:top w:val="none" w:sz="0" w:space="0" w:color="auto"/>
                    <w:left w:val="none" w:sz="0" w:space="0" w:color="auto"/>
                    <w:bottom w:val="none" w:sz="0" w:space="0" w:color="auto"/>
                    <w:right w:val="none" w:sz="0" w:space="0" w:color="auto"/>
                  </w:divBdr>
                </w:div>
                <w:div w:id="592595629">
                  <w:marLeft w:val="480"/>
                  <w:marRight w:val="0"/>
                  <w:marTop w:val="0"/>
                  <w:marBottom w:val="0"/>
                  <w:divBdr>
                    <w:top w:val="none" w:sz="0" w:space="0" w:color="auto"/>
                    <w:left w:val="none" w:sz="0" w:space="0" w:color="auto"/>
                    <w:bottom w:val="none" w:sz="0" w:space="0" w:color="auto"/>
                    <w:right w:val="none" w:sz="0" w:space="0" w:color="auto"/>
                  </w:divBdr>
                </w:div>
                <w:div w:id="1971476179">
                  <w:marLeft w:val="480"/>
                  <w:marRight w:val="0"/>
                  <w:marTop w:val="0"/>
                  <w:marBottom w:val="0"/>
                  <w:divBdr>
                    <w:top w:val="none" w:sz="0" w:space="0" w:color="auto"/>
                    <w:left w:val="none" w:sz="0" w:space="0" w:color="auto"/>
                    <w:bottom w:val="none" w:sz="0" w:space="0" w:color="auto"/>
                    <w:right w:val="none" w:sz="0" w:space="0" w:color="auto"/>
                  </w:divBdr>
                </w:div>
                <w:div w:id="1989432261">
                  <w:marLeft w:val="480"/>
                  <w:marRight w:val="0"/>
                  <w:marTop w:val="0"/>
                  <w:marBottom w:val="0"/>
                  <w:divBdr>
                    <w:top w:val="none" w:sz="0" w:space="0" w:color="auto"/>
                    <w:left w:val="none" w:sz="0" w:space="0" w:color="auto"/>
                    <w:bottom w:val="none" w:sz="0" w:space="0" w:color="auto"/>
                    <w:right w:val="none" w:sz="0" w:space="0" w:color="auto"/>
                  </w:divBdr>
                </w:div>
                <w:div w:id="1315447008">
                  <w:marLeft w:val="480"/>
                  <w:marRight w:val="0"/>
                  <w:marTop w:val="0"/>
                  <w:marBottom w:val="0"/>
                  <w:divBdr>
                    <w:top w:val="none" w:sz="0" w:space="0" w:color="auto"/>
                    <w:left w:val="none" w:sz="0" w:space="0" w:color="auto"/>
                    <w:bottom w:val="none" w:sz="0" w:space="0" w:color="auto"/>
                    <w:right w:val="none" w:sz="0" w:space="0" w:color="auto"/>
                  </w:divBdr>
                </w:div>
                <w:div w:id="1064253398">
                  <w:marLeft w:val="480"/>
                  <w:marRight w:val="0"/>
                  <w:marTop w:val="0"/>
                  <w:marBottom w:val="0"/>
                  <w:divBdr>
                    <w:top w:val="none" w:sz="0" w:space="0" w:color="auto"/>
                    <w:left w:val="none" w:sz="0" w:space="0" w:color="auto"/>
                    <w:bottom w:val="none" w:sz="0" w:space="0" w:color="auto"/>
                    <w:right w:val="none" w:sz="0" w:space="0" w:color="auto"/>
                  </w:divBdr>
                </w:div>
                <w:div w:id="646859799">
                  <w:marLeft w:val="480"/>
                  <w:marRight w:val="0"/>
                  <w:marTop w:val="0"/>
                  <w:marBottom w:val="0"/>
                  <w:divBdr>
                    <w:top w:val="none" w:sz="0" w:space="0" w:color="auto"/>
                    <w:left w:val="none" w:sz="0" w:space="0" w:color="auto"/>
                    <w:bottom w:val="none" w:sz="0" w:space="0" w:color="auto"/>
                    <w:right w:val="none" w:sz="0" w:space="0" w:color="auto"/>
                  </w:divBdr>
                </w:div>
                <w:div w:id="706443427">
                  <w:marLeft w:val="480"/>
                  <w:marRight w:val="0"/>
                  <w:marTop w:val="0"/>
                  <w:marBottom w:val="0"/>
                  <w:divBdr>
                    <w:top w:val="none" w:sz="0" w:space="0" w:color="auto"/>
                    <w:left w:val="none" w:sz="0" w:space="0" w:color="auto"/>
                    <w:bottom w:val="none" w:sz="0" w:space="0" w:color="auto"/>
                    <w:right w:val="none" w:sz="0" w:space="0" w:color="auto"/>
                  </w:divBdr>
                </w:div>
                <w:div w:id="669913354">
                  <w:marLeft w:val="480"/>
                  <w:marRight w:val="0"/>
                  <w:marTop w:val="0"/>
                  <w:marBottom w:val="0"/>
                  <w:divBdr>
                    <w:top w:val="none" w:sz="0" w:space="0" w:color="auto"/>
                    <w:left w:val="none" w:sz="0" w:space="0" w:color="auto"/>
                    <w:bottom w:val="none" w:sz="0" w:space="0" w:color="auto"/>
                    <w:right w:val="none" w:sz="0" w:space="0" w:color="auto"/>
                  </w:divBdr>
                </w:div>
                <w:div w:id="1039745543">
                  <w:marLeft w:val="480"/>
                  <w:marRight w:val="0"/>
                  <w:marTop w:val="0"/>
                  <w:marBottom w:val="0"/>
                  <w:divBdr>
                    <w:top w:val="none" w:sz="0" w:space="0" w:color="auto"/>
                    <w:left w:val="none" w:sz="0" w:space="0" w:color="auto"/>
                    <w:bottom w:val="none" w:sz="0" w:space="0" w:color="auto"/>
                    <w:right w:val="none" w:sz="0" w:space="0" w:color="auto"/>
                  </w:divBdr>
                </w:div>
                <w:div w:id="894510080">
                  <w:marLeft w:val="480"/>
                  <w:marRight w:val="0"/>
                  <w:marTop w:val="0"/>
                  <w:marBottom w:val="0"/>
                  <w:divBdr>
                    <w:top w:val="none" w:sz="0" w:space="0" w:color="auto"/>
                    <w:left w:val="none" w:sz="0" w:space="0" w:color="auto"/>
                    <w:bottom w:val="none" w:sz="0" w:space="0" w:color="auto"/>
                    <w:right w:val="none" w:sz="0" w:space="0" w:color="auto"/>
                  </w:divBdr>
                </w:div>
                <w:div w:id="335232242">
                  <w:marLeft w:val="480"/>
                  <w:marRight w:val="0"/>
                  <w:marTop w:val="0"/>
                  <w:marBottom w:val="0"/>
                  <w:divBdr>
                    <w:top w:val="none" w:sz="0" w:space="0" w:color="auto"/>
                    <w:left w:val="none" w:sz="0" w:space="0" w:color="auto"/>
                    <w:bottom w:val="none" w:sz="0" w:space="0" w:color="auto"/>
                    <w:right w:val="none" w:sz="0" w:space="0" w:color="auto"/>
                  </w:divBdr>
                </w:div>
                <w:div w:id="752160815">
                  <w:marLeft w:val="480"/>
                  <w:marRight w:val="0"/>
                  <w:marTop w:val="0"/>
                  <w:marBottom w:val="0"/>
                  <w:divBdr>
                    <w:top w:val="none" w:sz="0" w:space="0" w:color="auto"/>
                    <w:left w:val="none" w:sz="0" w:space="0" w:color="auto"/>
                    <w:bottom w:val="none" w:sz="0" w:space="0" w:color="auto"/>
                    <w:right w:val="none" w:sz="0" w:space="0" w:color="auto"/>
                  </w:divBdr>
                </w:div>
                <w:div w:id="1559199455">
                  <w:marLeft w:val="480"/>
                  <w:marRight w:val="0"/>
                  <w:marTop w:val="0"/>
                  <w:marBottom w:val="0"/>
                  <w:divBdr>
                    <w:top w:val="none" w:sz="0" w:space="0" w:color="auto"/>
                    <w:left w:val="none" w:sz="0" w:space="0" w:color="auto"/>
                    <w:bottom w:val="none" w:sz="0" w:space="0" w:color="auto"/>
                    <w:right w:val="none" w:sz="0" w:space="0" w:color="auto"/>
                  </w:divBdr>
                </w:div>
              </w:divsChild>
            </w:div>
            <w:div w:id="1022711397">
              <w:marLeft w:val="0"/>
              <w:marRight w:val="0"/>
              <w:marTop w:val="0"/>
              <w:marBottom w:val="0"/>
              <w:divBdr>
                <w:top w:val="none" w:sz="0" w:space="0" w:color="auto"/>
                <w:left w:val="none" w:sz="0" w:space="0" w:color="auto"/>
                <w:bottom w:val="none" w:sz="0" w:space="0" w:color="auto"/>
                <w:right w:val="none" w:sz="0" w:space="0" w:color="auto"/>
              </w:divBdr>
              <w:divsChild>
                <w:div w:id="997227491">
                  <w:marLeft w:val="480"/>
                  <w:marRight w:val="0"/>
                  <w:marTop w:val="0"/>
                  <w:marBottom w:val="0"/>
                  <w:divBdr>
                    <w:top w:val="none" w:sz="0" w:space="0" w:color="auto"/>
                    <w:left w:val="none" w:sz="0" w:space="0" w:color="auto"/>
                    <w:bottom w:val="none" w:sz="0" w:space="0" w:color="auto"/>
                    <w:right w:val="none" w:sz="0" w:space="0" w:color="auto"/>
                  </w:divBdr>
                </w:div>
                <w:div w:id="1917862369">
                  <w:marLeft w:val="480"/>
                  <w:marRight w:val="0"/>
                  <w:marTop w:val="0"/>
                  <w:marBottom w:val="0"/>
                  <w:divBdr>
                    <w:top w:val="none" w:sz="0" w:space="0" w:color="auto"/>
                    <w:left w:val="none" w:sz="0" w:space="0" w:color="auto"/>
                    <w:bottom w:val="none" w:sz="0" w:space="0" w:color="auto"/>
                    <w:right w:val="none" w:sz="0" w:space="0" w:color="auto"/>
                  </w:divBdr>
                </w:div>
                <w:div w:id="32510394">
                  <w:marLeft w:val="480"/>
                  <w:marRight w:val="0"/>
                  <w:marTop w:val="0"/>
                  <w:marBottom w:val="0"/>
                  <w:divBdr>
                    <w:top w:val="none" w:sz="0" w:space="0" w:color="auto"/>
                    <w:left w:val="none" w:sz="0" w:space="0" w:color="auto"/>
                    <w:bottom w:val="none" w:sz="0" w:space="0" w:color="auto"/>
                    <w:right w:val="none" w:sz="0" w:space="0" w:color="auto"/>
                  </w:divBdr>
                </w:div>
                <w:div w:id="559824823">
                  <w:marLeft w:val="480"/>
                  <w:marRight w:val="0"/>
                  <w:marTop w:val="0"/>
                  <w:marBottom w:val="0"/>
                  <w:divBdr>
                    <w:top w:val="none" w:sz="0" w:space="0" w:color="auto"/>
                    <w:left w:val="none" w:sz="0" w:space="0" w:color="auto"/>
                    <w:bottom w:val="none" w:sz="0" w:space="0" w:color="auto"/>
                    <w:right w:val="none" w:sz="0" w:space="0" w:color="auto"/>
                  </w:divBdr>
                </w:div>
                <w:div w:id="1615556689">
                  <w:marLeft w:val="480"/>
                  <w:marRight w:val="0"/>
                  <w:marTop w:val="0"/>
                  <w:marBottom w:val="0"/>
                  <w:divBdr>
                    <w:top w:val="none" w:sz="0" w:space="0" w:color="auto"/>
                    <w:left w:val="none" w:sz="0" w:space="0" w:color="auto"/>
                    <w:bottom w:val="none" w:sz="0" w:space="0" w:color="auto"/>
                    <w:right w:val="none" w:sz="0" w:space="0" w:color="auto"/>
                  </w:divBdr>
                </w:div>
                <w:div w:id="2047288210">
                  <w:marLeft w:val="480"/>
                  <w:marRight w:val="0"/>
                  <w:marTop w:val="0"/>
                  <w:marBottom w:val="0"/>
                  <w:divBdr>
                    <w:top w:val="none" w:sz="0" w:space="0" w:color="auto"/>
                    <w:left w:val="none" w:sz="0" w:space="0" w:color="auto"/>
                    <w:bottom w:val="none" w:sz="0" w:space="0" w:color="auto"/>
                    <w:right w:val="none" w:sz="0" w:space="0" w:color="auto"/>
                  </w:divBdr>
                </w:div>
                <w:div w:id="909731660">
                  <w:marLeft w:val="480"/>
                  <w:marRight w:val="0"/>
                  <w:marTop w:val="0"/>
                  <w:marBottom w:val="0"/>
                  <w:divBdr>
                    <w:top w:val="none" w:sz="0" w:space="0" w:color="auto"/>
                    <w:left w:val="none" w:sz="0" w:space="0" w:color="auto"/>
                    <w:bottom w:val="none" w:sz="0" w:space="0" w:color="auto"/>
                    <w:right w:val="none" w:sz="0" w:space="0" w:color="auto"/>
                  </w:divBdr>
                </w:div>
                <w:div w:id="1943606252">
                  <w:marLeft w:val="480"/>
                  <w:marRight w:val="0"/>
                  <w:marTop w:val="0"/>
                  <w:marBottom w:val="0"/>
                  <w:divBdr>
                    <w:top w:val="none" w:sz="0" w:space="0" w:color="auto"/>
                    <w:left w:val="none" w:sz="0" w:space="0" w:color="auto"/>
                    <w:bottom w:val="none" w:sz="0" w:space="0" w:color="auto"/>
                    <w:right w:val="none" w:sz="0" w:space="0" w:color="auto"/>
                  </w:divBdr>
                </w:div>
                <w:div w:id="1247106513">
                  <w:marLeft w:val="480"/>
                  <w:marRight w:val="0"/>
                  <w:marTop w:val="0"/>
                  <w:marBottom w:val="0"/>
                  <w:divBdr>
                    <w:top w:val="none" w:sz="0" w:space="0" w:color="auto"/>
                    <w:left w:val="none" w:sz="0" w:space="0" w:color="auto"/>
                    <w:bottom w:val="none" w:sz="0" w:space="0" w:color="auto"/>
                    <w:right w:val="none" w:sz="0" w:space="0" w:color="auto"/>
                  </w:divBdr>
                </w:div>
                <w:div w:id="1645698845">
                  <w:marLeft w:val="480"/>
                  <w:marRight w:val="0"/>
                  <w:marTop w:val="0"/>
                  <w:marBottom w:val="0"/>
                  <w:divBdr>
                    <w:top w:val="none" w:sz="0" w:space="0" w:color="auto"/>
                    <w:left w:val="none" w:sz="0" w:space="0" w:color="auto"/>
                    <w:bottom w:val="none" w:sz="0" w:space="0" w:color="auto"/>
                    <w:right w:val="none" w:sz="0" w:space="0" w:color="auto"/>
                  </w:divBdr>
                </w:div>
                <w:div w:id="296836031">
                  <w:marLeft w:val="480"/>
                  <w:marRight w:val="0"/>
                  <w:marTop w:val="0"/>
                  <w:marBottom w:val="0"/>
                  <w:divBdr>
                    <w:top w:val="none" w:sz="0" w:space="0" w:color="auto"/>
                    <w:left w:val="none" w:sz="0" w:space="0" w:color="auto"/>
                    <w:bottom w:val="none" w:sz="0" w:space="0" w:color="auto"/>
                    <w:right w:val="none" w:sz="0" w:space="0" w:color="auto"/>
                  </w:divBdr>
                </w:div>
                <w:div w:id="1121874059">
                  <w:marLeft w:val="480"/>
                  <w:marRight w:val="0"/>
                  <w:marTop w:val="0"/>
                  <w:marBottom w:val="0"/>
                  <w:divBdr>
                    <w:top w:val="none" w:sz="0" w:space="0" w:color="auto"/>
                    <w:left w:val="none" w:sz="0" w:space="0" w:color="auto"/>
                    <w:bottom w:val="none" w:sz="0" w:space="0" w:color="auto"/>
                    <w:right w:val="none" w:sz="0" w:space="0" w:color="auto"/>
                  </w:divBdr>
                </w:div>
                <w:div w:id="503014708">
                  <w:marLeft w:val="480"/>
                  <w:marRight w:val="0"/>
                  <w:marTop w:val="0"/>
                  <w:marBottom w:val="0"/>
                  <w:divBdr>
                    <w:top w:val="none" w:sz="0" w:space="0" w:color="auto"/>
                    <w:left w:val="none" w:sz="0" w:space="0" w:color="auto"/>
                    <w:bottom w:val="none" w:sz="0" w:space="0" w:color="auto"/>
                    <w:right w:val="none" w:sz="0" w:space="0" w:color="auto"/>
                  </w:divBdr>
                </w:div>
                <w:div w:id="461464339">
                  <w:marLeft w:val="480"/>
                  <w:marRight w:val="0"/>
                  <w:marTop w:val="0"/>
                  <w:marBottom w:val="0"/>
                  <w:divBdr>
                    <w:top w:val="none" w:sz="0" w:space="0" w:color="auto"/>
                    <w:left w:val="none" w:sz="0" w:space="0" w:color="auto"/>
                    <w:bottom w:val="none" w:sz="0" w:space="0" w:color="auto"/>
                    <w:right w:val="none" w:sz="0" w:space="0" w:color="auto"/>
                  </w:divBdr>
                </w:div>
                <w:div w:id="1889873399">
                  <w:marLeft w:val="480"/>
                  <w:marRight w:val="0"/>
                  <w:marTop w:val="0"/>
                  <w:marBottom w:val="0"/>
                  <w:divBdr>
                    <w:top w:val="none" w:sz="0" w:space="0" w:color="auto"/>
                    <w:left w:val="none" w:sz="0" w:space="0" w:color="auto"/>
                    <w:bottom w:val="none" w:sz="0" w:space="0" w:color="auto"/>
                    <w:right w:val="none" w:sz="0" w:space="0" w:color="auto"/>
                  </w:divBdr>
                </w:div>
                <w:div w:id="1925383623">
                  <w:marLeft w:val="480"/>
                  <w:marRight w:val="0"/>
                  <w:marTop w:val="0"/>
                  <w:marBottom w:val="0"/>
                  <w:divBdr>
                    <w:top w:val="none" w:sz="0" w:space="0" w:color="auto"/>
                    <w:left w:val="none" w:sz="0" w:space="0" w:color="auto"/>
                    <w:bottom w:val="none" w:sz="0" w:space="0" w:color="auto"/>
                    <w:right w:val="none" w:sz="0" w:space="0" w:color="auto"/>
                  </w:divBdr>
                </w:div>
                <w:div w:id="906065732">
                  <w:marLeft w:val="480"/>
                  <w:marRight w:val="0"/>
                  <w:marTop w:val="0"/>
                  <w:marBottom w:val="0"/>
                  <w:divBdr>
                    <w:top w:val="none" w:sz="0" w:space="0" w:color="auto"/>
                    <w:left w:val="none" w:sz="0" w:space="0" w:color="auto"/>
                    <w:bottom w:val="none" w:sz="0" w:space="0" w:color="auto"/>
                    <w:right w:val="none" w:sz="0" w:space="0" w:color="auto"/>
                  </w:divBdr>
                </w:div>
                <w:div w:id="460652824">
                  <w:marLeft w:val="480"/>
                  <w:marRight w:val="0"/>
                  <w:marTop w:val="0"/>
                  <w:marBottom w:val="0"/>
                  <w:divBdr>
                    <w:top w:val="none" w:sz="0" w:space="0" w:color="auto"/>
                    <w:left w:val="none" w:sz="0" w:space="0" w:color="auto"/>
                    <w:bottom w:val="none" w:sz="0" w:space="0" w:color="auto"/>
                    <w:right w:val="none" w:sz="0" w:space="0" w:color="auto"/>
                  </w:divBdr>
                </w:div>
                <w:div w:id="238757897">
                  <w:marLeft w:val="480"/>
                  <w:marRight w:val="0"/>
                  <w:marTop w:val="0"/>
                  <w:marBottom w:val="0"/>
                  <w:divBdr>
                    <w:top w:val="none" w:sz="0" w:space="0" w:color="auto"/>
                    <w:left w:val="none" w:sz="0" w:space="0" w:color="auto"/>
                    <w:bottom w:val="none" w:sz="0" w:space="0" w:color="auto"/>
                    <w:right w:val="none" w:sz="0" w:space="0" w:color="auto"/>
                  </w:divBdr>
                </w:div>
                <w:div w:id="2063366067">
                  <w:marLeft w:val="480"/>
                  <w:marRight w:val="0"/>
                  <w:marTop w:val="0"/>
                  <w:marBottom w:val="0"/>
                  <w:divBdr>
                    <w:top w:val="none" w:sz="0" w:space="0" w:color="auto"/>
                    <w:left w:val="none" w:sz="0" w:space="0" w:color="auto"/>
                    <w:bottom w:val="none" w:sz="0" w:space="0" w:color="auto"/>
                    <w:right w:val="none" w:sz="0" w:space="0" w:color="auto"/>
                  </w:divBdr>
                </w:div>
                <w:div w:id="1102184843">
                  <w:marLeft w:val="480"/>
                  <w:marRight w:val="0"/>
                  <w:marTop w:val="0"/>
                  <w:marBottom w:val="0"/>
                  <w:divBdr>
                    <w:top w:val="none" w:sz="0" w:space="0" w:color="auto"/>
                    <w:left w:val="none" w:sz="0" w:space="0" w:color="auto"/>
                    <w:bottom w:val="none" w:sz="0" w:space="0" w:color="auto"/>
                    <w:right w:val="none" w:sz="0" w:space="0" w:color="auto"/>
                  </w:divBdr>
                </w:div>
              </w:divsChild>
            </w:div>
            <w:div w:id="204677798">
              <w:marLeft w:val="0"/>
              <w:marRight w:val="0"/>
              <w:marTop w:val="0"/>
              <w:marBottom w:val="0"/>
              <w:divBdr>
                <w:top w:val="none" w:sz="0" w:space="0" w:color="auto"/>
                <w:left w:val="none" w:sz="0" w:space="0" w:color="auto"/>
                <w:bottom w:val="none" w:sz="0" w:space="0" w:color="auto"/>
                <w:right w:val="none" w:sz="0" w:space="0" w:color="auto"/>
              </w:divBdr>
              <w:divsChild>
                <w:div w:id="1144082832">
                  <w:marLeft w:val="480"/>
                  <w:marRight w:val="0"/>
                  <w:marTop w:val="0"/>
                  <w:marBottom w:val="0"/>
                  <w:divBdr>
                    <w:top w:val="none" w:sz="0" w:space="0" w:color="auto"/>
                    <w:left w:val="none" w:sz="0" w:space="0" w:color="auto"/>
                    <w:bottom w:val="none" w:sz="0" w:space="0" w:color="auto"/>
                    <w:right w:val="none" w:sz="0" w:space="0" w:color="auto"/>
                  </w:divBdr>
                </w:div>
                <w:div w:id="531528958">
                  <w:marLeft w:val="480"/>
                  <w:marRight w:val="0"/>
                  <w:marTop w:val="0"/>
                  <w:marBottom w:val="0"/>
                  <w:divBdr>
                    <w:top w:val="none" w:sz="0" w:space="0" w:color="auto"/>
                    <w:left w:val="none" w:sz="0" w:space="0" w:color="auto"/>
                    <w:bottom w:val="none" w:sz="0" w:space="0" w:color="auto"/>
                    <w:right w:val="none" w:sz="0" w:space="0" w:color="auto"/>
                  </w:divBdr>
                </w:div>
                <w:div w:id="1388333830">
                  <w:marLeft w:val="480"/>
                  <w:marRight w:val="0"/>
                  <w:marTop w:val="0"/>
                  <w:marBottom w:val="0"/>
                  <w:divBdr>
                    <w:top w:val="none" w:sz="0" w:space="0" w:color="auto"/>
                    <w:left w:val="none" w:sz="0" w:space="0" w:color="auto"/>
                    <w:bottom w:val="none" w:sz="0" w:space="0" w:color="auto"/>
                    <w:right w:val="none" w:sz="0" w:space="0" w:color="auto"/>
                  </w:divBdr>
                </w:div>
                <w:div w:id="884753428">
                  <w:marLeft w:val="480"/>
                  <w:marRight w:val="0"/>
                  <w:marTop w:val="0"/>
                  <w:marBottom w:val="0"/>
                  <w:divBdr>
                    <w:top w:val="none" w:sz="0" w:space="0" w:color="auto"/>
                    <w:left w:val="none" w:sz="0" w:space="0" w:color="auto"/>
                    <w:bottom w:val="none" w:sz="0" w:space="0" w:color="auto"/>
                    <w:right w:val="none" w:sz="0" w:space="0" w:color="auto"/>
                  </w:divBdr>
                </w:div>
                <w:div w:id="1300651357">
                  <w:marLeft w:val="480"/>
                  <w:marRight w:val="0"/>
                  <w:marTop w:val="0"/>
                  <w:marBottom w:val="0"/>
                  <w:divBdr>
                    <w:top w:val="none" w:sz="0" w:space="0" w:color="auto"/>
                    <w:left w:val="none" w:sz="0" w:space="0" w:color="auto"/>
                    <w:bottom w:val="none" w:sz="0" w:space="0" w:color="auto"/>
                    <w:right w:val="none" w:sz="0" w:space="0" w:color="auto"/>
                  </w:divBdr>
                </w:div>
                <w:div w:id="1565406717">
                  <w:marLeft w:val="480"/>
                  <w:marRight w:val="0"/>
                  <w:marTop w:val="0"/>
                  <w:marBottom w:val="0"/>
                  <w:divBdr>
                    <w:top w:val="none" w:sz="0" w:space="0" w:color="auto"/>
                    <w:left w:val="none" w:sz="0" w:space="0" w:color="auto"/>
                    <w:bottom w:val="none" w:sz="0" w:space="0" w:color="auto"/>
                    <w:right w:val="none" w:sz="0" w:space="0" w:color="auto"/>
                  </w:divBdr>
                </w:div>
                <w:div w:id="957177071">
                  <w:marLeft w:val="480"/>
                  <w:marRight w:val="0"/>
                  <w:marTop w:val="0"/>
                  <w:marBottom w:val="0"/>
                  <w:divBdr>
                    <w:top w:val="none" w:sz="0" w:space="0" w:color="auto"/>
                    <w:left w:val="none" w:sz="0" w:space="0" w:color="auto"/>
                    <w:bottom w:val="none" w:sz="0" w:space="0" w:color="auto"/>
                    <w:right w:val="none" w:sz="0" w:space="0" w:color="auto"/>
                  </w:divBdr>
                </w:div>
                <w:div w:id="1458448026">
                  <w:marLeft w:val="480"/>
                  <w:marRight w:val="0"/>
                  <w:marTop w:val="0"/>
                  <w:marBottom w:val="0"/>
                  <w:divBdr>
                    <w:top w:val="none" w:sz="0" w:space="0" w:color="auto"/>
                    <w:left w:val="none" w:sz="0" w:space="0" w:color="auto"/>
                    <w:bottom w:val="none" w:sz="0" w:space="0" w:color="auto"/>
                    <w:right w:val="none" w:sz="0" w:space="0" w:color="auto"/>
                  </w:divBdr>
                </w:div>
                <w:div w:id="1839617301">
                  <w:marLeft w:val="480"/>
                  <w:marRight w:val="0"/>
                  <w:marTop w:val="0"/>
                  <w:marBottom w:val="0"/>
                  <w:divBdr>
                    <w:top w:val="none" w:sz="0" w:space="0" w:color="auto"/>
                    <w:left w:val="none" w:sz="0" w:space="0" w:color="auto"/>
                    <w:bottom w:val="none" w:sz="0" w:space="0" w:color="auto"/>
                    <w:right w:val="none" w:sz="0" w:space="0" w:color="auto"/>
                  </w:divBdr>
                </w:div>
                <w:div w:id="411438936">
                  <w:marLeft w:val="480"/>
                  <w:marRight w:val="0"/>
                  <w:marTop w:val="0"/>
                  <w:marBottom w:val="0"/>
                  <w:divBdr>
                    <w:top w:val="none" w:sz="0" w:space="0" w:color="auto"/>
                    <w:left w:val="none" w:sz="0" w:space="0" w:color="auto"/>
                    <w:bottom w:val="none" w:sz="0" w:space="0" w:color="auto"/>
                    <w:right w:val="none" w:sz="0" w:space="0" w:color="auto"/>
                  </w:divBdr>
                </w:div>
                <w:div w:id="920598245">
                  <w:marLeft w:val="480"/>
                  <w:marRight w:val="0"/>
                  <w:marTop w:val="0"/>
                  <w:marBottom w:val="0"/>
                  <w:divBdr>
                    <w:top w:val="none" w:sz="0" w:space="0" w:color="auto"/>
                    <w:left w:val="none" w:sz="0" w:space="0" w:color="auto"/>
                    <w:bottom w:val="none" w:sz="0" w:space="0" w:color="auto"/>
                    <w:right w:val="none" w:sz="0" w:space="0" w:color="auto"/>
                  </w:divBdr>
                </w:div>
                <w:div w:id="388726770">
                  <w:marLeft w:val="480"/>
                  <w:marRight w:val="0"/>
                  <w:marTop w:val="0"/>
                  <w:marBottom w:val="0"/>
                  <w:divBdr>
                    <w:top w:val="none" w:sz="0" w:space="0" w:color="auto"/>
                    <w:left w:val="none" w:sz="0" w:space="0" w:color="auto"/>
                    <w:bottom w:val="none" w:sz="0" w:space="0" w:color="auto"/>
                    <w:right w:val="none" w:sz="0" w:space="0" w:color="auto"/>
                  </w:divBdr>
                </w:div>
                <w:div w:id="645745457">
                  <w:marLeft w:val="480"/>
                  <w:marRight w:val="0"/>
                  <w:marTop w:val="0"/>
                  <w:marBottom w:val="0"/>
                  <w:divBdr>
                    <w:top w:val="none" w:sz="0" w:space="0" w:color="auto"/>
                    <w:left w:val="none" w:sz="0" w:space="0" w:color="auto"/>
                    <w:bottom w:val="none" w:sz="0" w:space="0" w:color="auto"/>
                    <w:right w:val="none" w:sz="0" w:space="0" w:color="auto"/>
                  </w:divBdr>
                </w:div>
                <w:div w:id="1038700137">
                  <w:marLeft w:val="480"/>
                  <w:marRight w:val="0"/>
                  <w:marTop w:val="0"/>
                  <w:marBottom w:val="0"/>
                  <w:divBdr>
                    <w:top w:val="none" w:sz="0" w:space="0" w:color="auto"/>
                    <w:left w:val="none" w:sz="0" w:space="0" w:color="auto"/>
                    <w:bottom w:val="none" w:sz="0" w:space="0" w:color="auto"/>
                    <w:right w:val="none" w:sz="0" w:space="0" w:color="auto"/>
                  </w:divBdr>
                </w:div>
                <w:div w:id="541671965">
                  <w:marLeft w:val="480"/>
                  <w:marRight w:val="0"/>
                  <w:marTop w:val="0"/>
                  <w:marBottom w:val="0"/>
                  <w:divBdr>
                    <w:top w:val="none" w:sz="0" w:space="0" w:color="auto"/>
                    <w:left w:val="none" w:sz="0" w:space="0" w:color="auto"/>
                    <w:bottom w:val="none" w:sz="0" w:space="0" w:color="auto"/>
                    <w:right w:val="none" w:sz="0" w:space="0" w:color="auto"/>
                  </w:divBdr>
                </w:div>
                <w:div w:id="2088264904">
                  <w:marLeft w:val="480"/>
                  <w:marRight w:val="0"/>
                  <w:marTop w:val="0"/>
                  <w:marBottom w:val="0"/>
                  <w:divBdr>
                    <w:top w:val="none" w:sz="0" w:space="0" w:color="auto"/>
                    <w:left w:val="none" w:sz="0" w:space="0" w:color="auto"/>
                    <w:bottom w:val="none" w:sz="0" w:space="0" w:color="auto"/>
                    <w:right w:val="none" w:sz="0" w:space="0" w:color="auto"/>
                  </w:divBdr>
                </w:div>
                <w:div w:id="55863043">
                  <w:marLeft w:val="480"/>
                  <w:marRight w:val="0"/>
                  <w:marTop w:val="0"/>
                  <w:marBottom w:val="0"/>
                  <w:divBdr>
                    <w:top w:val="none" w:sz="0" w:space="0" w:color="auto"/>
                    <w:left w:val="none" w:sz="0" w:space="0" w:color="auto"/>
                    <w:bottom w:val="none" w:sz="0" w:space="0" w:color="auto"/>
                    <w:right w:val="none" w:sz="0" w:space="0" w:color="auto"/>
                  </w:divBdr>
                </w:div>
                <w:div w:id="193930454">
                  <w:marLeft w:val="480"/>
                  <w:marRight w:val="0"/>
                  <w:marTop w:val="0"/>
                  <w:marBottom w:val="0"/>
                  <w:divBdr>
                    <w:top w:val="none" w:sz="0" w:space="0" w:color="auto"/>
                    <w:left w:val="none" w:sz="0" w:space="0" w:color="auto"/>
                    <w:bottom w:val="none" w:sz="0" w:space="0" w:color="auto"/>
                    <w:right w:val="none" w:sz="0" w:space="0" w:color="auto"/>
                  </w:divBdr>
                </w:div>
                <w:div w:id="982394949">
                  <w:marLeft w:val="480"/>
                  <w:marRight w:val="0"/>
                  <w:marTop w:val="0"/>
                  <w:marBottom w:val="0"/>
                  <w:divBdr>
                    <w:top w:val="none" w:sz="0" w:space="0" w:color="auto"/>
                    <w:left w:val="none" w:sz="0" w:space="0" w:color="auto"/>
                    <w:bottom w:val="none" w:sz="0" w:space="0" w:color="auto"/>
                    <w:right w:val="none" w:sz="0" w:space="0" w:color="auto"/>
                  </w:divBdr>
                </w:div>
                <w:div w:id="2099791482">
                  <w:marLeft w:val="480"/>
                  <w:marRight w:val="0"/>
                  <w:marTop w:val="0"/>
                  <w:marBottom w:val="0"/>
                  <w:divBdr>
                    <w:top w:val="none" w:sz="0" w:space="0" w:color="auto"/>
                    <w:left w:val="none" w:sz="0" w:space="0" w:color="auto"/>
                    <w:bottom w:val="none" w:sz="0" w:space="0" w:color="auto"/>
                    <w:right w:val="none" w:sz="0" w:space="0" w:color="auto"/>
                  </w:divBdr>
                </w:div>
                <w:div w:id="1274292067">
                  <w:marLeft w:val="480"/>
                  <w:marRight w:val="0"/>
                  <w:marTop w:val="0"/>
                  <w:marBottom w:val="0"/>
                  <w:divBdr>
                    <w:top w:val="none" w:sz="0" w:space="0" w:color="auto"/>
                    <w:left w:val="none" w:sz="0" w:space="0" w:color="auto"/>
                    <w:bottom w:val="none" w:sz="0" w:space="0" w:color="auto"/>
                    <w:right w:val="none" w:sz="0" w:space="0" w:color="auto"/>
                  </w:divBdr>
                </w:div>
              </w:divsChild>
            </w:div>
            <w:div w:id="46758381">
              <w:marLeft w:val="0"/>
              <w:marRight w:val="0"/>
              <w:marTop w:val="0"/>
              <w:marBottom w:val="0"/>
              <w:divBdr>
                <w:top w:val="none" w:sz="0" w:space="0" w:color="auto"/>
                <w:left w:val="none" w:sz="0" w:space="0" w:color="auto"/>
                <w:bottom w:val="none" w:sz="0" w:space="0" w:color="auto"/>
                <w:right w:val="none" w:sz="0" w:space="0" w:color="auto"/>
              </w:divBdr>
              <w:divsChild>
                <w:div w:id="1415204154">
                  <w:marLeft w:val="480"/>
                  <w:marRight w:val="0"/>
                  <w:marTop w:val="0"/>
                  <w:marBottom w:val="0"/>
                  <w:divBdr>
                    <w:top w:val="none" w:sz="0" w:space="0" w:color="auto"/>
                    <w:left w:val="none" w:sz="0" w:space="0" w:color="auto"/>
                    <w:bottom w:val="none" w:sz="0" w:space="0" w:color="auto"/>
                    <w:right w:val="none" w:sz="0" w:space="0" w:color="auto"/>
                  </w:divBdr>
                </w:div>
                <w:div w:id="1290165462">
                  <w:marLeft w:val="480"/>
                  <w:marRight w:val="0"/>
                  <w:marTop w:val="0"/>
                  <w:marBottom w:val="0"/>
                  <w:divBdr>
                    <w:top w:val="none" w:sz="0" w:space="0" w:color="auto"/>
                    <w:left w:val="none" w:sz="0" w:space="0" w:color="auto"/>
                    <w:bottom w:val="none" w:sz="0" w:space="0" w:color="auto"/>
                    <w:right w:val="none" w:sz="0" w:space="0" w:color="auto"/>
                  </w:divBdr>
                </w:div>
                <w:div w:id="625891824">
                  <w:marLeft w:val="480"/>
                  <w:marRight w:val="0"/>
                  <w:marTop w:val="0"/>
                  <w:marBottom w:val="0"/>
                  <w:divBdr>
                    <w:top w:val="none" w:sz="0" w:space="0" w:color="auto"/>
                    <w:left w:val="none" w:sz="0" w:space="0" w:color="auto"/>
                    <w:bottom w:val="none" w:sz="0" w:space="0" w:color="auto"/>
                    <w:right w:val="none" w:sz="0" w:space="0" w:color="auto"/>
                  </w:divBdr>
                </w:div>
                <w:div w:id="1680736920">
                  <w:marLeft w:val="480"/>
                  <w:marRight w:val="0"/>
                  <w:marTop w:val="0"/>
                  <w:marBottom w:val="0"/>
                  <w:divBdr>
                    <w:top w:val="none" w:sz="0" w:space="0" w:color="auto"/>
                    <w:left w:val="none" w:sz="0" w:space="0" w:color="auto"/>
                    <w:bottom w:val="none" w:sz="0" w:space="0" w:color="auto"/>
                    <w:right w:val="none" w:sz="0" w:space="0" w:color="auto"/>
                  </w:divBdr>
                </w:div>
                <w:div w:id="287782030">
                  <w:marLeft w:val="480"/>
                  <w:marRight w:val="0"/>
                  <w:marTop w:val="0"/>
                  <w:marBottom w:val="0"/>
                  <w:divBdr>
                    <w:top w:val="none" w:sz="0" w:space="0" w:color="auto"/>
                    <w:left w:val="none" w:sz="0" w:space="0" w:color="auto"/>
                    <w:bottom w:val="none" w:sz="0" w:space="0" w:color="auto"/>
                    <w:right w:val="none" w:sz="0" w:space="0" w:color="auto"/>
                  </w:divBdr>
                </w:div>
                <w:div w:id="1429934688">
                  <w:marLeft w:val="480"/>
                  <w:marRight w:val="0"/>
                  <w:marTop w:val="0"/>
                  <w:marBottom w:val="0"/>
                  <w:divBdr>
                    <w:top w:val="none" w:sz="0" w:space="0" w:color="auto"/>
                    <w:left w:val="none" w:sz="0" w:space="0" w:color="auto"/>
                    <w:bottom w:val="none" w:sz="0" w:space="0" w:color="auto"/>
                    <w:right w:val="none" w:sz="0" w:space="0" w:color="auto"/>
                  </w:divBdr>
                </w:div>
                <w:div w:id="1855607830">
                  <w:marLeft w:val="480"/>
                  <w:marRight w:val="0"/>
                  <w:marTop w:val="0"/>
                  <w:marBottom w:val="0"/>
                  <w:divBdr>
                    <w:top w:val="none" w:sz="0" w:space="0" w:color="auto"/>
                    <w:left w:val="none" w:sz="0" w:space="0" w:color="auto"/>
                    <w:bottom w:val="none" w:sz="0" w:space="0" w:color="auto"/>
                    <w:right w:val="none" w:sz="0" w:space="0" w:color="auto"/>
                  </w:divBdr>
                </w:div>
                <w:div w:id="1632974968">
                  <w:marLeft w:val="480"/>
                  <w:marRight w:val="0"/>
                  <w:marTop w:val="0"/>
                  <w:marBottom w:val="0"/>
                  <w:divBdr>
                    <w:top w:val="none" w:sz="0" w:space="0" w:color="auto"/>
                    <w:left w:val="none" w:sz="0" w:space="0" w:color="auto"/>
                    <w:bottom w:val="none" w:sz="0" w:space="0" w:color="auto"/>
                    <w:right w:val="none" w:sz="0" w:space="0" w:color="auto"/>
                  </w:divBdr>
                </w:div>
                <w:div w:id="1913077961">
                  <w:marLeft w:val="480"/>
                  <w:marRight w:val="0"/>
                  <w:marTop w:val="0"/>
                  <w:marBottom w:val="0"/>
                  <w:divBdr>
                    <w:top w:val="none" w:sz="0" w:space="0" w:color="auto"/>
                    <w:left w:val="none" w:sz="0" w:space="0" w:color="auto"/>
                    <w:bottom w:val="none" w:sz="0" w:space="0" w:color="auto"/>
                    <w:right w:val="none" w:sz="0" w:space="0" w:color="auto"/>
                  </w:divBdr>
                </w:div>
                <w:div w:id="1904877062">
                  <w:marLeft w:val="480"/>
                  <w:marRight w:val="0"/>
                  <w:marTop w:val="0"/>
                  <w:marBottom w:val="0"/>
                  <w:divBdr>
                    <w:top w:val="none" w:sz="0" w:space="0" w:color="auto"/>
                    <w:left w:val="none" w:sz="0" w:space="0" w:color="auto"/>
                    <w:bottom w:val="none" w:sz="0" w:space="0" w:color="auto"/>
                    <w:right w:val="none" w:sz="0" w:space="0" w:color="auto"/>
                  </w:divBdr>
                </w:div>
                <w:div w:id="1380857833">
                  <w:marLeft w:val="480"/>
                  <w:marRight w:val="0"/>
                  <w:marTop w:val="0"/>
                  <w:marBottom w:val="0"/>
                  <w:divBdr>
                    <w:top w:val="none" w:sz="0" w:space="0" w:color="auto"/>
                    <w:left w:val="none" w:sz="0" w:space="0" w:color="auto"/>
                    <w:bottom w:val="none" w:sz="0" w:space="0" w:color="auto"/>
                    <w:right w:val="none" w:sz="0" w:space="0" w:color="auto"/>
                  </w:divBdr>
                </w:div>
                <w:div w:id="151024616">
                  <w:marLeft w:val="480"/>
                  <w:marRight w:val="0"/>
                  <w:marTop w:val="0"/>
                  <w:marBottom w:val="0"/>
                  <w:divBdr>
                    <w:top w:val="none" w:sz="0" w:space="0" w:color="auto"/>
                    <w:left w:val="none" w:sz="0" w:space="0" w:color="auto"/>
                    <w:bottom w:val="none" w:sz="0" w:space="0" w:color="auto"/>
                    <w:right w:val="none" w:sz="0" w:space="0" w:color="auto"/>
                  </w:divBdr>
                </w:div>
                <w:div w:id="645356278">
                  <w:marLeft w:val="480"/>
                  <w:marRight w:val="0"/>
                  <w:marTop w:val="0"/>
                  <w:marBottom w:val="0"/>
                  <w:divBdr>
                    <w:top w:val="none" w:sz="0" w:space="0" w:color="auto"/>
                    <w:left w:val="none" w:sz="0" w:space="0" w:color="auto"/>
                    <w:bottom w:val="none" w:sz="0" w:space="0" w:color="auto"/>
                    <w:right w:val="none" w:sz="0" w:space="0" w:color="auto"/>
                  </w:divBdr>
                </w:div>
                <w:div w:id="801077306">
                  <w:marLeft w:val="480"/>
                  <w:marRight w:val="0"/>
                  <w:marTop w:val="0"/>
                  <w:marBottom w:val="0"/>
                  <w:divBdr>
                    <w:top w:val="none" w:sz="0" w:space="0" w:color="auto"/>
                    <w:left w:val="none" w:sz="0" w:space="0" w:color="auto"/>
                    <w:bottom w:val="none" w:sz="0" w:space="0" w:color="auto"/>
                    <w:right w:val="none" w:sz="0" w:space="0" w:color="auto"/>
                  </w:divBdr>
                </w:div>
                <w:div w:id="1715159623">
                  <w:marLeft w:val="480"/>
                  <w:marRight w:val="0"/>
                  <w:marTop w:val="0"/>
                  <w:marBottom w:val="0"/>
                  <w:divBdr>
                    <w:top w:val="none" w:sz="0" w:space="0" w:color="auto"/>
                    <w:left w:val="none" w:sz="0" w:space="0" w:color="auto"/>
                    <w:bottom w:val="none" w:sz="0" w:space="0" w:color="auto"/>
                    <w:right w:val="none" w:sz="0" w:space="0" w:color="auto"/>
                  </w:divBdr>
                </w:div>
                <w:div w:id="947395665">
                  <w:marLeft w:val="480"/>
                  <w:marRight w:val="0"/>
                  <w:marTop w:val="0"/>
                  <w:marBottom w:val="0"/>
                  <w:divBdr>
                    <w:top w:val="none" w:sz="0" w:space="0" w:color="auto"/>
                    <w:left w:val="none" w:sz="0" w:space="0" w:color="auto"/>
                    <w:bottom w:val="none" w:sz="0" w:space="0" w:color="auto"/>
                    <w:right w:val="none" w:sz="0" w:space="0" w:color="auto"/>
                  </w:divBdr>
                </w:div>
                <w:div w:id="1386418066">
                  <w:marLeft w:val="480"/>
                  <w:marRight w:val="0"/>
                  <w:marTop w:val="0"/>
                  <w:marBottom w:val="0"/>
                  <w:divBdr>
                    <w:top w:val="none" w:sz="0" w:space="0" w:color="auto"/>
                    <w:left w:val="none" w:sz="0" w:space="0" w:color="auto"/>
                    <w:bottom w:val="none" w:sz="0" w:space="0" w:color="auto"/>
                    <w:right w:val="none" w:sz="0" w:space="0" w:color="auto"/>
                  </w:divBdr>
                </w:div>
                <w:div w:id="1528592552">
                  <w:marLeft w:val="480"/>
                  <w:marRight w:val="0"/>
                  <w:marTop w:val="0"/>
                  <w:marBottom w:val="0"/>
                  <w:divBdr>
                    <w:top w:val="none" w:sz="0" w:space="0" w:color="auto"/>
                    <w:left w:val="none" w:sz="0" w:space="0" w:color="auto"/>
                    <w:bottom w:val="none" w:sz="0" w:space="0" w:color="auto"/>
                    <w:right w:val="none" w:sz="0" w:space="0" w:color="auto"/>
                  </w:divBdr>
                </w:div>
                <w:div w:id="1885211594">
                  <w:marLeft w:val="480"/>
                  <w:marRight w:val="0"/>
                  <w:marTop w:val="0"/>
                  <w:marBottom w:val="0"/>
                  <w:divBdr>
                    <w:top w:val="none" w:sz="0" w:space="0" w:color="auto"/>
                    <w:left w:val="none" w:sz="0" w:space="0" w:color="auto"/>
                    <w:bottom w:val="none" w:sz="0" w:space="0" w:color="auto"/>
                    <w:right w:val="none" w:sz="0" w:space="0" w:color="auto"/>
                  </w:divBdr>
                </w:div>
                <w:div w:id="1213224997">
                  <w:marLeft w:val="480"/>
                  <w:marRight w:val="0"/>
                  <w:marTop w:val="0"/>
                  <w:marBottom w:val="0"/>
                  <w:divBdr>
                    <w:top w:val="none" w:sz="0" w:space="0" w:color="auto"/>
                    <w:left w:val="none" w:sz="0" w:space="0" w:color="auto"/>
                    <w:bottom w:val="none" w:sz="0" w:space="0" w:color="auto"/>
                    <w:right w:val="none" w:sz="0" w:space="0" w:color="auto"/>
                  </w:divBdr>
                </w:div>
                <w:div w:id="317225485">
                  <w:marLeft w:val="480"/>
                  <w:marRight w:val="0"/>
                  <w:marTop w:val="0"/>
                  <w:marBottom w:val="0"/>
                  <w:divBdr>
                    <w:top w:val="none" w:sz="0" w:space="0" w:color="auto"/>
                    <w:left w:val="none" w:sz="0" w:space="0" w:color="auto"/>
                    <w:bottom w:val="none" w:sz="0" w:space="0" w:color="auto"/>
                    <w:right w:val="none" w:sz="0" w:space="0" w:color="auto"/>
                  </w:divBdr>
                </w:div>
              </w:divsChild>
            </w:div>
            <w:div w:id="65149358">
              <w:marLeft w:val="0"/>
              <w:marRight w:val="0"/>
              <w:marTop w:val="0"/>
              <w:marBottom w:val="0"/>
              <w:divBdr>
                <w:top w:val="none" w:sz="0" w:space="0" w:color="auto"/>
                <w:left w:val="none" w:sz="0" w:space="0" w:color="auto"/>
                <w:bottom w:val="none" w:sz="0" w:space="0" w:color="auto"/>
                <w:right w:val="none" w:sz="0" w:space="0" w:color="auto"/>
              </w:divBdr>
              <w:divsChild>
                <w:div w:id="1468742676">
                  <w:marLeft w:val="480"/>
                  <w:marRight w:val="0"/>
                  <w:marTop w:val="0"/>
                  <w:marBottom w:val="0"/>
                  <w:divBdr>
                    <w:top w:val="none" w:sz="0" w:space="0" w:color="auto"/>
                    <w:left w:val="none" w:sz="0" w:space="0" w:color="auto"/>
                    <w:bottom w:val="none" w:sz="0" w:space="0" w:color="auto"/>
                    <w:right w:val="none" w:sz="0" w:space="0" w:color="auto"/>
                  </w:divBdr>
                </w:div>
                <w:div w:id="1524786417">
                  <w:marLeft w:val="480"/>
                  <w:marRight w:val="0"/>
                  <w:marTop w:val="0"/>
                  <w:marBottom w:val="0"/>
                  <w:divBdr>
                    <w:top w:val="none" w:sz="0" w:space="0" w:color="auto"/>
                    <w:left w:val="none" w:sz="0" w:space="0" w:color="auto"/>
                    <w:bottom w:val="none" w:sz="0" w:space="0" w:color="auto"/>
                    <w:right w:val="none" w:sz="0" w:space="0" w:color="auto"/>
                  </w:divBdr>
                </w:div>
                <w:div w:id="614367044">
                  <w:marLeft w:val="480"/>
                  <w:marRight w:val="0"/>
                  <w:marTop w:val="0"/>
                  <w:marBottom w:val="0"/>
                  <w:divBdr>
                    <w:top w:val="none" w:sz="0" w:space="0" w:color="auto"/>
                    <w:left w:val="none" w:sz="0" w:space="0" w:color="auto"/>
                    <w:bottom w:val="none" w:sz="0" w:space="0" w:color="auto"/>
                    <w:right w:val="none" w:sz="0" w:space="0" w:color="auto"/>
                  </w:divBdr>
                </w:div>
                <w:div w:id="1859540263">
                  <w:marLeft w:val="480"/>
                  <w:marRight w:val="0"/>
                  <w:marTop w:val="0"/>
                  <w:marBottom w:val="0"/>
                  <w:divBdr>
                    <w:top w:val="none" w:sz="0" w:space="0" w:color="auto"/>
                    <w:left w:val="none" w:sz="0" w:space="0" w:color="auto"/>
                    <w:bottom w:val="none" w:sz="0" w:space="0" w:color="auto"/>
                    <w:right w:val="none" w:sz="0" w:space="0" w:color="auto"/>
                  </w:divBdr>
                </w:div>
                <w:div w:id="1558862053">
                  <w:marLeft w:val="480"/>
                  <w:marRight w:val="0"/>
                  <w:marTop w:val="0"/>
                  <w:marBottom w:val="0"/>
                  <w:divBdr>
                    <w:top w:val="none" w:sz="0" w:space="0" w:color="auto"/>
                    <w:left w:val="none" w:sz="0" w:space="0" w:color="auto"/>
                    <w:bottom w:val="none" w:sz="0" w:space="0" w:color="auto"/>
                    <w:right w:val="none" w:sz="0" w:space="0" w:color="auto"/>
                  </w:divBdr>
                </w:div>
                <w:div w:id="1765569842">
                  <w:marLeft w:val="480"/>
                  <w:marRight w:val="0"/>
                  <w:marTop w:val="0"/>
                  <w:marBottom w:val="0"/>
                  <w:divBdr>
                    <w:top w:val="none" w:sz="0" w:space="0" w:color="auto"/>
                    <w:left w:val="none" w:sz="0" w:space="0" w:color="auto"/>
                    <w:bottom w:val="none" w:sz="0" w:space="0" w:color="auto"/>
                    <w:right w:val="none" w:sz="0" w:space="0" w:color="auto"/>
                  </w:divBdr>
                </w:div>
                <w:div w:id="794178611">
                  <w:marLeft w:val="480"/>
                  <w:marRight w:val="0"/>
                  <w:marTop w:val="0"/>
                  <w:marBottom w:val="0"/>
                  <w:divBdr>
                    <w:top w:val="none" w:sz="0" w:space="0" w:color="auto"/>
                    <w:left w:val="none" w:sz="0" w:space="0" w:color="auto"/>
                    <w:bottom w:val="none" w:sz="0" w:space="0" w:color="auto"/>
                    <w:right w:val="none" w:sz="0" w:space="0" w:color="auto"/>
                  </w:divBdr>
                </w:div>
                <w:div w:id="330523099">
                  <w:marLeft w:val="480"/>
                  <w:marRight w:val="0"/>
                  <w:marTop w:val="0"/>
                  <w:marBottom w:val="0"/>
                  <w:divBdr>
                    <w:top w:val="none" w:sz="0" w:space="0" w:color="auto"/>
                    <w:left w:val="none" w:sz="0" w:space="0" w:color="auto"/>
                    <w:bottom w:val="none" w:sz="0" w:space="0" w:color="auto"/>
                    <w:right w:val="none" w:sz="0" w:space="0" w:color="auto"/>
                  </w:divBdr>
                </w:div>
                <w:div w:id="913004351">
                  <w:marLeft w:val="480"/>
                  <w:marRight w:val="0"/>
                  <w:marTop w:val="0"/>
                  <w:marBottom w:val="0"/>
                  <w:divBdr>
                    <w:top w:val="none" w:sz="0" w:space="0" w:color="auto"/>
                    <w:left w:val="none" w:sz="0" w:space="0" w:color="auto"/>
                    <w:bottom w:val="none" w:sz="0" w:space="0" w:color="auto"/>
                    <w:right w:val="none" w:sz="0" w:space="0" w:color="auto"/>
                  </w:divBdr>
                </w:div>
                <w:div w:id="646738969">
                  <w:marLeft w:val="480"/>
                  <w:marRight w:val="0"/>
                  <w:marTop w:val="0"/>
                  <w:marBottom w:val="0"/>
                  <w:divBdr>
                    <w:top w:val="none" w:sz="0" w:space="0" w:color="auto"/>
                    <w:left w:val="none" w:sz="0" w:space="0" w:color="auto"/>
                    <w:bottom w:val="none" w:sz="0" w:space="0" w:color="auto"/>
                    <w:right w:val="none" w:sz="0" w:space="0" w:color="auto"/>
                  </w:divBdr>
                </w:div>
                <w:div w:id="38867306">
                  <w:marLeft w:val="480"/>
                  <w:marRight w:val="0"/>
                  <w:marTop w:val="0"/>
                  <w:marBottom w:val="0"/>
                  <w:divBdr>
                    <w:top w:val="none" w:sz="0" w:space="0" w:color="auto"/>
                    <w:left w:val="none" w:sz="0" w:space="0" w:color="auto"/>
                    <w:bottom w:val="none" w:sz="0" w:space="0" w:color="auto"/>
                    <w:right w:val="none" w:sz="0" w:space="0" w:color="auto"/>
                  </w:divBdr>
                </w:div>
                <w:div w:id="279607526">
                  <w:marLeft w:val="480"/>
                  <w:marRight w:val="0"/>
                  <w:marTop w:val="0"/>
                  <w:marBottom w:val="0"/>
                  <w:divBdr>
                    <w:top w:val="none" w:sz="0" w:space="0" w:color="auto"/>
                    <w:left w:val="none" w:sz="0" w:space="0" w:color="auto"/>
                    <w:bottom w:val="none" w:sz="0" w:space="0" w:color="auto"/>
                    <w:right w:val="none" w:sz="0" w:space="0" w:color="auto"/>
                  </w:divBdr>
                </w:div>
                <w:div w:id="1066682521">
                  <w:marLeft w:val="480"/>
                  <w:marRight w:val="0"/>
                  <w:marTop w:val="0"/>
                  <w:marBottom w:val="0"/>
                  <w:divBdr>
                    <w:top w:val="none" w:sz="0" w:space="0" w:color="auto"/>
                    <w:left w:val="none" w:sz="0" w:space="0" w:color="auto"/>
                    <w:bottom w:val="none" w:sz="0" w:space="0" w:color="auto"/>
                    <w:right w:val="none" w:sz="0" w:space="0" w:color="auto"/>
                  </w:divBdr>
                </w:div>
                <w:div w:id="1105079010">
                  <w:marLeft w:val="480"/>
                  <w:marRight w:val="0"/>
                  <w:marTop w:val="0"/>
                  <w:marBottom w:val="0"/>
                  <w:divBdr>
                    <w:top w:val="none" w:sz="0" w:space="0" w:color="auto"/>
                    <w:left w:val="none" w:sz="0" w:space="0" w:color="auto"/>
                    <w:bottom w:val="none" w:sz="0" w:space="0" w:color="auto"/>
                    <w:right w:val="none" w:sz="0" w:space="0" w:color="auto"/>
                  </w:divBdr>
                </w:div>
                <w:div w:id="714818569">
                  <w:marLeft w:val="480"/>
                  <w:marRight w:val="0"/>
                  <w:marTop w:val="0"/>
                  <w:marBottom w:val="0"/>
                  <w:divBdr>
                    <w:top w:val="none" w:sz="0" w:space="0" w:color="auto"/>
                    <w:left w:val="none" w:sz="0" w:space="0" w:color="auto"/>
                    <w:bottom w:val="none" w:sz="0" w:space="0" w:color="auto"/>
                    <w:right w:val="none" w:sz="0" w:space="0" w:color="auto"/>
                  </w:divBdr>
                </w:div>
                <w:div w:id="543908114">
                  <w:marLeft w:val="480"/>
                  <w:marRight w:val="0"/>
                  <w:marTop w:val="0"/>
                  <w:marBottom w:val="0"/>
                  <w:divBdr>
                    <w:top w:val="none" w:sz="0" w:space="0" w:color="auto"/>
                    <w:left w:val="none" w:sz="0" w:space="0" w:color="auto"/>
                    <w:bottom w:val="none" w:sz="0" w:space="0" w:color="auto"/>
                    <w:right w:val="none" w:sz="0" w:space="0" w:color="auto"/>
                  </w:divBdr>
                </w:div>
                <w:div w:id="573396702">
                  <w:marLeft w:val="480"/>
                  <w:marRight w:val="0"/>
                  <w:marTop w:val="0"/>
                  <w:marBottom w:val="0"/>
                  <w:divBdr>
                    <w:top w:val="none" w:sz="0" w:space="0" w:color="auto"/>
                    <w:left w:val="none" w:sz="0" w:space="0" w:color="auto"/>
                    <w:bottom w:val="none" w:sz="0" w:space="0" w:color="auto"/>
                    <w:right w:val="none" w:sz="0" w:space="0" w:color="auto"/>
                  </w:divBdr>
                </w:div>
                <w:div w:id="390421275">
                  <w:marLeft w:val="480"/>
                  <w:marRight w:val="0"/>
                  <w:marTop w:val="0"/>
                  <w:marBottom w:val="0"/>
                  <w:divBdr>
                    <w:top w:val="none" w:sz="0" w:space="0" w:color="auto"/>
                    <w:left w:val="none" w:sz="0" w:space="0" w:color="auto"/>
                    <w:bottom w:val="none" w:sz="0" w:space="0" w:color="auto"/>
                    <w:right w:val="none" w:sz="0" w:space="0" w:color="auto"/>
                  </w:divBdr>
                </w:div>
                <w:div w:id="965891038">
                  <w:marLeft w:val="480"/>
                  <w:marRight w:val="0"/>
                  <w:marTop w:val="0"/>
                  <w:marBottom w:val="0"/>
                  <w:divBdr>
                    <w:top w:val="none" w:sz="0" w:space="0" w:color="auto"/>
                    <w:left w:val="none" w:sz="0" w:space="0" w:color="auto"/>
                    <w:bottom w:val="none" w:sz="0" w:space="0" w:color="auto"/>
                    <w:right w:val="none" w:sz="0" w:space="0" w:color="auto"/>
                  </w:divBdr>
                </w:div>
                <w:div w:id="258876478">
                  <w:marLeft w:val="480"/>
                  <w:marRight w:val="0"/>
                  <w:marTop w:val="0"/>
                  <w:marBottom w:val="0"/>
                  <w:divBdr>
                    <w:top w:val="none" w:sz="0" w:space="0" w:color="auto"/>
                    <w:left w:val="none" w:sz="0" w:space="0" w:color="auto"/>
                    <w:bottom w:val="none" w:sz="0" w:space="0" w:color="auto"/>
                    <w:right w:val="none" w:sz="0" w:space="0" w:color="auto"/>
                  </w:divBdr>
                </w:div>
                <w:div w:id="1690985466">
                  <w:marLeft w:val="480"/>
                  <w:marRight w:val="0"/>
                  <w:marTop w:val="0"/>
                  <w:marBottom w:val="0"/>
                  <w:divBdr>
                    <w:top w:val="none" w:sz="0" w:space="0" w:color="auto"/>
                    <w:left w:val="none" w:sz="0" w:space="0" w:color="auto"/>
                    <w:bottom w:val="none" w:sz="0" w:space="0" w:color="auto"/>
                    <w:right w:val="none" w:sz="0" w:space="0" w:color="auto"/>
                  </w:divBdr>
                </w:div>
              </w:divsChild>
            </w:div>
            <w:div w:id="1729916167">
              <w:marLeft w:val="0"/>
              <w:marRight w:val="0"/>
              <w:marTop w:val="0"/>
              <w:marBottom w:val="0"/>
              <w:divBdr>
                <w:top w:val="none" w:sz="0" w:space="0" w:color="auto"/>
                <w:left w:val="none" w:sz="0" w:space="0" w:color="auto"/>
                <w:bottom w:val="none" w:sz="0" w:space="0" w:color="auto"/>
                <w:right w:val="none" w:sz="0" w:space="0" w:color="auto"/>
              </w:divBdr>
              <w:divsChild>
                <w:div w:id="1358309052">
                  <w:marLeft w:val="480"/>
                  <w:marRight w:val="0"/>
                  <w:marTop w:val="0"/>
                  <w:marBottom w:val="0"/>
                  <w:divBdr>
                    <w:top w:val="none" w:sz="0" w:space="0" w:color="auto"/>
                    <w:left w:val="none" w:sz="0" w:space="0" w:color="auto"/>
                    <w:bottom w:val="none" w:sz="0" w:space="0" w:color="auto"/>
                    <w:right w:val="none" w:sz="0" w:space="0" w:color="auto"/>
                  </w:divBdr>
                </w:div>
                <w:div w:id="2065786357">
                  <w:marLeft w:val="480"/>
                  <w:marRight w:val="0"/>
                  <w:marTop w:val="0"/>
                  <w:marBottom w:val="0"/>
                  <w:divBdr>
                    <w:top w:val="none" w:sz="0" w:space="0" w:color="auto"/>
                    <w:left w:val="none" w:sz="0" w:space="0" w:color="auto"/>
                    <w:bottom w:val="none" w:sz="0" w:space="0" w:color="auto"/>
                    <w:right w:val="none" w:sz="0" w:space="0" w:color="auto"/>
                  </w:divBdr>
                </w:div>
                <w:div w:id="39982940">
                  <w:marLeft w:val="480"/>
                  <w:marRight w:val="0"/>
                  <w:marTop w:val="0"/>
                  <w:marBottom w:val="0"/>
                  <w:divBdr>
                    <w:top w:val="none" w:sz="0" w:space="0" w:color="auto"/>
                    <w:left w:val="none" w:sz="0" w:space="0" w:color="auto"/>
                    <w:bottom w:val="none" w:sz="0" w:space="0" w:color="auto"/>
                    <w:right w:val="none" w:sz="0" w:space="0" w:color="auto"/>
                  </w:divBdr>
                </w:div>
                <w:div w:id="834764021">
                  <w:marLeft w:val="480"/>
                  <w:marRight w:val="0"/>
                  <w:marTop w:val="0"/>
                  <w:marBottom w:val="0"/>
                  <w:divBdr>
                    <w:top w:val="none" w:sz="0" w:space="0" w:color="auto"/>
                    <w:left w:val="none" w:sz="0" w:space="0" w:color="auto"/>
                    <w:bottom w:val="none" w:sz="0" w:space="0" w:color="auto"/>
                    <w:right w:val="none" w:sz="0" w:space="0" w:color="auto"/>
                  </w:divBdr>
                </w:div>
                <w:div w:id="1779331026">
                  <w:marLeft w:val="480"/>
                  <w:marRight w:val="0"/>
                  <w:marTop w:val="0"/>
                  <w:marBottom w:val="0"/>
                  <w:divBdr>
                    <w:top w:val="none" w:sz="0" w:space="0" w:color="auto"/>
                    <w:left w:val="none" w:sz="0" w:space="0" w:color="auto"/>
                    <w:bottom w:val="none" w:sz="0" w:space="0" w:color="auto"/>
                    <w:right w:val="none" w:sz="0" w:space="0" w:color="auto"/>
                  </w:divBdr>
                </w:div>
                <w:div w:id="1965041643">
                  <w:marLeft w:val="480"/>
                  <w:marRight w:val="0"/>
                  <w:marTop w:val="0"/>
                  <w:marBottom w:val="0"/>
                  <w:divBdr>
                    <w:top w:val="none" w:sz="0" w:space="0" w:color="auto"/>
                    <w:left w:val="none" w:sz="0" w:space="0" w:color="auto"/>
                    <w:bottom w:val="none" w:sz="0" w:space="0" w:color="auto"/>
                    <w:right w:val="none" w:sz="0" w:space="0" w:color="auto"/>
                  </w:divBdr>
                </w:div>
                <w:div w:id="2075807448">
                  <w:marLeft w:val="480"/>
                  <w:marRight w:val="0"/>
                  <w:marTop w:val="0"/>
                  <w:marBottom w:val="0"/>
                  <w:divBdr>
                    <w:top w:val="none" w:sz="0" w:space="0" w:color="auto"/>
                    <w:left w:val="none" w:sz="0" w:space="0" w:color="auto"/>
                    <w:bottom w:val="none" w:sz="0" w:space="0" w:color="auto"/>
                    <w:right w:val="none" w:sz="0" w:space="0" w:color="auto"/>
                  </w:divBdr>
                </w:div>
                <w:div w:id="1668820363">
                  <w:marLeft w:val="480"/>
                  <w:marRight w:val="0"/>
                  <w:marTop w:val="0"/>
                  <w:marBottom w:val="0"/>
                  <w:divBdr>
                    <w:top w:val="none" w:sz="0" w:space="0" w:color="auto"/>
                    <w:left w:val="none" w:sz="0" w:space="0" w:color="auto"/>
                    <w:bottom w:val="none" w:sz="0" w:space="0" w:color="auto"/>
                    <w:right w:val="none" w:sz="0" w:space="0" w:color="auto"/>
                  </w:divBdr>
                </w:div>
                <w:div w:id="908031208">
                  <w:marLeft w:val="480"/>
                  <w:marRight w:val="0"/>
                  <w:marTop w:val="0"/>
                  <w:marBottom w:val="0"/>
                  <w:divBdr>
                    <w:top w:val="none" w:sz="0" w:space="0" w:color="auto"/>
                    <w:left w:val="none" w:sz="0" w:space="0" w:color="auto"/>
                    <w:bottom w:val="none" w:sz="0" w:space="0" w:color="auto"/>
                    <w:right w:val="none" w:sz="0" w:space="0" w:color="auto"/>
                  </w:divBdr>
                </w:div>
                <w:div w:id="613362148">
                  <w:marLeft w:val="480"/>
                  <w:marRight w:val="0"/>
                  <w:marTop w:val="0"/>
                  <w:marBottom w:val="0"/>
                  <w:divBdr>
                    <w:top w:val="none" w:sz="0" w:space="0" w:color="auto"/>
                    <w:left w:val="none" w:sz="0" w:space="0" w:color="auto"/>
                    <w:bottom w:val="none" w:sz="0" w:space="0" w:color="auto"/>
                    <w:right w:val="none" w:sz="0" w:space="0" w:color="auto"/>
                  </w:divBdr>
                </w:div>
                <w:div w:id="859078233">
                  <w:marLeft w:val="480"/>
                  <w:marRight w:val="0"/>
                  <w:marTop w:val="0"/>
                  <w:marBottom w:val="0"/>
                  <w:divBdr>
                    <w:top w:val="none" w:sz="0" w:space="0" w:color="auto"/>
                    <w:left w:val="none" w:sz="0" w:space="0" w:color="auto"/>
                    <w:bottom w:val="none" w:sz="0" w:space="0" w:color="auto"/>
                    <w:right w:val="none" w:sz="0" w:space="0" w:color="auto"/>
                  </w:divBdr>
                </w:div>
                <w:div w:id="1159998545">
                  <w:marLeft w:val="480"/>
                  <w:marRight w:val="0"/>
                  <w:marTop w:val="0"/>
                  <w:marBottom w:val="0"/>
                  <w:divBdr>
                    <w:top w:val="none" w:sz="0" w:space="0" w:color="auto"/>
                    <w:left w:val="none" w:sz="0" w:space="0" w:color="auto"/>
                    <w:bottom w:val="none" w:sz="0" w:space="0" w:color="auto"/>
                    <w:right w:val="none" w:sz="0" w:space="0" w:color="auto"/>
                  </w:divBdr>
                </w:div>
                <w:div w:id="858272852">
                  <w:marLeft w:val="480"/>
                  <w:marRight w:val="0"/>
                  <w:marTop w:val="0"/>
                  <w:marBottom w:val="0"/>
                  <w:divBdr>
                    <w:top w:val="none" w:sz="0" w:space="0" w:color="auto"/>
                    <w:left w:val="none" w:sz="0" w:space="0" w:color="auto"/>
                    <w:bottom w:val="none" w:sz="0" w:space="0" w:color="auto"/>
                    <w:right w:val="none" w:sz="0" w:space="0" w:color="auto"/>
                  </w:divBdr>
                </w:div>
                <w:div w:id="596518448">
                  <w:marLeft w:val="480"/>
                  <w:marRight w:val="0"/>
                  <w:marTop w:val="0"/>
                  <w:marBottom w:val="0"/>
                  <w:divBdr>
                    <w:top w:val="none" w:sz="0" w:space="0" w:color="auto"/>
                    <w:left w:val="none" w:sz="0" w:space="0" w:color="auto"/>
                    <w:bottom w:val="none" w:sz="0" w:space="0" w:color="auto"/>
                    <w:right w:val="none" w:sz="0" w:space="0" w:color="auto"/>
                  </w:divBdr>
                </w:div>
                <w:div w:id="530609480">
                  <w:marLeft w:val="480"/>
                  <w:marRight w:val="0"/>
                  <w:marTop w:val="0"/>
                  <w:marBottom w:val="0"/>
                  <w:divBdr>
                    <w:top w:val="none" w:sz="0" w:space="0" w:color="auto"/>
                    <w:left w:val="none" w:sz="0" w:space="0" w:color="auto"/>
                    <w:bottom w:val="none" w:sz="0" w:space="0" w:color="auto"/>
                    <w:right w:val="none" w:sz="0" w:space="0" w:color="auto"/>
                  </w:divBdr>
                </w:div>
                <w:div w:id="1872068001">
                  <w:marLeft w:val="480"/>
                  <w:marRight w:val="0"/>
                  <w:marTop w:val="0"/>
                  <w:marBottom w:val="0"/>
                  <w:divBdr>
                    <w:top w:val="none" w:sz="0" w:space="0" w:color="auto"/>
                    <w:left w:val="none" w:sz="0" w:space="0" w:color="auto"/>
                    <w:bottom w:val="none" w:sz="0" w:space="0" w:color="auto"/>
                    <w:right w:val="none" w:sz="0" w:space="0" w:color="auto"/>
                  </w:divBdr>
                </w:div>
                <w:div w:id="1207907205">
                  <w:marLeft w:val="480"/>
                  <w:marRight w:val="0"/>
                  <w:marTop w:val="0"/>
                  <w:marBottom w:val="0"/>
                  <w:divBdr>
                    <w:top w:val="none" w:sz="0" w:space="0" w:color="auto"/>
                    <w:left w:val="none" w:sz="0" w:space="0" w:color="auto"/>
                    <w:bottom w:val="none" w:sz="0" w:space="0" w:color="auto"/>
                    <w:right w:val="none" w:sz="0" w:space="0" w:color="auto"/>
                  </w:divBdr>
                </w:div>
                <w:div w:id="98566883">
                  <w:marLeft w:val="480"/>
                  <w:marRight w:val="0"/>
                  <w:marTop w:val="0"/>
                  <w:marBottom w:val="0"/>
                  <w:divBdr>
                    <w:top w:val="none" w:sz="0" w:space="0" w:color="auto"/>
                    <w:left w:val="none" w:sz="0" w:space="0" w:color="auto"/>
                    <w:bottom w:val="none" w:sz="0" w:space="0" w:color="auto"/>
                    <w:right w:val="none" w:sz="0" w:space="0" w:color="auto"/>
                  </w:divBdr>
                </w:div>
                <w:div w:id="1190098669">
                  <w:marLeft w:val="480"/>
                  <w:marRight w:val="0"/>
                  <w:marTop w:val="0"/>
                  <w:marBottom w:val="0"/>
                  <w:divBdr>
                    <w:top w:val="none" w:sz="0" w:space="0" w:color="auto"/>
                    <w:left w:val="none" w:sz="0" w:space="0" w:color="auto"/>
                    <w:bottom w:val="none" w:sz="0" w:space="0" w:color="auto"/>
                    <w:right w:val="none" w:sz="0" w:space="0" w:color="auto"/>
                  </w:divBdr>
                </w:div>
                <w:div w:id="428703543">
                  <w:marLeft w:val="480"/>
                  <w:marRight w:val="0"/>
                  <w:marTop w:val="0"/>
                  <w:marBottom w:val="0"/>
                  <w:divBdr>
                    <w:top w:val="none" w:sz="0" w:space="0" w:color="auto"/>
                    <w:left w:val="none" w:sz="0" w:space="0" w:color="auto"/>
                    <w:bottom w:val="none" w:sz="0" w:space="0" w:color="auto"/>
                    <w:right w:val="none" w:sz="0" w:space="0" w:color="auto"/>
                  </w:divBdr>
                </w:div>
                <w:div w:id="2135058064">
                  <w:marLeft w:val="480"/>
                  <w:marRight w:val="0"/>
                  <w:marTop w:val="0"/>
                  <w:marBottom w:val="0"/>
                  <w:divBdr>
                    <w:top w:val="none" w:sz="0" w:space="0" w:color="auto"/>
                    <w:left w:val="none" w:sz="0" w:space="0" w:color="auto"/>
                    <w:bottom w:val="none" w:sz="0" w:space="0" w:color="auto"/>
                    <w:right w:val="none" w:sz="0" w:space="0" w:color="auto"/>
                  </w:divBdr>
                </w:div>
                <w:div w:id="1178929986">
                  <w:marLeft w:val="480"/>
                  <w:marRight w:val="0"/>
                  <w:marTop w:val="0"/>
                  <w:marBottom w:val="0"/>
                  <w:divBdr>
                    <w:top w:val="none" w:sz="0" w:space="0" w:color="auto"/>
                    <w:left w:val="none" w:sz="0" w:space="0" w:color="auto"/>
                    <w:bottom w:val="none" w:sz="0" w:space="0" w:color="auto"/>
                    <w:right w:val="none" w:sz="0" w:space="0" w:color="auto"/>
                  </w:divBdr>
                </w:div>
              </w:divsChild>
            </w:div>
            <w:div w:id="1842499828">
              <w:marLeft w:val="0"/>
              <w:marRight w:val="0"/>
              <w:marTop w:val="0"/>
              <w:marBottom w:val="0"/>
              <w:divBdr>
                <w:top w:val="none" w:sz="0" w:space="0" w:color="auto"/>
                <w:left w:val="none" w:sz="0" w:space="0" w:color="auto"/>
                <w:bottom w:val="none" w:sz="0" w:space="0" w:color="auto"/>
                <w:right w:val="none" w:sz="0" w:space="0" w:color="auto"/>
              </w:divBdr>
              <w:divsChild>
                <w:div w:id="1817531040">
                  <w:marLeft w:val="480"/>
                  <w:marRight w:val="0"/>
                  <w:marTop w:val="0"/>
                  <w:marBottom w:val="0"/>
                  <w:divBdr>
                    <w:top w:val="none" w:sz="0" w:space="0" w:color="auto"/>
                    <w:left w:val="none" w:sz="0" w:space="0" w:color="auto"/>
                    <w:bottom w:val="none" w:sz="0" w:space="0" w:color="auto"/>
                    <w:right w:val="none" w:sz="0" w:space="0" w:color="auto"/>
                  </w:divBdr>
                </w:div>
                <w:div w:id="1505969647">
                  <w:marLeft w:val="480"/>
                  <w:marRight w:val="0"/>
                  <w:marTop w:val="0"/>
                  <w:marBottom w:val="0"/>
                  <w:divBdr>
                    <w:top w:val="none" w:sz="0" w:space="0" w:color="auto"/>
                    <w:left w:val="none" w:sz="0" w:space="0" w:color="auto"/>
                    <w:bottom w:val="none" w:sz="0" w:space="0" w:color="auto"/>
                    <w:right w:val="none" w:sz="0" w:space="0" w:color="auto"/>
                  </w:divBdr>
                </w:div>
                <w:div w:id="292293615">
                  <w:marLeft w:val="480"/>
                  <w:marRight w:val="0"/>
                  <w:marTop w:val="0"/>
                  <w:marBottom w:val="0"/>
                  <w:divBdr>
                    <w:top w:val="none" w:sz="0" w:space="0" w:color="auto"/>
                    <w:left w:val="none" w:sz="0" w:space="0" w:color="auto"/>
                    <w:bottom w:val="none" w:sz="0" w:space="0" w:color="auto"/>
                    <w:right w:val="none" w:sz="0" w:space="0" w:color="auto"/>
                  </w:divBdr>
                </w:div>
                <w:div w:id="1599018793">
                  <w:marLeft w:val="480"/>
                  <w:marRight w:val="0"/>
                  <w:marTop w:val="0"/>
                  <w:marBottom w:val="0"/>
                  <w:divBdr>
                    <w:top w:val="none" w:sz="0" w:space="0" w:color="auto"/>
                    <w:left w:val="none" w:sz="0" w:space="0" w:color="auto"/>
                    <w:bottom w:val="none" w:sz="0" w:space="0" w:color="auto"/>
                    <w:right w:val="none" w:sz="0" w:space="0" w:color="auto"/>
                  </w:divBdr>
                </w:div>
                <w:div w:id="2108385221">
                  <w:marLeft w:val="480"/>
                  <w:marRight w:val="0"/>
                  <w:marTop w:val="0"/>
                  <w:marBottom w:val="0"/>
                  <w:divBdr>
                    <w:top w:val="none" w:sz="0" w:space="0" w:color="auto"/>
                    <w:left w:val="none" w:sz="0" w:space="0" w:color="auto"/>
                    <w:bottom w:val="none" w:sz="0" w:space="0" w:color="auto"/>
                    <w:right w:val="none" w:sz="0" w:space="0" w:color="auto"/>
                  </w:divBdr>
                </w:div>
                <w:div w:id="295573192">
                  <w:marLeft w:val="480"/>
                  <w:marRight w:val="0"/>
                  <w:marTop w:val="0"/>
                  <w:marBottom w:val="0"/>
                  <w:divBdr>
                    <w:top w:val="none" w:sz="0" w:space="0" w:color="auto"/>
                    <w:left w:val="none" w:sz="0" w:space="0" w:color="auto"/>
                    <w:bottom w:val="none" w:sz="0" w:space="0" w:color="auto"/>
                    <w:right w:val="none" w:sz="0" w:space="0" w:color="auto"/>
                  </w:divBdr>
                </w:div>
                <w:div w:id="287049606">
                  <w:marLeft w:val="480"/>
                  <w:marRight w:val="0"/>
                  <w:marTop w:val="0"/>
                  <w:marBottom w:val="0"/>
                  <w:divBdr>
                    <w:top w:val="none" w:sz="0" w:space="0" w:color="auto"/>
                    <w:left w:val="none" w:sz="0" w:space="0" w:color="auto"/>
                    <w:bottom w:val="none" w:sz="0" w:space="0" w:color="auto"/>
                    <w:right w:val="none" w:sz="0" w:space="0" w:color="auto"/>
                  </w:divBdr>
                </w:div>
                <w:div w:id="883448811">
                  <w:marLeft w:val="480"/>
                  <w:marRight w:val="0"/>
                  <w:marTop w:val="0"/>
                  <w:marBottom w:val="0"/>
                  <w:divBdr>
                    <w:top w:val="none" w:sz="0" w:space="0" w:color="auto"/>
                    <w:left w:val="none" w:sz="0" w:space="0" w:color="auto"/>
                    <w:bottom w:val="none" w:sz="0" w:space="0" w:color="auto"/>
                    <w:right w:val="none" w:sz="0" w:space="0" w:color="auto"/>
                  </w:divBdr>
                </w:div>
                <w:div w:id="1559363761">
                  <w:marLeft w:val="480"/>
                  <w:marRight w:val="0"/>
                  <w:marTop w:val="0"/>
                  <w:marBottom w:val="0"/>
                  <w:divBdr>
                    <w:top w:val="none" w:sz="0" w:space="0" w:color="auto"/>
                    <w:left w:val="none" w:sz="0" w:space="0" w:color="auto"/>
                    <w:bottom w:val="none" w:sz="0" w:space="0" w:color="auto"/>
                    <w:right w:val="none" w:sz="0" w:space="0" w:color="auto"/>
                  </w:divBdr>
                </w:div>
                <w:div w:id="196813985">
                  <w:marLeft w:val="480"/>
                  <w:marRight w:val="0"/>
                  <w:marTop w:val="0"/>
                  <w:marBottom w:val="0"/>
                  <w:divBdr>
                    <w:top w:val="none" w:sz="0" w:space="0" w:color="auto"/>
                    <w:left w:val="none" w:sz="0" w:space="0" w:color="auto"/>
                    <w:bottom w:val="none" w:sz="0" w:space="0" w:color="auto"/>
                    <w:right w:val="none" w:sz="0" w:space="0" w:color="auto"/>
                  </w:divBdr>
                </w:div>
                <w:div w:id="1197935801">
                  <w:marLeft w:val="480"/>
                  <w:marRight w:val="0"/>
                  <w:marTop w:val="0"/>
                  <w:marBottom w:val="0"/>
                  <w:divBdr>
                    <w:top w:val="none" w:sz="0" w:space="0" w:color="auto"/>
                    <w:left w:val="none" w:sz="0" w:space="0" w:color="auto"/>
                    <w:bottom w:val="none" w:sz="0" w:space="0" w:color="auto"/>
                    <w:right w:val="none" w:sz="0" w:space="0" w:color="auto"/>
                  </w:divBdr>
                </w:div>
                <w:div w:id="447745107">
                  <w:marLeft w:val="480"/>
                  <w:marRight w:val="0"/>
                  <w:marTop w:val="0"/>
                  <w:marBottom w:val="0"/>
                  <w:divBdr>
                    <w:top w:val="none" w:sz="0" w:space="0" w:color="auto"/>
                    <w:left w:val="none" w:sz="0" w:space="0" w:color="auto"/>
                    <w:bottom w:val="none" w:sz="0" w:space="0" w:color="auto"/>
                    <w:right w:val="none" w:sz="0" w:space="0" w:color="auto"/>
                  </w:divBdr>
                </w:div>
                <w:div w:id="1746955639">
                  <w:marLeft w:val="480"/>
                  <w:marRight w:val="0"/>
                  <w:marTop w:val="0"/>
                  <w:marBottom w:val="0"/>
                  <w:divBdr>
                    <w:top w:val="none" w:sz="0" w:space="0" w:color="auto"/>
                    <w:left w:val="none" w:sz="0" w:space="0" w:color="auto"/>
                    <w:bottom w:val="none" w:sz="0" w:space="0" w:color="auto"/>
                    <w:right w:val="none" w:sz="0" w:space="0" w:color="auto"/>
                  </w:divBdr>
                </w:div>
                <w:div w:id="205916854">
                  <w:marLeft w:val="480"/>
                  <w:marRight w:val="0"/>
                  <w:marTop w:val="0"/>
                  <w:marBottom w:val="0"/>
                  <w:divBdr>
                    <w:top w:val="none" w:sz="0" w:space="0" w:color="auto"/>
                    <w:left w:val="none" w:sz="0" w:space="0" w:color="auto"/>
                    <w:bottom w:val="none" w:sz="0" w:space="0" w:color="auto"/>
                    <w:right w:val="none" w:sz="0" w:space="0" w:color="auto"/>
                  </w:divBdr>
                </w:div>
                <w:div w:id="2120297235">
                  <w:marLeft w:val="480"/>
                  <w:marRight w:val="0"/>
                  <w:marTop w:val="0"/>
                  <w:marBottom w:val="0"/>
                  <w:divBdr>
                    <w:top w:val="none" w:sz="0" w:space="0" w:color="auto"/>
                    <w:left w:val="none" w:sz="0" w:space="0" w:color="auto"/>
                    <w:bottom w:val="none" w:sz="0" w:space="0" w:color="auto"/>
                    <w:right w:val="none" w:sz="0" w:space="0" w:color="auto"/>
                  </w:divBdr>
                </w:div>
                <w:div w:id="249388864">
                  <w:marLeft w:val="480"/>
                  <w:marRight w:val="0"/>
                  <w:marTop w:val="0"/>
                  <w:marBottom w:val="0"/>
                  <w:divBdr>
                    <w:top w:val="none" w:sz="0" w:space="0" w:color="auto"/>
                    <w:left w:val="none" w:sz="0" w:space="0" w:color="auto"/>
                    <w:bottom w:val="none" w:sz="0" w:space="0" w:color="auto"/>
                    <w:right w:val="none" w:sz="0" w:space="0" w:color="auto"/>
                  </w:divBdr>
                </w:div>
                <w:div w:id="742335083">
                  <w:marLeft w:val="480"/>
                  <w:marRight w:val="0"/>
                  <w:marTop w:val="0"/>
                  <w:marBottom w:val="0"/>
                  <w:divBdr>
                    <w:top w:val="none" w:sz="0" w:space="0" w:color="auto"/>
                    <w:left w:val="none" w:sz="0" w:space="0" w:color="auto"/>
                    <w:bottom w:val="none" w:sz="0" w:space="0" w:color="auto"/>
                    <w:right w:val="none" w:sz="0" w:space="0" w:color="auto"/>
                  </w:divBdr>
                </w:div>
                <w:div w:id="1970089712">
                  <w:marLeft w:val="480"/>
                  <w:marRight w:val="0"/>
                  <w:marTop w:val="0"/>
                  <w:marBottom w:val="0"/>
                  <w:divBdr>
                    <w:top w:val="none" w:sz="0" w:space="0" w:color="auto"/>
                    <w:left w:val="none" w:sz="0" w:space="0" w:color="auto"/>
                    <w:bottom w:val="none" w:sz="0" w:space="0" w:color="auto"/>
                    <w:right w:val="none" w:sz="0" w:space="0" w:color="auto"/>
                  </w:divBdr>
                </w:div>
                <w:div w:id="1305356153">
                  <w:marLeft w:val="480"/>
                  <w:marRight w:val="0"/>
                  <w:marTop w:val="0"/>
                  <w:marBottom w:val="0"/>
                  <w:divBdr>
                    <w:top w:val="none" w:sz="0" w:space="0" w:color="auto"/>
                    <w:left w:val="none" w:sz="0" w:space="0" w:color="auto"/>
                    <w:bottom w:val="none" w:sz="0" w:space="0" w:color="auto"/>
                    <w:right w:val="none" w:sz="0" w:space="0" w:color="auto"/>
                  </w:divBdr>
                </w:div>
                <w:div w:id="1554196988">
                  <w:marLeft w:val="480"/>
                  <w:marRight w:val="0"/>
                  <w:marTop w:val="0"/>
                  <w:marBottom w:val="0"/>
                  <w:divBdr>
                    <w:top w:val="none" w:sz="0" w:space="0" w:color="auto"/>
                    <w:left w:val="none" w:sz="0" w:space="0" w:color="auto"/>
                    <w:bottom w:val="none" w:sz="0" w:space="0" w:color="auto"/>
                    <w:right w:val="none" w:sz="0" w:space="0" w:color="auto"/>
                  </w:divBdr>
                </w:div>
                <w:div w:id="1338927201">
                  <w:marLeft w:val="480"/>
                  <w:marRight w:val="0"/>
                  <w:marTop w:val="0"/>
                  <w:marBottom w:val="0"/>
                  <w:divBdr>
                    <w:top w:val="none" w:sz="0" w:space="0" w:color="auto"/>
                    <w:left w:val="none" w:sz="0" w:space="0" w:color="auto"/>
                    <w:bottom w:val="none" w:sz="0" w:space="0" w:color="auto"/>
                    <w:right w:val="none" w:sz="0" w:space="0" w:color="auto"/>
                  </w:divBdr>
                </w:div>
                <w:div w:id="120346062">
                  <w:marLeft w:val="480"/>
                  <w:marRight w:val="0"/>
                  <w:marTop w:val="0"/>
                  <w:marBottom w:val="0"/>
                  <w:divBdr>
                    <w:top w:val="none" w:sz="0" w:space="0" w:color="auto"/>
                    <w:left w:val="none" w:sz="0" w:space="0" w:color="auto"/>
                    <w:bottom w:val="none" w:sz="0" w:space="0" w:color="auto"/>
                    <w:right w:val="none" w:sz="0" w:space="0" w:color="auto"/>
                  </w:divBdr>
                </w:div>
              </w:divsChild>
            </w:div>
            <w:div w:id="1930382968">
              <w:marLeft w:val="0"/>
              <w:marRight w:val="0"/>
              <w:marTop w:val="0"/>
              <w:marBottom w:val="0"/>
              <w:divBdr>
                <w:top w:val="none" w:sz="0" w:space="0" w:color="auto"/>
                <w:left w:val="none" w:sz="0" w:space="0" w:color="auto"/>
                <w:bottom w:val="none" w:sz="0" w:space="0" w:color="auto"/>
                <w:right w:val="none" w:sz="0" w:space="0" w:color="auto"/>
              </w:divBdr>
              <w:divsChild>
                <w:div w:id="924997228">
                  <w:marLeft w:val="480"/>
                  <w:marRight w:val="0"/>
                  <w:marTop w:val="0"/>
                  <w:marBottom w:val="0"/>
                  <w:divBdr>
                    <w:top w:val="none" w:sz="0" w:space="0" w:color="auto"/>
                    <w:left w:val="none" w:sz="0" w:space="0" w:color="auto"/>
                    <w:bottom w:val="none" w:sz="0" w:space="0" w:color="auto"/>
                    <w:right w:val="none" w:sz="0" w:space="0" w:color="auto"/>
                  </w:divBdr>
                </w:div>
                <w:div w:id="454718391">
                  <w:marLeft w:val="480"/>
                  <w:marRight w:val="0"/>
                  <w:marTop w:val="0"/>
                  <w:marBottom w:val="0"/>
                  <w:divBdr>
                    <w:top w:val="none" w:sz="0" w:space="0" w:color="auto"/>
                    <w:left w:val="none" w:sz="0" w:space="0" w:color="auto"/>
                    <w:bottom w:val="none" w:sz="0" w:space="0" w:color="auto"/>
                    <w:right w:val="none" w:sz="0" w:space="0" w:color="auto"/>
                  </w:divBdr>
                </w:div>
                <w:div w:id="1632128011">
                  <w:marLeft w:val="480"/>
                  <w:marRight w:val="0"/>
                  <w:marTop w:val="0"/>
                  <w:marBottom w:val="0"/>
                  <w:divBdr>
                    <w:top w:val="none" w:sz="0" w:space="0" w:color="auto"/>
                    <w:left w:val="none" w:sz="0" w:space="0" w:color="auto"/>
                    <w:bottom w:val="none" w:sz="0" w:space="0" w:color="auto"/>
                    <w:right w:val="none" w:sz="0" w:space="0" w:color="auto"/>
                  </w:divBdr>
                </w:div>
                <w:div w:id="1772162087">
                  <w:marLeft w:val="480"/>
                  <w:marRight w:val="0"/>
                  <w:marTop w:val="0"/>
                  <w:marBottom w:val="0"/>
                  <w:divBdr>
                    <w:top w:val="none" w:sz="0" w:space="0" w:color="auto"/>
                    <w:left w:val="none" w:sz="0" w:space="0" w:color="auto"/>
                    <w:bottom w:val="none" w:sz="0" w:space="0" w:color="auto"/>
                    <w:right w:val="none" w:sz="0" w:space="0" w:color="auto"/>
                  </w:divBdr>
                </w:div>
                <w:div w:id="907349724">
                  <w:marLeft w:val="480"/>
                  <w:marRight w:val="0"/>
                  <w:marTop w:val="0"/>
                  <w:marBottom w:val="0"/>
                  <w:divBdr>
                    <w:top w:val="none" w:sz="0" w:space="0" w:color="auto"/>
                    <w:left w:val="none" w:sz="0" w:space="0" w:color="auto"/>
                    <w:bottom w:val="none" w:sz="0" w:space="0" w:color="auto"/>
                    <w:right w:val="none" w:sz="0" w:space="0" w:color="auto"/>
                  </w:divBdr>
                </w:div>
                <w:div w:id="751780646">
                  <w:marLeft w:val="480"/>
                  <w:marRight w:val="0"/>
                  <w:marTop w:val="0"/>
                  <w:marBottom w:val="0"/>
                  <w:divBdr>
                    <w:top w:val="none" w:sz="0" w:space="0" w:color="auto"/>
                    <w:left w:val="none" w:sz="0" w:space="0" w:color="auto"/>
                    <w:bottom w:val="none" w:sz="0" w:space="0" w:color="auto"/>
                    <w:right w:val="none" w:sz="0" w:space="0" w:color="auto"/>
                  </w:divBdr>
                </w:div>
                <w:div w:id="318656166">
                  <w:marLeft w:val="480"/>
                  <w:marRight w:val="0"/>
                  <w:marTop w:val="0"/>
                  <w:marBottom w:val="0"/>
                  <w:divBdr>
                    <w:top w:val="none" w:sz="0" w:space="0" w:color="auto"/>
                    <w:left w:val="none" w:sz="0" w:space="0" w:color="auto"/>
                    <w:bottom w:val="none" w:sz="0" w:space="0" w:color="auto"/>
                    <w:right w:val="none" w:sz="0" w:space="0" w:color="auto"/>
                  </w:divBdr>
                </w:div>
                <w:div w:id="1345748380">
                  <w:marLeft w:val="480"/>
                  <w:marRight w:val="0"/>
                  <w:marTop w:val="0"/>
                  <w:marBottom w:val="0"/>
                  <w:divBdr>
                    <w:top w:val="none" w:sz="0" w:space="0" w:color="auto"/>
                    <w:left w:val="none" w:sz="0" w:space="0" w:color="auto"/>
                    <w:bottom w:val="none" w:sz="0" w:space="0" w:color="auto"/>
                    <w:right w:val="none" w:sz="0" w:space="0" w:color="auto"/>
                  </w:divBdr>
                </w:div>
                <w:div w:id="58872095">
                  <w:marLeft w:val="480"/>
                  <w:marRight w:val="0"/>
                  <w:marTop w:val="0"/>
                  <w:marBottom w:val="0"/>
                  <w:divBdr>
                    <w:top w:val="none" w:sz="0" w:space="0" w:color="auto"/>
                    <w:left w:val="none" w:sz="0" w:space="0" w:color="auto"/>
                    <w:bottom w:val="none" w:sz="0" w:space="0" w:color="auto"/>
                    <w:right w:val="none" w:sz="0" w:space="0" w:color="auto"/>
                  </w:divBdr>
                </w:div>
                <w:div w:id="957183647">
                  <w:marLeft w:val="480"/>
                  <w:marRight w:val="0"/>
                  <w:marTop w:val="0"/>
                  <w:marBottom w:val="0"/>
                  <w:divBdr>
                    <w:top w:val="none" w:sz="0" w:space="0" w:color="auto"/>
                    <w:left w:val="none" w:sz="0" w:space="0" w:color="auto"/>
                    <w:bottom w:val="none" w:sz="0" w:space="0" w:color="auto"/>
                    <w:right w:val="none" w:sz="0" w:space="0" w:color="auto"/>
                  </w:divBdr>
                </w:div>
                <w:div w:id="1474827841">
                  <w:marLeft w:val="480"/>
                  <w:marRight w:val="0"/>
                  <w:marTop w:val="0"/>
                  <w:marBottom w:val="0"/>
                  <w:divBdr>
                    <w:top w:val="none" w:sz="0" w:space="0" w:color="auto"/>
                    <w:left w:val="none" w:sz="0" w:space="0" w:color="auto"/>
                    <w:bottom w:val="none" w:sz="0" w:space="0" w:color="auto"/>
                    <w:right w:val="none" w:sz="0" w:space="0" w:color="auto"/>
                  </w:divBdr>
                </w:div>
                <w:div w:id="1392802966">
                  <w:marLeft w:val="480"/>
                  <w:marRight w:val="0"/>
                  <w:marTop w:val="0"/>
                  <w:marBottom w:val="0"/>
                  <w:divBdr>
                    <w:top w:val="none" w:sz="0" w:space="0" w:color="auto"/>
                    <w:left w:val="none" w:sz="0" w:space="0" w:color="auto"/>
                    <w:bottom w:val="none" w:sz="0" w:space="0" w:color="auto"/>
                    <w:right w:val="none" w:sz="0" w:space="0" w:color="auto"/>
                  </w:divBdr>
                </w:div>
                <w:div w:id="774519950">
                  <w:marLeft w:val="480"/>
                  <w:marRight w:val="0"/>
                  <w:marTop w:val="0"/>
                  <w:marBottom w:val="0"/>
                  <w:divBdr>
                    <w:top w:val="none" w:sz="0" w:space="0" w:color="auto"/>
                    <w:left w:val="none" w:sz="0" w:space="0" w:color="auto"/>
                    <w:bottom w:val="none" w:sz="0" w:space="0" w:color="auto"/>
                    <w:right w:val="none" w:sz="0" w:space="0" w:color="auto"/>
                  </w:divBdr>
                </w:div>
                <w:div w:id="1005207170">
                  <w:marLeft w:val="480"/>
                  <w:marRight w:val="0"/>
                  <w:marTop w:val="0"/>
                  <w:marBottom w:val="0"/>
                  <w:divBdr>
                    <w:top w:val="none" w:sz="0" w:space="0" w:color="auto"/>
                    <w:left w:val="none" w:sz="0" w:space="0" w:color="auto"/>
                    <w:bottom w:val="none" w:sz="0" w:space="0" w:color="auto"/>
                    <w:right w:val="none" w:sz="0" w:space="0" w:color="auto"/>
                  </w:divBdr>
                </w:div>
                <w:div w:id="464665693">
                  <w:marLeft w:val="480"/>
                  <w:marRight w:val="0"/>
                  <w:marTop w:val="0"/>
                  <w:marBottom w:val="0"/>
                  <w:divBdr>
                    <w:top w:val="none" w:sz="0" w:space="0" w:color="auto"/>
                    <w:left w:val="none" w:sz="0" w:space="0" w:color="auto"/>
                    <w:bottom w:val="none" w:sz="0" w:space="0" w:color="auto"/>
                    <w:right w:val="none" w:sz="0" w:space="0" w:color="auto"/>
                  </w:divBdr>
                </w:div>
                <w:div w:id="1757553194">
                  <w:marLeft w:val="480"/>
                  <w:marRight w:val="0"/>
                  <w:marTop w:val="0"/>
                  <w:marBottom w:val="0"/>
                  <w:divBdr>
                    <w:top w:val="none" w:sz="0" w:space="0" w:color="auto"/>
                    <w:left w:val="none" w:sz="0" w:space="0" w:color="auto"/>
                    <w:bottom w:val="none" w:sz="0" w:space="0" w:color="auto"/>
                    <w:right w:val="none" w:sz="0" w:space="0" w:color="auto"/>
                  </w:divBdr>
                </w:div>
                <w:div w:id="990793543">
                  <w:marLeft w:val="480"/>
                  <w:marRight w:val="0"/>
                  <w:marTop w:val="0"/>
                  <w:marBottom w:val="0"/>
                  <w:divBdr>
                    <w:top w:val="none" w:sz="0" w:space="0" w:color="auto"/>
                    <w:left w:val="none" w:sz="0" w:space="0" w:color="auto"/>
                    <w:bottom w:val="none" w:sz="0" w:space="0" w:color="auto"/>
                    <w:right w:val="none" w:sz="0" w:space="0" w:color="auto"/>
                  </w:divBdr>
                </w:div>
                <w:div w:id="1887830841">
                  <w:marLeft w:val="480"/>
                  <w:marRight w:val="0"/>
                  <w:marTop w:val="0"/>
                  <w:marBottom w:val="0"/>
                  <w:divBdr>
                    <w:top w:val="none" w:sz="0" w:space="0" w:color="auto"/>
                    <w:left w:val="none" w:sz="0" w:space="0" w:color="auto"/>
                    <w:bottom w:val="none" w:sz="0" w:space="0" w:color="auto"/>
                    <w:right w:val="none" w:sz="0" w:space="0" w:color="auto"/>
                  </w:divBdr>
                </w:div>
                <w:div w:id="393507085">
                  <w:marLeft w:val="480"/>
                  <w:marRight w:val="0"/>
                  <w:marTop w:val="0"/>
                  <w:marBottom w:val="0"/>
                  <w:divBdr>
                    <w:top w:val="none" w:sz="0" w:space="0" w:color="auto"/>
                    <w:left w:val="none" w:sz="0" w:space="0" w:color="auto"/>
                    <w:bottom w:val="none" w:sz="0" w:space="0" w:color="auto"/>
                    <w:right w:val="none" w:sz="0" w:space="0" w:color="auto"/>
                  </w:divBdr>
                </w:div>
                <w:div w:id="449008407">
                  <w:marLeft w:val="480"/>
                  <w:marRight w:val="0"/>
                  <w:marTop w:val="0"/>
                  <w:marBottom w:val="0"/>
                  <w:divBdr>
                    <w:top w:val="none" w:sz="0" w:space="0" w:color="auto"/>
                    <w:left w:val="none" w:sz="0" w:space="0" w:color="auto"/>
                    <w:bottom w:val="none" w:sz="0" w:space="0" w:color="auto"/>
                    <w:right w:val="none" w:sz="0" w:space="0" w:color="auto"/>
                  </w:divBdr>
                </w:div>
                <w:div w:id="765006533">
                  <w:marLeft w:val="480"/>
                  <w:marRight w:val="0"/>
                  <w:marTop w:val="0"/>
                  <w:marBottom w:val="0"/>
                  <w:divBdr>
                    <w:top w:val="none" w:sz="0" w:space="0" w:color="auto"/>
                    <w:left w:val="none" w:sz="0" w:space="0" w:color="auto"/>
                    <w:bottom w:val="none" w:sz="0" w:space="0" w:color="auto"/>
                    <w:right w:val="none" w:sz="0" w:space="0" w:color="auto"/>
                  </w:divBdr>
                </w:div>
                <w:div w:id="674455943">
                  <w:marLeft w:val="480"/>
                  <w:marRight w:val="0"/>
                  <w:marTop w:val="0"/>
                  <w:marBottom w:val="0"/>
                  <w:divBdr>
                    <w:top w:val="none" w:sz="0" w:space="0" w:color="auto"/>
                    <w:left w:val="none" w:sz="0" w:space="0" w:color="auto"/>
                    <w:bottom w:val="none" w:sz="0" w:space="0" w:color="auto"/>
                    <w:right w:val="none" w:sz="0" w:space="0" w:color="auto"/>
                  </w:divBdr>
                </w:div>
                <w:div w:id="778180506">
                  <w:marLeft w:val="480"/>
                  <w:marRight w:val="0"/>
                  <w:marTop w:val="0"/>
                  <w:marBottom w:val="0"/>
                  <w:divBdr>
                    <w:top w:val="none" w:sz="0" w:space="0" w:color="auto"/>
                    <w:left w:val="none" w:sz="0" w:space="0" w:color="auto"/>
                    <w:bottom w:val="none" w:sz="0" w:space="0" w:color="auto"/>
                    <w:right w:val="none" w:sz="0" w:space="0" w:color="auto"/>
                  </w:divBdr>
                </w:div>
              </w:divsChild>
            </w:div>
            <w:div w:id="1291521900">
              <w:marLeft w:val="0"/>
              <w:marRight w:val="0"/>
              <w:marTop w:val="0"/>
              <w:marBottom w:val="0"/>
              <w:divBdr>
                <w:top w:val="none" w:sz="0" w:space="0" w:color="auto"/>
                <w:left w:val="none" w:sz="0" w:space="0" w:color="auto"/>
                <w:bottom w:val="none" w:sz="0" w:space="0" w:color="auto"/>
                <w:right w:val="none" w:sz="0" w:space="0" w:color="auto"/>
              </w:divBdr>
              <w:divsChild>
                <w:div w:id="1863861972">
                  <w:marLeft w:val="480"/>
                  <w:marRight w:val="0"/>
                  <w:marTop w:val="0"/>
                  <w:marBottom w:val="0"/>
                  <w:divBdr>
                    <w:top w:val="none" w:sz="0" w:space="0" w:color="auto"/>
                    <w:left w:val="none" w:sz="0" w:space="0" w:color="auto"/>
                    <w:bottom w:val="none" w:sz="0" w:space="0" w:color="auto"/>
                    <w:right w:val="none" w:sz="0" w:space="0" w:color="auto"/>
                  </w:divBdr>
                </w:div>
                <w:div w:id="1504903459">
                  <w:marLeft w:val="480"/>
                  <w:marRight w:val="0"/>
                  <w:marTop w:val="0"/>
                  <w:marBottom w:val="0"/>
                  <w:divBdr>
                    <w:top w:val="none" w:sz="0" w:space="0" w:color="auto"/>
                    <w:left w:val="none" w:sz="0" w:space="0" w:color="auto"/>
                    <w:bottom w:val="none" w:sz="0" w:space="0" w:color="auto"/>
                    <w:right w:val="none" w:sz="0" w:space="0" w:color="auto"/>
                  </w:divBdr>
                </w:div>
                <w:div w:id="794445050">
                  <w:marLeft w:val="480"/>
                  <w:marRight w:val="0"/>
                  <w:marTop w:val="0"/>
                  <w:marBottom w:val="0"/>
                  <w:divBdr>
                    <w:top w:val="none" w:sz="0" w:space="0" w:color="auto"/>
                    <w:left w:val="none" w:sz="0" w:space="0" w:color="auto"/>
                    <w:bottom w:val="none" w:sz="0" w:space="0" w:color="auto"/>
                    <w:right w:val="none" w:sz="0" w:space="0" w:color="auto"/>
                  </w:divBdr>
                </w:div>
                <w:div w:id="1250651866">
                  <w:marLeft w:val="480"/>
                  <w:marRight w:val="0"/>
                  <w:marTop w:val="0"/>
                  <w:marBottom w:val="0"/>
                  <w:divBdr>
                    <w:top w:val="none" w:sz="0" w:space="0" w:color="auto"/>
                    <w:left w:val="none" w:sz="0" w:space="0" w:color="auto"/>
                    <w:bottom w:val="none" w:sz="0" w:space="0" w:color="auto"/>
                    <w:right w:val="none" w:sz="0" w:space="0" w:color="auto"/>
                  </w:divBdr>
                </w:div>
                <w:div w:id="1536236258">
                  <w:marLeft w:val="480"/>
                  <w:marRight w:val="0"/>
                  <w:marTop w:val="0"/>
                  <w:marBottom w:val="0"/>
                  <w:divBdr>
                    <w:top w:val="none" w:sz="0" w:space="0" w:color="auto"/>
                    <w:left w:val="none" w:sz="0" w:space="0" w:color="auto"/>
                    <w:bottom w:val="none" w:sz="0" w:space="0" w:color="auto"/>
                    <w:right w:val="none" w:sz="0" w:space="0" w:color="auto"/>
                  </w:divBdr>
                </w:div>
                <w:div w:id="1730877443">
                  <w:marLeft w:val="480"/>
                  <w:marRight w:val="0"/>
                  <w:marTop w:val="0"/>
                  <w:marBottom w:val="0"/>
                  <w:divBdr>
                    <w:top w:val="none" w:sz="0" w:space="0" w:color="auto"/>
                    <w:left w:val="none" w:sz="0" w:space="0" w:color="auto"/>
                    <w:bottom w:val="none" w:sz="0" w:space="0" w:color="auto"/>
                    <w:right w:val="none" w:sz="0" w:space="0" w:color="auto"/>
                  </w:divBdr>
                </w:div>
                <w:div w:id="885948300">
                  <w:marLeft w:val="480"/>
                  <w:marRight w:val="0"/>
                  <w:marTop w:val="0"/>
                  <w:marBottom w:val="0"/>
                  <w:divBdr>
                    <w:top w:val="none" w:sz="0" w:space="0" w:color="auto"/>
                    <w:left w:val="none" w:sz="0" w:space="0" w:color="auto"/>
                    <w:bottom w:val="none" w:sz="0" w:space="0" w:color="auto"/>
                    <w:right w:val="none" w:sz="0" w:space="0" w:color="auto"/>
                  </w:divBdr>
                </w:div>
                <w:div w:id="1399208909">
                  <w:marLeft w:val="480"/>
                  <w:marRight w:val="0"/>
                  <w:marTop w:val="0"/>
                  <w:marBottom w:val="0"/>
                  <w:divBdr>
                    <w:top w:val="none" w:sz="0" w:space="0" w:color="auto"/>
                    <w:left w:val="none" w:sz="0" w:space="0" w:color="auto"/>
                    <w:bottom w:val="none" w:sz="0" w:space="0" w:color="auto"/>
                    <w:right w:val="none" w:sz="0" w:space="0" w:color="auto"/>
                  </w:divBdr>
                </w:div>
                <w:div w:id="1002008524">
                  <w:marLeft w:val="480"/>
                  <w:marRight w:val="0"/>
                  <w:marTop w:val="0"/>
                  <w:marBottom w:val="0"/>
                  <w:divBdr>
                    <w:top w:val="none" w:sz="0" w:space="0" w:color="auto"/>
                    <w:left w:val="none" w:sz="0" w:space="0" w:color="auto"/>
                    <w:bottom w:val="none" w:sz="0" w:space="0" w:color="auto"/>
                    <w:right w:val="none" w:sz="0" w:space="0" w:color="auto"/>
                  </w:divBdr>
                </w:div>
                <w:div w:id="447896346">
                  <w:marLeft w:val="480"/>
                  <w:marRight w:val="0"/>
                  <w:marTop w:val="0"/>
                  <w:marBottom w:val="0"/>
                  <w:divBdr>
                    <w:top w:val="none" w:sz="0" w:space="0" w:color="auto"/>
                    <w:left w:val="none" w:sz="0" w:space="0" w:color="auto"/>
                    <w:bottom w:val="none" w:sz="0" w:space="0" w:color="auto"/>
                    <w:right w:val="none" w:sz="0" w:space="0" w:color="auto"/>
                  </w:divBdr>
                </w:div>
                <w:div w:id="452753278">
                  <w:marLeft w:val="480"/>
                  <w:marRight w:val="0"/>
                  <w:marTop w:val="0"/>
                  <w:marBottom w:val="0"/>
                  <w:divBdr>
                    <w:top w:val="none" w:sz="0" w:space="0" w:color="auto"/>
                    <w:left w:val="none" w:sz="0" w:space="0" w:color="auto"/>
                    <w:bottom w:val="none" w:sz="0" w:space="0" w:color="auto"/>
                    <w:right w:val="none" w:sz="0" w:space="0" w:color="auto"/>
                  </w:divBdr>
                </w:div>
                <w:div w:id="1152600649">
                  <w:marLeft w:val="480"/>
                  <w:marRight w:val="0"/>
                  <w:marTop w:val="0"/>
                  <w:marBottom w:val="0"/>
                  <w:divBdr>
                    <w:top w:val="none" w:sz="0" w:space="0" w:color="auto"/>
                    <w:left w:val="none" w:sz="0" w:space="0" w:color="auto"/>
                    <w:bottom w:val="none" w:sz="0" w:space="0" w:color="auto"/>
                    <w:right w:val="none" w:sz="0" w:space="0" w:color="auto"/>
                  </w:divBdr>
                </w:div>
                <w:div w:id="2030184128">
                  <w:marLeft w:val="480"/>
                  <w:marRight w:val="0"/>
                  <w:marTop w:val="0"/>
                  <w:marBottom w:val="0"/>
                  <w:divBdr>
                    <w:top w:val="none" w:sz="0" w:space="0" w:color="auto"/>
                    <w:left w:val="none" w:sz="0" w:space="0" w:color="auto"/>
                    <w:bottom w:val="none" w:sz="0" w:space="0" w:color="auto"/>
                    <w:right w:val="none" w:sz="0" w:space="0" w:color="auto"/>
                  </w:divBdr>
                </w:div>
                <w:div w:id="589201298">
                  <w:marLeft w:val="480"/>
                  <w:marRight w:val="0"/>
                  <w:marTop w:val="0"/>
                  <w:marBottom w:val="0"/>
                  <w:divBdr>
                    <w:top w:val="none" w:sz="0" w:space="0" w:color="auto"/>
                    <w:left w:val="none" w:sz="0" w:space="0" w:color="auto"/>
                    <w:bottom w:val="none" w:sz="0" w:space="0" w:color="auto"/>
                    <w:right w:val="none" w:sz="0" w:space="0" w:color="auto"/>
                  </w:divBdr>
                </w:div>
                <w:div w:id="983197491">
                  <w:marLeft w:val="480"/>
                  <w:marRight w:val="0"/>
                  <w:marTop w:val="0"/>
                  <w:marBottom w:val="0"/>
                  <w:divBdr>
                    <w:top w:val="none" w:sz="0" w:space="0" w:color="auto"/>
                    <w:left w:val="none" w:sz="0" w:space="0" w:color="auto"/>
                    <w:bottom w:val="none" w:sz="0" w:space="0" w:color="auto"/>
                    <w:right w:val="none" w:sz="0" w:space="0" w:color="auto"/>
                  </w:divBdr>
                </w:div>
                <w:div w:id="849028708">
                  <w:marLeft w:val="480"/>
                  <w:marRight w:val="0"/>
                  <w:marTop w:val="0"/>
                  <w:marBottom w:val="0"/>
                  <w:divBdr>
                    <w:top w:val="none" w:sz="0" w:space="0" w:color="auto"/>
                    <w:left w:val="none" w:sz="0" w:space="0" w:color="auto"/>
                    <w:bottom w:val="none" w:sz="0" w:space="0" w:color="auto"/>
                    <w:right w:val="none" w:sz="0" w:space="0" w:color="auto"/>
                  </w:divBdr>
                </w:div>
                <w:div w:id="1418595334">
                  <w:marLeft w:val="480"/>
                  <w:marRight w:val="0"/>
                  <w:marTop w:val="0"/>
                  <w:marBottom w:val="0"/>
                  <w:divBdr>
                    <w:top w:val="none" w:sz="0" w:space="0" w:color="auto"/>
                    <w:left w:val="none" w:sz="0" w:space="0" w:color="auto"/>
                    <w:bottom w:val="none" w:sz="0" w:space="0" w:color="auto"/>
                    <w:right w:val="none" w:sz="0" w:space="0" w:color="auto"/>
                  </w:divBdr>
                </w:div>
                <w:div w:id="1028486715">
                  <w:marLeft w:val="480"/>
                  <w:marRight w:val="0"/>
                  <w:marTop w:val="0"/>
                  <w:marBottom w:val="0"/>
                  <w:divBdr>
                    <w:top w:val="none" w:sz="0" w:space="0" w:color="auto"/>
                    <w:left w:val="none" w:sz="0" w:space="0" w:color="auto"/>
                    <w:bottom w:val="none" w:sz="0" w:space="0" w:color="auto"/>
                    <w:right w:val="none" w:sz="0" w:space="0" w:color="auto"/>
                  </w:divBdr>
                </w:div>
                <w:div w:id="1488396056">
                  <w:marLeft w:val="480"/>
                  <w:marRight w:val="0"/>
                  <w:marTop w:val="0"/>
                  <w:marBottom w:val="0"/>
                  <w:divBdr>
                    <w:top w:val="none" w:sz="0" w:space="0" w:color="auto"/>
                    <w:left w:val="none" w:sz="0" w:space="0" w:color="auto"/>
                    <w:bottom w:val="none" w:sz="0" w:space="0" w:color="auto"/>
                    <w:right w:val="none" w:sz="0" w:space="0" w:color="auto"/>
                  </w:divBdr>
                </w:div>
                <w:div w:id="1603688049">
                  <w:marLeft w:val="480"/>
                  <w:marRight w:val="0"/>
                  <w:marTop w:val="0"/>
                  <w:marBottom w:val="0"/>
                  <w:divBdr>
                    <w:top w:val="none" w:sz="0" w:space="0" w:color="auto"/>
                    <w:left w:val="none" w:sz="0" w:space="0" w:color="auto"/>
                    <w:bottom w:val="none" w:sz="0" w:space="0" w:color="auto"/>
                    <w:right w:val="none" w:sz="0" w:space="0" w:color="auto"/>
                  </w:divBdr>
                </w:div>
                <w:div w:id="1361005914">
                  <w:marLeft w:val="480"/>
                  <w:marRight w:val="0"/>
                  <w:marTop w:val="0"/>
                  <w:marBottom w:val="0"/>
                  <w:divBdr>
                    <w:top w:val="none" w:sz="0" w:space="0" w:color="auto"/>
                    <w:left w:val="none" w:sz="0" w:space="0" w:color="auto"/>
                    <w:bottom w:val="none" w:sz="0" w:space="0" w:color="auto"/>
                    <w:right w:val="none" w:sz="0" w:space="0" w:color="auto"/>
                  </w:divBdr>
                </w:div>
                <w:div w:id="424545057">
                  <w:marLeft w:val="480"/>
                  <w:marRight w:val="0"/>
                  <w:marTop w:val="0"/>
                  <w:marBottom w:val="0"/>
                  <w:divBdr>
                    <w:top w:val="none" w:sz="0" w:space="0" w:color="auto"/>
                    <w:left w:val="none" w:sz="0" w:space="0" w:color="auto"/>
                    <w:bottom w:val="none" w:sz="0" w:space="0" w:color="auto"/>
                    <w:right w:val="none" w:sz="0" w:space="0" w:color="auto"/>
                  </w:divBdr>
                </w:div>
                <w:div w:id="1808280377">
                  <w:marLeft w:val="480"/>
                  <w:marRight w:val="0"/>
                  <w:marTop w:val="0"/>
                  <w:marBottom w:val="0"/>
                  <w:divBdr>
                    <w:top w:val="none" w:sz="0" w:space="0" w:color="auto"/>
                    <w:left w:val="none" w:sz="0" w:space="0" w:color="auto"/>
                    <w:bottom w:val="none" w:sz="0" w:space="0" w:color="auto"/>
                    <w:right w:val="none" w:sz="0" w:space="0" w:color="auto"/>
                  </w:divBdr>
                </w:div>
              </w:divsChild>
            </w:div>
            <w:div w:id="647563109">
              <w:marLeft w:val="0"/>
              <w:marRight w:val="0"/>
              <w:marTop w:val="0"/>
              <w:marBottom w:val="0"/>
              <w:divBdr>
                <w:top w:val="none" w:sz="0" w:space="0" w:color="auto"/>
                <w:left w:val="none" w:sz="0" w:space="0" w:color="auto"/>
                <w:bottom w:val="none" w:sz="0" w:space="0" w:color="auto"/>
                <w:right w:val="none" w:sz="0" w:space="0" w:color="auto"/>
              </w:divBdr>
              <w:divsChild>
                <w:div w:id="164369911">
                  <w:marLeft w:val="480"/>
                  <w:marRight w:val="0"/>
                  <w:marTop w:val="0"/>
                  <w:marBottom w:val="0"/>
                  <w:divBdr>
                    <w:top w:val="none" w:sz="0" w:space="0" w:color="auto"/>
                    <w:left w:val="none" w:sz="0" w:space="0" w:color="auto"/>
                    <w:bottom w:val="none" w:sz="0" w:space="0" w:color="auto"/>
                    <w:right w:val="none" w:sz="0" w:space="0" w:color="auto"/>
                  </w:divBdr>
                </w:div>
                <w:div w:id="913854175">
                  <w:marLeft w:val="480"/>
                  <w:marRight w:val="0"/>
                  <w:marTop w:val="0"/>
                  <w:marBottom w:val="0"/>
                  <w:divBdr>
                    <w:top w:val="none" w:sz="0" w:space="0" w:color="auto"/>
                    <w:left w:val="none" w:sz="0" w:space="0" w:color="auto"/>
                    <w:bottom w:val="none" w:sz="0" w:space="0" w:color="auto"/>
                    <w:right w:val="none" w:sz="0" w:space="0" w:color="auto"/>
                  </w:divBdr>
                </w:div>
                <w:div w:id="1837766322">
                  <w:marLeft w:val="480"/>
                  <w:marRight w:val="0"/>
                  <w:marTop w:val="0"/>
                  <w:marBottom w:val="0"/>
                  <w:divBdr>
                    <w:top w:val="none" w:sz="0" w:space="0" w:color="auto"/>
                    <w:left w:val="none" w:sz="0" w:space="0" w:color="auto"/>
                    <w:bottom w:val="none" w:sz="0" w:space="0" w:color="auto"/>
                    <w:right w:val="none" w:sz="0" w:space="0" w:color="auto"/>
                  </w:divBdr>
                </w:div>
                <w:div w:id="1264343629">
                  <w:marLeft w:val="480"/>
                  <w:marRight w:val="0"/>
                  <w:marTop w:val="0"/>
                  <w:marBottom w:val="0"/>
                  <w:divBdr>
                    <w:top w:val="none" w:sz="0" w:space="0" w:color="auto"/>
                    <w:left w:val="none" w:sz="0" w:space="0" w:color="auto"/>
                    <w:bottom w:val="none" w:sz="0" w:space="0" w:color="auto"/>
                    <w:right w:val="none" w:sz="0" w:space="0" w:color="auto"/>
                  </w:divBdr>
                </w:div>
                <w:div w:id="1835030189">
                  <w:marLeft w:val="480"/>
                  <w:marRight w:val="0"/>
                  <w:marTop w:val="0"/>
                  <w:marBottom w:val="0"/>
                  <w:divBdr>
                    <w:top w:val="none" w:sz="0" w:space="0" w:color="auto"/>
                    <w:left w:val="none" w:sz="0" w:space="0" w:color="auto"/>
                    <w:bottom w:val="none" w:sz="0" w:space="0" w:color="auto"/>
                    <w:right w:val="none" w:sz="0" w:space="0" w:color="auto"/>
                  </w:divBdr>
                </w:div>
                <w:div w:id="1075853827">
                  <w:marLeft w:val="480"/>
                  <w:marRight w:val="0"/>
                  <w:marTop w:val="0"/>
                  <w:marBottom w:val="0"/>
                  <w:divBdr>
                    <w:top w:val="none" w:sz="0" w:space="0" w:color="auto"/>
                    <w:left w:val="none" w:sz="0" w:space="0" w:color="auto"/>
                    <w:bottom w:val="none" w:sz="0" w:space="0" w:color="auto"/>
                    <w:right w:val="none" w:sz="0" w:space="0" w:color="auto"/>
                  </w:divBdr>
                </w:div>
                <w:div w:id="387344176">
                  <w:marLeft w:val="480"/>
                  <w:marRight w:val="0"/>
                  <w:marTop w:val="0"/>
                  <w:marBottom w:val="0"/>
                  <w:divBdr>
                    <w:top w:val="none" w:sz="0" w:space="0" w:color="auto"/>
                    <w:left w:val="none" w:sz="0" w:space="0" w:color="auto"/>
                    <w:bottom w:val="none" w:sz="0" w:space="0" w:color="auto"/>
                    <w:right w:val="none" w:sz="0" w:space="0" w:color="auto"/>
                  </w:divBdr>
                </w:div>
                <w:div w:id="1284078164">
                  <w:marLeft w:val="480"/>
                  <w:marRight w:val="0"/>
                  <w:marTop w:val="0"/>
                  <w:marBottom w:val="0"/>
                  <w:divBdr>
                    <w:top w:val="none" w:sz="0" w:space="0" w:color="auto"/>
                    <w:left w:val="none" w:sz="0" w:space="0" w:color="auto"/>
                    <w:bottom w:val="none" w:sz="0" w:space="0" w:color="auto"/>
                    <w:right w:val="none" w:sz="0" w:space="0" w:color="auto"/>
                  </w:divBdr>
                </w:div>
                <w:div w:id="557129728">
                  <w:marLeft w:val="480"/>
                  <w:marRight w:val="0"/>
                  <w:marTop w:val="0"/>
                  <w:marBottom w:val="0"/>
                  <w:divBdr>
                    <w:top w:val="none" w:sz="0" w:space="0" w:color="auto"/>
                    <w:left w:val="none" w:sz="0" w:space="0" w:color="auto"/>
                    <w:bottom w:val="none" w:sz="0" w:space="0" w:color="auto"/>
                    <w:right w:val="none" w:sz="0" w:space="0" w:color="auto"/>
                  </w:divBdr>
                </w:div>
                <w:div w:id="983974161">
                  <w:marLeft w:val="480"/>
                  <w:marRight w:val="0"/>
                  <w:marTop w:val="0"/>
                  <w:marBottom w:val="0"/>
                  <w:divBdr>
                    <w:top w:val="none" w:sz="0" w:space="0" w:color="auto"/>
                    <w:left w:val="none" w:sz="0" w:space="0" w:color="auto"/>
                    <w:bottom w:val="none" w:sz="0" w:space="0" w:color="auto"/>
                    <w:right w:val="none" w:sz="0" w:space="0" w:color="auto"/>
                  </w:divBdr>
                </w:div>
                <w:div w:id="1427002278">
                  <w:marLeft w:val="480"/>
                  <w:marRight w:val="0"/>
                  <w:marTop w:val="0"/>
                  <w:marBottom w:val="0"/>
                  <w:divBdr>
                    <w:top w:val="none" w:sz="0" w:space="0" w:color="auto"/>
                    <w:left w:val="none" w:sz="0" w:space="0" w:color="auto"/>
                    <w:bottom w:val="none" w:sz="0" w:space="0" w:color="auto"/>
                    <w:right w:val="none" w:sz="0" w:space="0" w:color="auto"/>
                  </w:divBdr>
                </w:div>
                <w:div w:id="793601327">
                  <w:marLeft w:val="480"/>
                  <w:marRight w:val="0"/>
                  <w:marTop w:val="0"/>
                  <w:marBottom w:val="0"/>
                  <w:divBdr>
                    <w:top w:val="none" w:sz="0" w:space="0" w:color="auto"/>
                    <w:left w:val="none" w:sz="0" w:space="0" w:color="auto"/>
                    <w:bottom w:val="none" w:sz="0" w:space="0" w:color="auto"/>
                    <w:right w:val="none" w:sz="0" w:space="0" w:color="auto"/>
                  </w:divBdr>
                </w:div>
                <w:div w:id="1788311461">
                  <w:marLeft w:val="480"/>
                  <w:marRight w:val="0"/>
                  <w:marTop w:val="0"/>
                  <w:marBottom w:val="0"/>
                  <w:divBdr>
                    <w:top w:val="none" w:sz="0" w:space="0" w:color="auto"/>
                    <w:left w:val="none" w:sz="0" w:space="0" w:color="auto"/>
                    <w:bottom w:val="none" w:sz="0" w:space="0" w:color="auto"/>
                    <w:right w:val="none" w:sz="0" w:space="0" w:color="auto"/>
                  </w:divBdr>
                </w:div>
                <w:div w:id="271861228">
                  <w:marLeft w:val="480"/>
                  <w:marRight w:val="0"/>
                  <w:marTop w:val="0"/>
                  <w:marBottom w:val="0"/>
                  <w:divBdr>
                    <w:top w:val="none" w:sz="0" w:space="0" w:color="auto"/>
                    <w:left w:val="none" w:sz="0" w:space="0" w:color="auto"/>
                    <w:bottom w:val="none" w:sz="0" w:space="0" w:color="auto"/>
                    <w:right w:val="none" w:sz="0" w:space="0" w:color="auto"/>
                  </w:divBdr>
                </w:div>
                <w:div w:id="206071242">
                  <w:marLeft w:val="480"/>
                  <w:marRight w:val="0"/>
                  <w:marTop w:val="0"/>
                  <w:marBottom w:val="0"/>
                  <w:divBdr>
                    <w:top w:val="none" w:sz="0" w:space="0" w:color="auto"/>
                    <w:left w:val="none" w:sz="0" w:space="0" w:color="auto"/>
                    <w:bottom w:val="none" w:sz="0" w:space="0" w:color="auto"/>
                    <w:right w:val="none" w:sz="0" w:space="0" w:color="auto"/>
                  </w:divBdr>
                </w:div>
                <w:div w:id="408964380">
                  <w:marLeft w:val="480"/>
                  <w:marRight w:val="0"/>
                  <w:marTop w:val="0"/>
                  <w:marBottom w:val="0"/>
                  <w:divBdr>
                    <w:top w:val="none" w:sz="0" w:space="0" w:color="auto"/>
                    <w:left w:val="none" w:sz="0" w:space="0" w:color="auto"/>
                    <w:bottom w:val="none" w:sz="0" w:space="0" w:color="auto"/>
                    <w:right w:val="none" w:sz="0" w:space="0" w:color="auto"/>
                  </w:divBdr>
                </w:div>
                <w:div w:id="1404063992">
                  <w:marLeft w:val="480"/>
                  <w:marRight w:val="0"/>
                  <w:marTop w:val="0"/>
                  <w:marBottom w:val="0"/>
                  <w:divBdr>
                    <w:top w:val="none" w:sz="0" w:space="0" w:color="auto"/>
                    <w:left w:val="none" w:sz="0" w:space="0" w:color="auto"/>
                    <w:bottom w:val="none" w:sz="0" w:space="0" w:color="auto"/>
                    <w:right w:val="none" w:sz="0" w:space="0" w:color="auto"/>
                  </w:divBdr>
                </w:div>
                <w:div w:id="1826319296">
                  <w:marLeft w:val="480"/>
                  <w:marRight w:val="0"/>
                  <w:marTop w:val="0"/>
                  <w:marBottom w:val="0"/>
                  <w:divBdr>
                    <w:top w:val="none" w:sz="0" w:space="0" w:color="auto"/>
                    <w:left w:val="none" w:sz="0" w:space="0" w:color="auto"/>
                    <w:bottom w:val="none" w:sz="0" w:space="0" w:color="auto"/>
                    <w:right w:val="none" w:sz="0" w:space="0" w:color="auto"/>
                  </w:divBdr>
                </w:div>
                <w:div w:id="1183326277">
                  <w:marLeft w:val="480"/>
                  <w:marRight w:val="0"/>
                  <w:marTop w:val="0"/>
                  <w:marBottom w:val="0"/>
                  <w:divBdr>
                    <w:top w:val="none" w:sz="0" w:space="0" w:color="auto"/>
                    <w:left w:val="none" w:sz="0" w:space="0" w:color="auto"/>
                    <w:bottom w:val="none" w:sz="0" w:space="0" w:color="auto"/>
                    <w:right w:val="none" w:sz="0" w:space="0" w:color="auto"/>
                  </w:divBdr>
                </w:div>
                <w:div w:id="2002342646">
                  <w:marLeft w:val="480"/>
                  <w:marRight w:val="0"/>
                  <w:marTop w:val="0"/>
                  <w:marBottom w:val="0"/>
                  <w:divBdr>
                    <w:top w:val="none" w:sz="0" w:space="0" w:color="auto"/>
                    <w:left w:val="none" w:sz="0" w:space="0" w:color="auto"/>
                    <w:bottom w:val="none" w:sz="0" w:space="0" w:color="auto"/>
                    <w:right w:val="none" w:sz="0" w:space="0" w:color="auto"/>
                  </w:divBdr>
                </w:div>
                <w:div w:id="1273904706">
                  <w:marLeft w:val="480"/>
                  <w:marRight w:val="0"/>
                  <w:marTop w:val="0"/>
                  <w:marBottom w:val="0"/>
                  <w:divBdr>
                    <w:top w:val="none" w:sz="0" w:space="0" w:color="auto"/>
                    <w:left w:val="none" w:sz="0" w:space="0" w:color="auto"/>
                    <w:bottom w:val="none" w:sz="0" w:space="0" w:color="auto"/>
                    <w:right w:val="none" w:sz="0" w:space="0" w:color="auto"/>
                  </w:divBdr>
                </w:div>
                <w:div w:id="62607668">
                  <w:marLeft w:val="480"/>
                  <w:marRight w:val="0"/>
                  <w:marTop w:val="0"/>
                  <w:marBottom w:val="0"/>
                  <w:divBdr>
                    <w:top w:val="none" w:sz="0" w:space="0" w:color="auto"/>
                    <w:left w:val="none" w:sz="0" w:space="0" w:color="auto"/>
                    <w:bottom w:val="none" w:sz="0" w:space="0" w:color="auto"/>
                    <w:right w:val="none" w:sz="0" w:space="0" w:color="auto"/>
                  </w:divBdr>
                </w:div>
                <w:div w:id="1397119545">
                  <w:marLeft w:val="480"/>
                  <w:marRight w:val="0"/>
                  <w:marTop w:val="0"/>
                  <w:marBottom w:val="0"/>
                  <w:divBdr>
                    <w:top w:val="none" w:sz="0" w:space="0" w:color="auto"/>
                    <w:left w:val="none" w:sz="0" w:space="0" w:color="auto"/>
                    <w:bottom w:val="none" w:sz="0" w:space="0" w:color="auto"/>
                    <w:right w:val="none" w:sz="0" w:space="0" w:color="auto"/>
                  </w:divBdr>
                </w:div>
                <w:div w:id="1440180799">
                  <w:marLeft w:val="480"/>
                  <w:marRight w:val="0"/>
                  <w:marTop w:val="0"/>
                  <w:marBottom w:val="0"/>
                  <w:divBdr>
                    <w:top w:val="none" w:sz="0" w:space="0" w:color="auto"/>
                    <w:left w:val="none" w:sz="0" w:space="0" w:color="auto"/>
                    <w:bottom w:val="none" w:sz="0" w:space="0" w:color="auto"/>
                    <w:right w:val="none" w:sz="0" w:space="0" w:color="auto"/>
                  </w:divBdr>
                </w:div>
              </w:divsChild>
            </w:div>
            <w:div w:id="812143263">
              <w:marLeft w:val="0"/>
              <w:marRight w:val="0"/>
              <w:marTop w:val="0"/>
              <w:marBottom w:val="0"/>
              <w:divBdr>
                <w:top w:val="none" w:sz="0" w:space="0" w:color="auto"/>
                <w:left w:val="none" w:sz="0" w:space="0" w:color="auto"/>
                <w:bottom w:val="none" w:sz="0" w:space="0" w:color="auto"/>
                <w:right w:val="none" w:sz="0" w:space="0" w:color="auto"/>
              </w:divBdr>
              <w:divsChild>
                <w:div w:id="1805847768">
                  <w:marLeft w:val="480"/>
                  <w:marRight w:val="0"/>
                  <w:marTop w:val="0"/>
                  <w:marBottom w:val="0"/>
                  <w:divBdr>
                    <w:top w:val="none" w:sz="0" w:space="0" w:color="auto"/>
                    <w:left w:val="none" w:sz="0" w:space="0" w:color="auto"/>
                    <w:bottom w:val="none" w:sz="0" w:space="0" w:color="auto"/>
                    <w:right w:val="none" w:sz="0" w:space="0" w:color="auto"/>
                  </w:divBdr>
                </w:div>
                <w:div w:id="1299338658">
                  <w:marLeft w:val="480"/>
                  <w:marRight w:val="0"/>
                  <w:marTop w:val="0"/>
                  <w:marBottom w:val="0"/>
                  <w:divBdr>
                    <w:top w:val="none" w:sz="0" w:space="0" w:color="auto"/>
                    <w:left w:val="none" w:sz="0" w:space="0" w:color="auto"/>
                    <w:bottom w:val="none" w:sz="0" w:space="0" w:color="auto"/>
                    <w:right w:val="none" w:sz="0" w:space="0" w:color="auto"/>
                  </w:divBdr>
                </w:div>
                <w:div w:id="1127550779">
                  <w:marLeft w:val="480"/>
                  <w:marRight w:val="0"/>
                  <w:marTop w:val="0"/>
                  <w:marBottom w:val="0"/>
                  <w:divBdr>
                    <w:top w:val="none" w:sz="0" w:space="0" w:color="auto"/>
                    <w:left w:val="none" w:sz="0" w:space="0" w:color="auto"/>
                    <w:bottom w:val="none" w:sz="0" w:space="0" w:color="auto"/>
                    <w:right w:val="none" w:sz="0" w:space="0" w:color="auto"/>
                  </w:divBdr>
                </w:div>
                <w:div w:id="1386635984">
                  <w:marLeft w:val="480"/>
                  <w:marRight w:val="0"/>
                  <w:marTop w:val="0"/>
                  <w:marBottom w:val="0"/>
                  <w:divBdr>
                    <w:top w:val="none" w:sz="0" w:space="0" w:color="auto"/>
                    <w:left w:val="none" w:sz="0" w:space="0" w:color="auto"/>
                    <w:bottom w:val="none" w:sz="0" w:space="0" w:color="auto"/>
                    <w:right w:val="none" w:sz="0" w:space="0" w:color="auto"/>
                  </w:divBdr>
                </w:div>
                <w:div w:id="1805539292">
                  <w:marLeft w:val="480"/>
                  <w:marRight w:val="0"/>
                  <w:marTop w:val="0"/>
                  <w:marBottom w:val="0"/>
                  <w:divBdr>
                    <w:top w:val="none" w:sz="0" w:space="0" w:color="auto"/>
                    <w:left w:val="none" w:sz="0" w:space="0" w:color="auto"/>
                    <w:bottom w:val="none" w:sz="0" w:space="0" w:color="auto"/>
                    <w:right w:val="none" w:sz="0" w:space="0" w:color="auto"/>
                  </w:divBdr>
                </w:div>
                <w:div w:id="968173426">
                  <w:marLeft w:val="480"/>
                  <w:marRight w:val="0"/>
                  <w:marTop w:val="0"/>
                  <w:marBottom w:val="0"/>
                  <w:divBdr>
                    <w:top w:val="none" w:sz="0" w:space="0" w:color="auto"/>
                    <w:left w:val="none" w:sz="0" w:space="0" w:color="auto"/>
                    <w:bottom w:val="none" w:sz="0" w:space="0" w:color="auto"/>
                    <w:right w:val="none" w:sz="0" w:space="0" w:color="auto"/>
                  </w:divBdr>
                </w:div>
                <w:div w:id="1354069685">
                  <w:marLeft w:val="480"/>
                  <w:marRight w:val="0"/>
                  <w:marTop w:val="0"/>
                  <w:marBottom w:val="0"/>
                  <w:divBdr>
                    <w:top w:val="none" w:sz="0" w:space="0" w:color="auto"/>
                    <w:left w:val="none" w:sz="0" w:space="0" w:color="auto"/>
                    <w:bottom w:val="none" w:sz="0" w:space="0" w:color="auto"/>
                    <w:right w:val="none" w:sz="0" w:space="0" w:color="auto"/>
                  </w:divBdr>
                </w:div>
                <w:div w:id="595554076">
                  <w:marLeft w:val="480"/>
                  <w:marRight w:val="0"/>
                  <w:marTop w:val="0"/>
                  <w:marBottom w:val="0"/>
                  <w:divBdr>
                    <w:top w:val="none" w:sz="0" w:space="0" w:color="auto"/>
                    <w:left w:val="none" w:sz="0" w:space="0" w:color="auto"/>
                    <w:bottom w:val="none" w:sz="0" w:space="0" w:color="auto"/>
                    <w:right w:val="none" w:sz="0" w:space="0" w:color="auto"/>
                  </w:divBdr>
                </w:div>
                <w:div w:id="941299241">
                  <w:marLeft w:val="480"/>
                  <w:marRight w:val="0"/>
                  <w:marTop w:val="0"/>
                  <w:marBottom w:val="0"/>
                  <w:divBdr>
                    <w:top w:val="none" w:sz="0" w:space="0" w:color="auto"/>
                    <w:left w:val="none" w:sz="0" w:space="0" w:color="auto"/>
                    <w:bottom w:val="none" w:sz="0" w:space="0" w:color="auto"/>
                    <w:right w:val="none" w:sz="0" w:space="0" w:color="auto"/>
                  </w:divBdr>
                </w:div>
                <w:div w:id="1010107293">
                  <w:marLeft w:val="480"/>
                  <w:marRight w:val="0"/>
                  <w:marTop w:val="0"/>
                  <w:marBottom w:val="0"/>
                  <w:divBdr>
                    <w:top w:val="none" w:sz="0" w:space="0" w:color="auto"/>
                    <w:left w:val="none" w:sz="0" w:space="0" w:color="auto"/>
                    <w:bottom w:val="none" w:sz="0" w:space="0" w:color="auto"/>
                    <w:right w:val="none" w:sz="0" w:space="0" w:color="auto"/>
                  </w:divBdr>
                </w:div>
                <w:div w:id="544172866">
                  <w:marLeft w:val="480"/>
                  <w:marRight w:val="0"/>
                  <w:marTop w:val="0"/>
                  <w:marBottom w:val="0"/>
                  <w:divBdr>
                    <w:top w:val="none" w:sz="0" w:space="0" w:color="auto"/>
                    <w:left w:val="none" w:sz="0" w:space="0" w:color="auto"/>
                    <w:bottom w:val="none" w:sz="0" w:space="0" w:color="auto"/>
                    <w:right w:val="none" w:sz="0" w:space="0" w:color="auto"/>
                  </w:divBdr>
                </w:div>
                <w:div w:id="1654488583">
                  <w:marLeft w:val="480"/>
                  <w:marRight w:val="0"/>
                  <w:marTop w:val="0"/>
                  <w:marBottom w:val="0"/>
                  <w:divBdr>
                    <w:top w:val="none" w:sz="0" w:space="0" w:color="auto"/>
                    <w:left w:val="none" w:sz="0" w:space="0" w:color="auto"/>
                    <w:bottom w:val="none" w:sz="0" w:space="0" w:color="auto"/>
                    <w:right w:val="none" w:sz="0" w:space="0" w:color="auto"/>
                  </w:divBdr>
                </w:div>
                <w:div w:id="2130273159">
                  <w:marLeft w:val="480"/>
                  <w:marRight w:val="0"/>
                  <w:marTop w:val="0"/>
                  <w:marBottom w:val="0"/>
                  <w:divBdr>
                    <w:top w:val="none" w:sz="0" w:space="0" w:color="auto"/>
                    <w:left w:val="none" w:sz="0" w:space="0" w:color="auto"/>
                    <w:bottom w:val="none" w:sz="0" w:space="0" w:color="auto"/>
                    <w:right w:val="none" w:sz="0" w:space="0" w:color="auto"/>
                  </w:divBdr>
                </w:div>
                <w:div w:id="1315833655">
                  <w:marLeft w:val="480"/>
                  <w:marRight w:val="0"/>
                  <w:marTop w:val="0"/>
                  <w:marBottom w:val="0"/>
                  <w:divBdr>
                    <w:top w:val="none" w:sz="0" w:space="0" w:color="auto"/>
                    <w:left w:val="none" w:sz="0" w:space="0" w:color="auto"/>
                    <w:bottom w:val="none" w:sz="0" w:space="0" w:color="auto"/>
                    <w:right w:val="none" w:sz="0" w:space="0" w:color="auto"/>
                  </w:divBdr>
                </w:div>
                <w:div w:id="1127117598">
                  <w:marLeft w:val="480"/>
                  <w:marRight w:val="0"/>
                  <w:marTop w:val="0"/>
                  <w:marBottom w:val="0"/>
                  <w:divBdr>
                    <w:top w:val="none" w:sz="0" w:space="0" w:color="auto"/>
                    <w:left w:val="none" w:sz="0" w:space="0" w:color="auto"/>
                    <w:bottom w:val="none" w:sz="0" w:space="0" w:color="auto"/>
                    <w:right w:val="none" w:sz="0" w:space="0" w:color="auto"/>
                  </w:divBdr>
                </w:div>
                <w:div w:id="2081905965">
                  <w:marLeft w:val="480"/>
                  <w:marRight w:val="0"/>
                  <w:marTop w:val="0"/>
                  <w:marBottom w:val="0"/>
                  <w:divBdr>
                    <w:top w:val="none" w:sz="0" w:space="0" w:color="auto"/>
                    <w:left w:val="none" w:sz="0" w:space="0" w:color="auto"/>
                    <w:bottom w:val="none" w:sz="0" w:space="0" w:color="auto"/>
                    <w:right w:val="none" w:sz="0" w:space="0" w:color="auto"/>
                  </w:divBdr>
                </w:div>
                <w:div w:id="479732884">
                  <w:marLeft w:val="480"/>
                  <w:marRight w:val="0"/>
                  <w:marTop w:val="0"/>
                  <w:marBottom w:val="0"/>
                  <w:divBdr>
                    <w:top w:val="none" w:sz="0" w:space="0" w:color="auto"/>
                    <w:left w:val="none" w:sz="0" w:space="0" w:color="auto"/>
                    <w:bottom w:val="none" w:sz="0" w:space="0" w:color="auto"/>
                    <w:right w:val="none" w:sz="0" w:space="0" w:color="auto"/>
                  </w:divBdr>
                </w:div>
                <w:div w:id="1517386944">
                  <w:marLeft w:val="480"/>
                  <w:marRight w:val="0"/>
                  <w:marTop w:val="0"/>
                  <w:marBottom w:val="0"/>
                  <w:divBdr>
                    <w:top w:val="none" w:sz="0" w:space="0" w:color="auto"/>
                    <w:left w:val="none" w:sz="0" w:space="0" w:color="auto"/>
                    <w:bottom w:val="none" w:sz="0" w:space="0" w:color="auto"/>
                    <w:right w:val="none" w:sz="0" w:space="0" w:color="auto"/>
                  </w:divBdr>
                </w:div>
                <w:div w:id="2056585291">
                  <w:marLeft w:val="480"/>
                  <w:marRight w:val="0"/>
                  <w:marTop w:val="0"/>
                  <w:marBottom w:val="0"/>
                  <w:divBdr>
                    <w:top w:val="none" w:sz="0" w:space="0" w:color="auto"/>
                    <w:left w:val="none" w:sz="0" w:space="0" w:color="auto"/>
                    <w:bottom w:val="none" w:sz="0" w:space="0" w:color="auto"/>
                    <w:right w:val="none" w:sz="0" w:space="0" w:color="auto"/>
                  </w:divBdr>
                </w:div>
                <w:div w:id="1135220570">
                  <w:marLeft w:val="480"/>
                  <w:marRight w:val="0"/>
                  <w:marTop w:val="0"/>
                  <w:marBottom w:val="0"/>
                  <w:divBdr>
                    <w:top w:val="none" w:sz="0" w:space="0" w:color="auto"/>
                    <w:left w:val="none" w:sz="0" w:space="0" w:color="auto"/>
                    <w:bottom w:val="none" w:sz="0" w:space="0" w:color="auto"/>
                    <w:right w:val="none" w:sz="0" w:space="0" w:color="auto"/>
                  </w:divBdr>
                </w:div>
                <w:div w:id="1513950488">
                  <w:marLeft w:val="480"/>
                  <w:marRight w:val="0"/>
                  <w:marTop w:val="0"/>
                  <w:marBottom w:val="0"/>
                  <w:divBdr>
                    <w:top w:val="none" w:sz="0" w:space="0" w:color="auto"/>
                    <w:left w:val="none" w:sz="0" w:space="0" w:color="auto"/>
                    <w:bottom w:val="none" w:sz="0" w:space="0" w:color="auto"/>
                    <w:right w:val="none" w:sz="0" w:space="0" w:color="auto"/>
                  </w:divBdr>
                </w:div>
                <w:div w:id="1826706667">
                  <w:marLeft w:val="480"/>
                  <w:marRight w:val="0"/>
                  <w:marTop w:val="0"/>
                  <w:marBottom w:val="0"/>
                  <w:divBdr>
                    <w:top w:val="none" w:sz="0" w:space="0" w:color="auto"/>
                    <w:left w:val="none" w:sz="0" w:space="0" w:color="auto"/>
                    <w:bottom w:val="none" w:sz="0" w:space="0" w:color="auto"/>
                    <w:right w:val="none" w:sz="0" w:space="0" w:color="auto"/>
                  </w:divBdr>
                </w:div>
                <w:div w:id="1855152055">
                  <w:marLeft w:val="480"/>
                  <w:marRight w:val="0"/>
                  <w:marTop w:val="0"/>
                  <w:marBottom w:val="0"/>
                  <w:divBdr>
                    <w:top w:val="none" w:sz="0" w:space="0" w:color="auto"/>
                    <w:left w:val="none" w:sz="0" w:space="0" w:color="auto"/>
                    <w:bottom w:val="none" w:sz="0" w:space="0" w:color="auto"/>
                    <w:right w:val="none" w:sz="0" w:space="0" w:color="auto"/>
                  </w:divBdr>
                </w:div>
                <w:div w:id="548421084">
                  <w:marLeft w:val="480"/>
                  <w:marRight w:val="0"/>
                  <w:marTop w:val="0"/>
                  <w:marBottom w:val="0"/>
                  <w:divBdr>
                    <w:top w:val="none" w:sz="0" w:space="0" w:color="auto"/>
                    <w:left w:val="none" w:sz="0" w:space="0" w:color="auto"/>
                    <w:bottom w:val="none" w:sz="0" w:space="0" w:color="auto"/>
                    <w:right w:val="none" w:sz="0" w:space="0" w:color="auto"/>
                  </w:divBdr>
                </w:div>
              </w:divsChild>
            </w:div>
            <w:div w:id="717359290">
              <w:marLeft w:val="0"/>
              <w:marRight w:val="0"/>
              <w:marTop w:val="0"/>
              <w:marBottom w:val="0"/>
              <w:divBdr>
                <w:top w:val="none" w:sz="0" w:space="0" w:color="auto"/>
                <w:left w:val="none" w:sz="0" w:space="0" w:color="auto"/>
                <w:bottom w:val="none" w:sz="0" w:space="0" w:color="auto"/>
                <w:right w:val="none" w:sz="0" w:space="0" w:color="auto"/>
              </w:divBdr>
              <w:divsChild>
                <w:div w:id="1490709645">
                  <w:marLeft w:val="480"/>
                  <w:marRight w:val="0"/>
                  <w:marTop w:val="0"/>
                  <w:marBottom w:val="0"/>
                  <w:divBdr>
                    <w:top w:val="none" w:sz="0" w:space="0" w:color="auto"/>
                    <w:left w:val="none" w:sz="0" w:space="0" w:color="auto"/>
                    <w:bottom w:val="none" w:sz="0" w:space="0" w:color="auto"/>
                    <w:right w:val="none" w:sz="0" w:space="0" w:color="auto"/>
                  </w:divBdr>
                </w:div>
                <w:div w:id="123548172">
                  <w:marLeft w:val="480"/>
                  <w:marRight w:val="0"/>
                  <w:marTop w:val="0"/>
                  <w:marBottom w:val="0"/>
                  <w:divBdr>
                    <w:top w:val="none" w:sz="0" w:space="0" w:color="auto"/>
                    <w:left w:val="none" w:sz="0" w:space="0" w:color="auto"/>
                    <w:bottom w:val="none" w:sz="0" w:space="0" w:color="auto"/>
                    <w:right w:val="none" w:sz="0" w:space="0" w:color="auto"/>
                  </w:divBdr>
                </w:div>
                <w:div w:id="419986225">
                  <w:marLeft w:val="480"/>
                  <w:marRight w:val="0"/>
                  <w:marTop w:val="0"/>
                  <w:marBottom w:val="0"/>
                  <w:divBdr>
                    <w:top w:val="none" w:sz="0" w:space="0" w:color="auto"/>
                    <w:left w:val="none" w:sz="0" w:space="0" w:color="auto"/>
                    <w:bottom w:val="none" w:sz="0" w:space="0" w:color="auto"/>
                    <w:right w:val="none" w:sz="0" w:space="0" w:color="auto"/>
                  </w:divBdr>
                </w:div>
                <w:div w:id="716390152">
                  <w:marLeft w:val="480"/>
                  <w:marRight w:val="0"/>
                  <w:marTop w:val="0"/>
                  <w:marBottom w:val="0"/>
                  <w:divBdr>
                    <w:top w:val="none" w:sz="0" w:space="0" w:color="auto"/>
                    <w:left w:val="none" w:sz="0" w:space="0" w:color="auto"/>
                    <w:bottom w:val="none" w:sz="0" w:space="0" w:color="auto"/>
                    <w:right w:val="none" w:sz="0" w:space="0" w:color="auto"/>
                  </w:divBdr>
                </w:div>
                <w:div w:id="1101755642">
                  <w:marLeft w:val="480"/>
                  <w:marRight w:val="0"/>
                  <w:marTop w:val="0"/>
                  <w:marBottom w:val="0"/>
                  <w:divBdr>
                    <w:top w:val="none" w:sz="0" w:space="0" w:color="auto"/>
                    <w:left w:val="none" w:sz="0" w:space="0" w:color="auto"/>
                    <w:bottom w:val="none" w:sz="0" w:space="0" w:color="auto"/>
                    <w:right w:val="none" w:sz="0" w:space="0" w:color="auto"/>
                  </w:divBdr>
                </w:div>
                <w:div w:id="990015338">
                  <w:marLeft w:val="480"/>
                  <w:marRight w:val="0"/>
                  <w:marTop w:val="0"/>
                  <w:marBottom w:val="0"/>
                  <w:divBdr>
                    <w:top w:val="none" w:sz="0" w:space="0" w:color="auto"/>
                    <w:left w:val="none" w:sz="0" w:space="0" w:color="auto"/>
                    <w:bottom w:val="none" w:sz="0" w:space="0" w:color="auto"/>
                    <w:right w:val="none" w:sz="0" w:space="0" w:color="auto"/>
                  </w:divBdr>
                </w:div>
                <w:div w:id="1477408231">
                  <w:marLeft w:val="480"/>
                  <w:marRight w:val="0"/>
                  <w:marTop w:val="0"/>
                  <w:marBottom w:val="0"/>
                  <w:divBdr>
                    <w:top w:val="none" w:sz="0" w:space="0" w:color="auto"/>
                    <w:left w:val="none" w:sz="0" w:space="0" w:color="auto"/>
                    <w:bottom w:val="none" w:sz="0" w:space="0" w:color="auto"/>
                    <w:right w:val="none" w:sz="0" w:space="0" w:color="auto"/>
                  </w:divBdr>
                </w:div>
                <w:div w:id="1123504845">
                  <w:marLeft w:val="480"/>
                  <w:marRight w:val="0"/>
                  <w:marTop w:val="0"/>
                  <w:marBottom w:val="0"/>
                  <w:divBdr>
                    <w:top w:val="none" w:sz="0" w:space="0" w:color="auto"/>
                    <w:left w:val="none" w:sz="0" w:space="0" w:color="auto"/>
                    <w:bottom w:val="none" w:sz="0" w:space="0" w:color="auto"/>
                    <w:right w:val="none" w:sz="0" w:space="0" w:color="auto"/>
                  </w:divBdr>
                </w:div>
                <w:div w:id="277104073">
                  <w:marLeft w:val="480"/>
                  <w:marRight w:val="0"/>
                  <w:marTop w:val="0"/>
                  <w:marBottom w:val="0"/>
                  <w:divBdr>
                    <w:top w:val="none" w:sz="0" w:space="0" w:color="auto"/>
                    <w:left w:val="none" w:sz="0" w:space="0" w:color="auto"/>
                    <w:bottom w:val="none" w:sz="0" w:space="0" w:color="auto"/>
                    <w:right w:val="none" w:sz="0" w:space="0" w:color="auto"/>
                  </w:divBdr>
                </w:div>
                <w:div w:id="1553693299">
                  <w:marLeft w:val="480"/>
                  <w:marRight w:val="0"/>
                  <w:marTop w:val="0"/>
                  <w:marBottom w:val="0"/>
                  <w:divBdr>
                    <w:top w:val="none" w:sz="0" w:space="0" w:color="auto"/>
                    <w:left w:val="none" w:sz="0" w:space="0" w:color="auto"/>
                    <w:bottom w:val="none" w:sz="0" w:space="0" w:color="auto"/>
                    <w:right w:val="none" w:sz="0" w:space="0" w:color="auto"/>
                  </w:divBdr>
                </w:div>
                <w:div w:id="1281038134">
                  <w:marLeft w:val="480"/>
                  <w:marRight w:val="0"/>
                  <w:marTop w:val="0"/>
                  <w:marBottom w:val="0"/>
                  <w:divBdr>
                    <w:top w:val="none" w:sz="0" w:space="0" w:color="auto"/>
                    <w:left w:val="none" w:sz="0" w:space="0" w:color="auto"/>
                    <w:bottom w:val="none" w:sz="0" w:space="0" w:color="auto"/>
                    <w:right w:val="none" w:sz="0" w:space="0" w:color="auto"/>
                  </w:divBdr>
                </w:div>
                <w:div w:id="2094861390">
                  <w:marLeft w:val="480"/>
                  <w:marRight w:val="0"/>
                  <w:marTop w:val="0"/>
                  <w:marBottom w:val="0"/>
                  <w:divBdr>
                    <w:top w:val="none" w:sz="0" w:space="0" w:color="auto"/>
                    <w:left w:val="none" w:sz="0" w:space="0" w:color="auto"/>
                    <w:bottom w:val="none" w:sz="0" w:space="0" w:color="auto"/>
                    <w:right w:val="none" w:sz="0" w:space="0" w:color="auto"/>
                  </w:divBdr>
                </w:div>
                <w:div w:id="517156281">
                  <w:marLeft w:val="480"/>
                  <w:marRight w:val="0"/>
                  <w:marTop w:val="0"/>
                  <w:marBottom w:val="0"/>
                  <w:divBdr>
                    <w:top w:val="none" w:sz="0" w:space="0" w:color="auto"/>
                    <w:left w:val="none" w:sz="0" w:space="0" w:color="auto"/>
                    <w:bottom w:val="none" w:sz="0" w:space="0" w:color="auto"/>
                    <w:right w:val="none" w:sz="0" w:space="0" w:color="auto"/>
                  </w:divBdr>
                </w:div>
                <w:div w:id="832530848">
                  <w:marLeft w:val="480"/>
                  <w:marRight w:val="0"/>
                  <w:marTop w:val="0"/>
                  <w:marBottom w:val="0"/>
                  <w:divBdr>
                    <w:top w:val="none" w:sz="0" w:space="0" w:color="auto"/>
                    <w:left w:val="none" w:sz="0" w:space="0" w:color="auto"/>
                    <w:bottom w:val="none" w:sz="0" w:space="0" w:color="auto"/>
                    <w:right w:val="none" w:sz="0" w:space="0" w:color="auto"/>
                  </w:divBdr>
                </w:div>
                <w:div w:id="1049959959">
                  <w:marLeft w:val="480"/>
                  <w:marRight w:val="0"/>
                  <w:marTop w:val="0"/>
                  <w:marBottom w:val="0"/>
                  <w:divBdr>
                    <w:top w:val="none" w:sz="0" w:space="0" w:color="auto"/>
                    <w:left w:val="none" w:sz="0" w:space="0" w:color="auto"/>
                    <w:bottom w:val="none" w:sz="0" w:space="0" w:color="auto"/>
                    <w:right w:val="none" w:sz="0" w:space="0" w:color="auto"/>
                  </w:divBdr>
                </w:div>
                <w:div w:id="2000225756">
                  <w:marLeft w:val="480"/>
                  <w:marRight w:val="0"/>
                  <w:marTop w:val="0"/>
                  <w:marBottom w:val="0"/>
                  <w:divBdr>
                    <w:top w:val="none" w:sz="0" w:space="0" w:color="auto"/>
                    <w:left w:val="none" w:sz="0" w:space="0" w:color="auto"/>
                    <w:bottom w:val="none" w:sz="0" w:space="0" w:color="auto"/>
                    <w:right w:val="none" w:sz="0" w:space="0" w:color="auto"/>
                  </w:divBdr>
                </w:div>
                <w:div w:id="1449547192">
                  <w:marLeft w:val="480"/>
                  <w:marRight w:val="0"/>
                  <w:marTop w:val="0"/>
                  <w:marBottom w:val="0"/>
                  <w:divBdr>
                    <w:top w:val="none" w:sz="0" w:space="0" w:color="auto"/>
                    <w:left w:val="none" w:sz="0" w:space="0" w:color="auto"/>
                    <w:bottom w:val="none" w:sz="0" w:space="0" w:color="auto"/>
                    <w:right w:val="none" w:sz="0" w:space="0" w:color="auto"/>
                  </w:divBdr>
                </w:div>
                <w:div w:id="651718940">
                  <w:marLeft w:val="480"/>
                  <w:marRight w:val="0"/>
                  <w:marTop w:val="0"/>
                  <w:marBottom w:val="0"/>
                  <w:divBdr>
                    <w:top w:val="none" w:sz="0" w:space="0" w:color="auto"/>
                    <w:left w:val="none" w:sz="0" w:space="0" w:color="auto"/>
                    <w:bottom w:val="none" w:sz="0" w:space="0" w:color="auto"/>
                    <w:right w:val="none" w:sz="0" w:space="0" w:color="auto"/>
                  </w:divBdr>
                </w:div>
                <w:div w:id="1458599218">
                  <w:marLeft w:val="480"/>
                  <w:marRight w:val="0"/>
                  <w:marTop w:val="0"/>
                  <w:marBottom w:val="0"/>
                  <w:divBdr>
                    <w:top w:val="none" w:sz="0" w:space="0" w:color="auto"/>
                    <w:left w:val="none" w:sz="0" w:space="0" w:color="auto"/>
                    <w:bottom w:val="none" w:sz="0" w:space="0" w:color="auto"/>
                    <w:right w:val="none" w:sz="0" w:space="0" w:color="auto"/>
                  </w:divBdr>
                </w:div>
                <w:div w:id="769619346">
                  <w:marLeft w:val="480"/>
                  <w:marRight w:val="0"/>
                  <w:marTop w:val="0"/>
                  <w:marBottom w:val="0"/>
                  <w:divBdr>
                    <w:top w:val="none" w:sz="0" w:space="0" w:color="auto"/>
                    <w:left w:val="none" w:sz="0" w:space="0" w:color="auto"/>
                    <w:bottom w:val="none" w:sz="0" w:space="0" w:color="auto"/>
                    <w:right w:val="none" w:sz="0" w:space="0" w:color="auto"/>
                  </w:divBdr>
                </w:div>
                <w:div w:id="284119142">
                  <w:marLeft w:val="480"/>
                  <w:marRight w:val="0"/>
                  <w:marTop w:val="0"/>
                  <w:marBottom w:val="0"/>
                  <w:divBdr>
                    <w:top w:val="none" w:sz="0" w:space="0" w:color="auto"/>
                    <w:left w:val="none" w:sz="0" w:space="0" w:color="auto"/>
                    <w:bottom w:val="none" w:sz="0" w:space="0" w:color="auto"/>
                    <w:right w:val="none" w:sz="0" w:space="0" w:color="auto"/>
                  </w:divBdr>
                </w:div>
                <w:div w:id="2114471250">
                  <w:marLeft w:val="480"/>
                  <w:marRight w:val="0"/>
                  <w:marTop w:val="0"/>
                  <w:marBottom w:val="0"/>
                  <w:divBdr>
                    <w:top w:val="none" w:sz="0" w:space="0" w:color="auto"/>
                    <w:left w:val="none" w:sz="0" w:space="0" w:color="auto"/>
                    <w:bottom w:val="none" w:sz="0" w:space="0" w:color="auto"/>
                    <w:right w:val="none" w:sz="0" w:space="0" w:color="auto"/>
                  </w:divBdr>
                </w:div>
                <w:div w:id="1824420206">
                  <w:marLeft w:val="480"/>
                  <w:marRight w:val="0"/>
                  <w:marTop w:val="0"/>
                  <w:marBottom w:val="0"/>
                  <w:divBdr>
                    <w:top w:val="none" w:sz="0" w:space="0" w:color="auto"/>
                    <w:left w:val="none" w:sz="0" w:space="0" w:color="auto"/>
                    <w:bottom w:val="none" w:sz="0" w:space="0" w:color="auto"/>
                    <w:right w:val="none" w:sz="0" w:space="0" w:color="auto"/>
                  </w:divBdr>
                </w:div>
                <w:div w:id="1058043627">
                  <w:marLeft w:val="480"/>
                  <w:marRight w:val="0"/>
                  <w:marTop w:val="0"/>
                  <w:marBottom w:val="0"/>
                  <w:divBdr>
                    <w:top w:val="none" w:sz="0" w:space="0" w:color="auto"/>
                    <w:left w:val="none" w:sz="0" w:space="0" w:color="auto"/>
                    <w:bottom w:val="none" w:sz="0" w:space="0" w:color="auto"/>
                    <w:right w:val="none" w:sz="0" w:space="0" w:color="auto"/>
                  </w:divBdr>
                </w:div>
                <w:div w:id="1287466375">
                  <w:marLeft w:val="480"/>
                  <w:marRight w:val="0"/>
                  <w:marTop w:val="0"/>
                  <w:marBottom w:val="0"/>
                  <w:divBdr>
                    <w:top w:val="none" w:sz="0" w:space="0" w:color="auto"/>
                    <w:left w:val="none" w:sz="0" w:space="0" w:color="auto"/>
                    <w:bottom w:val="none" w:sz="0" w:space="0" w:color="auto"/>
                    <w:right w:val="none" w:sz="0" w:space="0" w:color="auto"/>
                  </w:divBdr>
                </w:div>
              </w:divsChild>
            </w:div>
            <w:div w:id="114644834">
              <w:marLeft w:val="0"/>
              <w:marRight w:val="0"/>
              <w:marTop w:val="0"/>
              <w:marBottom w:val="0"/>
              <w:divBdr>
                <w:top w:val="none" w:sz="0" w:space="0" w:color="auto"/>
                <w:left w:val="none" w:sz="0" w:space="0" w:color="auto"/>
                <w:bottom w:val="none" w:sz="0" w:space="0" w:color="auto"/>
                <w:right w:val="none" w:sz="0" w:space="0" w:color="auto"/>
              </w:divBdr>
              <w:divsChild>
                <w:div w:id="383989303">
                  <w:marLeft w:val="480"/>
                  <w:marRight w:val="0"/>
                  <w:marTop w:val="0"/>
                  <w:marBottom w:val="0"/>
                  <w:divBdr>
                    <w:top w:val="none" w:sz="0" w:space="0" w:color="auto"/>
                    <w:left w:val="none" w:sz="0" w:space="0" w:color="auto"/>
                    <w:bottom w:val="none" w:sz="0" w:space="0" w:color="auto"/>
                    <w:right w:val="none" w:sz="0" w:space="0" w:color="auto"/>
                  </w:divBdr>
                </w:div>
                <w:div w:id="2060933342">
                  <w:marLeft w:val="480"/>
                  <w:marRight w:val="0"/>
                  <w:marTop w:val="0"/>
                  <w:marBottom w:val="0"/>
                  <w:divBdr>
                    <w:top w:val="none" w:sz="0" w:space="0" w:color="auto"/>
                    <w:left w:val="none" w:sz="0" w:space="0" w:color="auto"/>
                    <w:bottom w:val="none" w:sz="0" w:space="0" w:color="auto"/>
                    <w:right w:val="none" w:sz="0" w:space="0" w:color="auto"/>
                  </w:divBdr>
                </w:div>
                <w:div w:id="1433281220">
                  <w:marLeft w:val="480"/>
                  <w:marRight w:val="0"/>
                  <w:marTop w:val="0"/>
                  <w:marBottom w:val="0"/>
                  <w:divBdr>
                    <w:top w:val="none" w:sz="0" w:space="0" w:color="auto"/>
                    <w:left w:val="none" w:sz="0" w:space="0" w:color="auto"/>
                    <w:bottom w:val="none" w:sz="0" w:space="0" w:color="auto"/>
                    <w:right w:val="none" w:sz="0" w:space="0" w:color="auto"/>
                  </w:divBdr>
                </w:div>
                <w:div w:id="1086999150">
                  <w:marLeft w:val="480"/>
                  <w:marRight w:val="0"/>
                  <w:marTop w:val="0"/>
                  <w:marBottom w:val="0"/>
                  <w:divBdr>
                    <w:top w:val="none" w:sz="0" w:space="0" w:color="auto"/>
                    <w:left w:val="none" w:sz="0" w:space="0" w:color="auto"/>
                    <w:bottom w:val="none" w:sz="0" w:space="0" w:color="auto"/>
                    <w:right w:val="none" w:sz="0" w:space="0" w:color="auto"/>
                  </w:divBdr>
                </w:div>
                <w:div w:id="2099714710">
                  <w:marLeft w:val="480"/>
                  <w:marRight w:val="0"/>
                  <w:marTop w:val="0"/>
                  <w:marBottom w:val="0"/>
                  <w:divBdr>
                    <w:top w:val="none" w:sz="0" w:space="0" w:color="auto"/>
                    <w:left w:val="none" w:sz="0" w:space="0" w:color="auto"/>
                    <w:bottom w:val="none" w:sz="0" w:space="0" w:color="auto"/>
                    <w:right w:val="none" w:sz="0" w:space="0" w:color="auto"/>
                  </w:divBdr>
                </w:div>
                <w:div w:id="2114284219">
                  <w:marLeft w:val="480"/>
                  <w:marRight w:val="0"/>
                  <w:marTop w:val="0"/>
                  <w:marBottom w:val="0"/>
                  <w:divBdr>
                    <w:top w:val="none" w:sz="0" w:space="0" w:color="auto"/>
                    <w:left w:val="none" w:sz="0" w:space="0" w:color="auto"/>
                    <w:bottom w:val="none" w:sz="0" w:space="0" w:color="auto"/>
                    <w:right w:val="none" w:sz="0" w:space="0" w:color="auto"/>
                  </w:divBdr>
                </w:div>
                <w:div w:id="758257159">
                  <w:marLeft w:val="480"/>
                  <w:marRight w:val="0"/>
                  <w:marTop w:val="0"/>
                  <w:marBottom w:val="0"/>
                  <w:divBdr>
                    <w:top w:val="none" w:sz="0" w:space="0" w:color="auto"/>
                    <w:left w:val="none" w:sz="0" w:space="0" w:color="auto"/>
                    <w:bottom w:val="none" w:sz="0" w:space="0" w:color="auto"/>
                    <w:right w:val="none" w:sz="0" w:space="0" w:color="auto"/>
                  </w:divBdr>
                </w:div>
                <w:div w:id="469782637">
                  <w:marLeft w:val="480"/>
                  <w:marRight w:val="0"/>
                  <w:marTop w:val="0"/>
                  <w:marBottom w:val="0"/>
                  <w:divBdr>
                    <w:top w:val="none" w:sz="0" w:space="0" w:color="auto"/>
                    <w:left w:val="none" w:sz="0" w:space="0" w:color="auto"/>
                    <w:bottom w:val="none" w:sz="0" w:space="0" w:color="auto"/>
                    <w:right w:val="none" w:sz="0" w:space="0" w:color="auto"/>
                  </w:divBdr>
                </w:div>
                <w:div w:id="323357056">
                  <w:marLeft w:val="480"/>
                  <w:marRight w:val="0"/>
                  <w:marTop w:val="0"/>
                  <w:marBottom w:val="0"/>
                  <w:divBdr>
                    <w:top w:val="none" w:sz="0" w:space="0" w:color="auto"/>
                    <w:left w:val="none" w:sz="0" w:space="0" w:color="auto"/>
                    <w:bottom w:val="none" w:sz="0" w:space="0" w:color="auto"/>
                    <w:right w:val="none" w:sz="0" w:space="0" w:color="auto"/>
                  </w:divBdr>
                </w:div>
                <w:div w:id="2144693116">
                  <w:marLeft w:val="480"/>
                  <w:marRight w:val="0"/>
                  <w:marTop w:val="0"/>
                  <w:marBottom w:val="0"/>
                  <w:divBdr>
                    <w:top w:val="none" w:sz="0" w:space="0" w:color="auto"/>
                    <w:left w:val="none" w:sz="0" w:space="0" w:color="auto"/>
                    <w:bottom w:val="none" w:sz="0" w:space="0" w:color="auto"/>
                    <w:right w:val="none" w:sz="0" w:space="0" w:color="auto"/>
                  </w:divBdr>
                </w:div>
                <w:div w:id="215551842">
                  <w:marLeft w:val="480"/>
                  <w:marRight w:val="0"/>
                  <w:marTop w:val="0"/>
                  <w:marBottom w:val="0"/>
                  <w:divBdr>
                    <w:top w:val="none" w:sz="0" w:space="0" w:color="auto"/>
                    <w:left w:val="none" w:sz="0" w:space="0" w:color="auto"/>
                    <w:bottom w:val="none" w:sz="0" w:space="0" w:color="auto"/>
                    <w:right w:val="none" w:sz="0" w:space="0" w:color="auto"/>
                  </w:divBdr>
                </w:div>
                <w:div w:id="654140609">
                  <w:marLeft w:val="480"/>
                  <w:marRight w:val="0"/>
                  <w:marTop w:val="0"/>
                  <w:marBottom w:val="0"/>
                  <w:divBdr>
                    <w:top w:val="none" w:sz="0" w:space="0" w:color="auto"/>
                    <w:left w:val="none" w:sz="0" w:space="0" w:color="auto"/>
                    <w:bottom w:val="none" w:sz="0" w:space="0" w:color="auto"/>
                    <w:right w:val="none" w:sz="0" w:space="0" w:color="auto"/>
                  </w:divBdr>
                </w:div>
                <w:div w:id="1955553104">
                  <w:marLeft w:val="480"/>
                  <w:marRight w:val="0"/>
                  <w:marTop w:val="0"/>
                  <w:marBottom w:val="0"/>
                  <w:divBdr>
                    <w:top w:val="none" w:sz="0" w:space="0" w:color="auto"/>
                    <w:left w:val="none" w:sz="0" w:space="0" w:color="auto"/>
                    <w:bottom w:val="none" w:sz="0" w:space="0" w:color="auto"/>
                    <w:right w:val="none" w:sz="0" w:space="0" w:color="auto"/>
                  </w:divBdr>
                </w:div>
                <w:div w:id="473370212">
                  <w:marLeft w:val="480"/>
                  <w:marRight w:val="0"/>
                  <w:marTop w:val="0"/>
                  <w:marBottom w:val="0"/>
                  <w:divBdr>
                    <w:top w:val="none" w:sz="0" w:space="0" w:color="auto"/>
                    <w:left w:val="none" w:sz="0" w:space="0" w:color="auto"/>
                    <w:bottom w:val="none" w:sz="0" w:space="0" w:color="auto"/>
                    <w:right w:val="none" w:sz="0" w:space="0" w:color="auto"/>
                  </w:divBdr>
                </w:div>
                <w:div w:id="414518531">
                  <w:marLeft w:val="480"/>
                  <w:marRight w:val="0"/>
                  <w:marTop w:val="0"/>
                  <w:marBottom w:val="0"/>
                  <w:divBdr>
                    <w:top w:val="none" w:sz="0" w:space="0" w:color="auto"/>
                    <w:left w:val="none" w:sz="0" w:space="0" w:color="auto"/>
                    <w:bottom w:val="none" w:sz="0" w:space="0" w:color="auto"/>
                    <w:right w:val="none" w:sz="0" w:space="0" w:color="auto"/>
                  </w:divBdr>
                </w:div>
                <w:div w:id="647171390">
                  <w:marLeft w:val="480"/>
                  <w:marRight w:val="0"/>
                  <w:marTop w:val="0"/>
                  <w:marBottom w:val="0"/>
                  <w:divBdr>
                    <w:top w:val="none" w:sz="0" w:space="0" w:color="auto"/>
                    <w:left w:val="none" w:sz="0" w:space="0" w:color="auto"/>
                    <w:bottom w:val="none" w:sz="0" w:space="0" w:color="auto"/>
                    <w:right w:val="none" w:sz="0" w:space="0" w:color="auto"/>
                  </w:divBdr>
                </w:div>
                <w:div w:id="152986487">
                  <w:marLeft w:val="480"/>
                  <w:marRight w:val="0"/>
                  <w:marTop w:val="0"/>
                  <w:marBottom w:val="0"/>
                  <w:divBdr>
                    <w:top w:val="none" w:sz="0" w:space="0" w:color="auto"/>
                    <w:left w:val="none" w:sz="0" w:space="0" w:color="auto"/>
                    <w:bottom w:val="none" w:sz="0" w:space="0" w:color="auto"/>
                    <w:right w:val="none" w:sz="0" w:space="0" w:color="auto"/>
                  </w:divBdr>
                </w:div>
                <w:div w:id="2087916574">
                  <w:marLeft w:val="480"/>
                  <w:marRight w:val="0"/>
                  <w:marTop w:val="0"/>
                  <w:marBottom w:val="0"/>
                  <w:divBdr>
                    <w:top w:val="none" w:sz="0" w:space="0" w:color="auto"/>
                    <w:left w:val="none" w:sz="0" w:space="0" w:color="auto"/>
                    <w:bottom w:val="none" w:sz="0" w:space="0" w:color="auto"/>
                    <w:right w:val="none" w:sz="0" w:space="0" w:color="auto"/>
                  </w:divBdr>
                </w:div>
                <w:div w:id="1078554765">
                  <w:marLeft w:val="480"/>
                  <w:marRight w:val="0"/>
                  <w:marTop w:val="0"/>
                  <w:marBottom w:val="0"/>
                  <w:divBdr>
                    <w:top w:val="none" w:sz="0" w:space="0" w:color="auto"/>
                    <w:left w:val="none" w:sz="0" w:space="0" w:color="auto"/>
                    <w:bottom w:val="none" w:sz="0" w:space="0" w:color="auto"/>
                    <w:right w:val="none" w:sz="0" w:space="0" w:color="auto"/>
                  </w:divBdr>
                </w:div>
                <w:div w:id="92169486">
                  <w:marLeft w:val="480"/>
                  <w:marRight w:val="0"/>
                  <w:marTop w:val="0"/>
                  <w:marBottom w:val="0"/>
                  <w:divBdr>
                    <w:top w:val="none" w:sz="0" w:space="0" w:color="auto"/>
                    <w:left w:val="none" w:sz="0" w:space="0" w:color="auto"/>
                    <w:bottom w:val="none" w:sz="0" w:space="0" w:color="auto"/>
                    <w:right w:val="none" w:sz="0" w:space="0" w:color="auto"/>
                  </w:divBdr>
                </w:div>
                <w:div w:id="1563057763">
                  <w:marLeft w:val="480"/>
                  <w:marRight w:val="0"/>
                  <w:marTop w:val="0"/>
                  <w:marBottom w:val="0"/>
                  <w:divBdr>
                    <w:top w:val="none" w:sz="0" w:space="0" w:color="auto"/>
                    <w:left w:val="none" w:sz="0" w:space="0" w:color="auto"/>
                    <w:bottom w:val="none" w:sz="0" w:space="0" w:color="auto"/>
                    <w:right w:val="none" w:sz="0" w:space="0" w:color="auto"/>
                  </w:divBdr>
                </w:div>
                <w:div w:id="789058620">
                  <w:marLeft w:val="480"/>
                  <w:marRight w:val="0"/>
                  <w:marTop w:val="0"/>
                  <w:marBottom w:val="0"/>
                  <w:divBdr>
                    <w:top w:val="none" w:sz="0" w:space="0" w:color="auto"/>
                    <w:left w:val="none" w:sz="0" w:space="0" w:color="auto"/>
                    <w:bottom w:val="none" w:sz="0" w:space="0" w:color="auto"/>
                    <w:right w:val="none" w:sz="0" w:space="0" w:color="auto"/>
                  </w:divBdr>
                </w:div>
                <w:div w:id="1565146173">
                  <w:marLeft w:val="480"/>
                  <w:marRight w:val="0"/>
                  <w:marTop w:val="0"/>
                  <w:marBottom w:val="0"/>
                  <w:divBdr>
                    <w:top w:val="none" w:sz="0" w:space="0" w:color="auto"/>
                    <w:left w:val="none" w:sz="0" w:space="0" w:color="auto"/>
                    <w:bottom w:val="none" w:sz="0" w:space="0" w:color="auto"/>
                    <w:right w:val="none" w:sz="0" w:space="0" w:color="auto"/>
                  </w:divBdr>
                </w:div>
                <w:div w:id="2021659155">
                  <w:marLeft w:val="480"/>
                  <w:marRight w:val="0"/>
                  <w:marTop w:val="0"/>
                  <w:marBottom w:val="0"/>
                  <w:divBdr>
                    <w:top w:val="none" w:sz="0" w:space="0" w:color="auto"/>
                    <w:left w:val="none" w:sz="0" w:space="0" w:color="auto"/>
                    <w:bottom w:val="none" w:sz="0" w:space="0" w:color="auto"/>
                    <w:right w:val="none" w:sz="0" w:space="0" w:color="auto"/>
                  </w:divBdr>
                </w:div>
                <w:div w:id="1837845790">
                  <w:marLeft w:val="480"/>
                  <w:marRight w:val="0"/>
                  <w:marTop w:val="0"/>
                  <w:marBottom w:val="0"/>
                  <w:divBdr>
                    <w:top w:val="none" w:sz="0" w:space="0" w:color="auto"/>
                    <w:left w:val="none" w:sz="0" w:space="0" w:color="auto"/>
                    <w:bottom w:val="none" w:sz="0" w:space="0" w:color="auto"/>
                    <w:right w:val="none" w:sz="0" w:space="0" w:color="auto"/>
                  </w:divBdr>
                </w:div>
              </w:divsChild>
            </w:div>
            <w:div w:id="1890610244">
              <w:marLeft w:val="0"/>
              <w:marRight w:val="0"/>
              <w:marTop w:val="0"/>
              <w:marBottom w:val="0"/>
              <w:divBdr>
                <w:top w:val="none" w:sz="0" w:space="0" w:color="auto"/>
                <w:left w:val="none" w:sz="0" w:space="0" w:color="auto"/>
                <w:bottom w:val="none" w:sz="0" w:space="0" w:color="auto"/>
                <w:right w:val="none" w:sz="0" w:space="0" w:color="auto"/>
              </w:divBdr>
              <w:divsChild>
                <w:div w:id="2110619552">
                  <w:marLeft w:val="480"/>
                  <w:marRight w:val="0"/>
                  <w:marTop w:val="0"/>
                  <w:marBottom w:val="0"/>
                  <w:divBdr>
                    <w:top w:val="none" w:sz="0" w:space="0" w:color="auto"/>
                    <w:left w:val="none" w:sz="0" w:space="0" w:color="auto"/>
                    <w:bottom w:val="none" w:sz="0" w:space="0" w:color="auto"/>
                    <w:right w:val="none" w:sz="0" w:space="0" w:color="auto"/>
                  </w:divBdr>
                </w:div>
                <w:div w:id="1183933212">
                  <w:marLeft w:val="480"/>
                  <w:marRight w:val="0"/>
                  <w:marTop w:val="0"/>
                  <w:marBottom w:val="0"/>
                  <w:divBdr>
                    <w:top w:val="none" w:sz="0" w:space="0" w:color="auto"/>
                    <w:left w:val="none" w:sz="0" w:space="0" w:color="auto"/>
                    <w:bottom w:val="none" w:sz="0" w:space="0" w:color="auto"/>
                    <w:right w:val="none" w:sz="0" w:space="0" w:color="auto"/>
                  </w:divBdr>
                </w:div>
                <w:div w:id="1231111543">
                  <w:marLeft w:val="480"/>
                  <w:marRight w:val="0"/>
                  <w:marTop w:val="0"/>
                  <w:marBottom w:val="0"/>
                  <w:divBdr>
                    <w:top w:val="none" w:sz="0" w:space="0" w:color="auto"/>
                    <w:left w:val="none" w:sz="0" w:space="0" w:color="auto"/>
                    <w:bottom w:val="none" w:sz="0" w:space="0" w:color="auto"/>
                    <w:right w:val="none" w:sz="0" w:space="0" w:color="auto"/>
                  </w:divBdr>
                </w:div>
                <w:div w:id="1947808252">
                  <w:marLeft w:val="480"/>
                  <w:marRight w:val="0"/>
                  <w:marTop w:val="0"/>
                  <w:marBottom w:val="0"/>
                  <w:divBdr>
                    <w:top w:val="none" w:sz="0" w:space="0" w:color="auto"/>
                    <w:left w:val="none" w:sz="0" w:space="0" w:color="auto"/>
                    <w:bottom w:val="none" w:sz="0" w:space="0" w:color="auto"/>
                    <w:right w:val="none" w:sz="0" w:space="0" w:color="auto"/>
                  </w:divBdr>
                </w:div>
                <w:div w:id="660155740">
                  <w:marLeft w:val="480"/>
                  <w:marRight w:val="0"/>
                  <w:marTop w:val="0"/>
                  <w:marBottom w:val="0"/>
                  <w:divBdr>
                    <w:top w:val="none" w:sz="0" w:space="0" w:color="auto"/>
                    <w:left w:val="none" w:sz="0" w:space="0" w:color="auto"/>
                    <w:bottom w:val="none" w:sz="0" w:space="0" w:color="auto"/>
                    <w:right w:val="none" w:sz="0" w:space="0" w:color="auto"/>
                  </w:divBdr>
                </w:div>
                <w:div w:id="858852860">
                  <w:marLeft w:val="480"/>
                  <w:marRight w:val="0"/>
                  <w:marTop w:val="0"/>
                  <w:marBottom w:val="0"/>
                  <w:divBdr>
                    <w:top w:val="none" w:sz="0" w:space="0" w:color="auto"/>
                    <w:left w:val="none" w:sz="0" w:space="0" w:color="auto"/>
                    <w:bottom w:val="none" w:sz="0" w:space="0" w:color="auto"/>
                    <w:right w:val="none" w:sz="0" w:space="0" w:color="auto"/>
                  </w:divBdr>
                </w:div>
                <w:div w:id="2077895963">
                  <w:marLeft w:val="480"/>
                  <w:marRight w:val="0"/>
                  <w:marTop w:val="0"/>
                  <w:marBottom w:val="0"/>
                  <w:divBdr>
                    <w:top w:val="none" w:sz="0" w:space="0" w:color="auto"/>
                    <w:left w:val="none" w:sz="0" w:space="0" w:color="auto"/>
                    <w:bottom w:val="none" w:sz="0" w:space="0" w:color="auto"/>
                    <w:right w:val="none" w:sz="0" w:space="0" w:color="auto"/>
                  </w:divBdr>
                </w:div>
                <w:div w:id="219289180">
                  <w:marLeft w:val="480"/>
                  <w:marRight w:val="0"/>
                  <w:marTop w:val="0"/>
                  <w:marBottom w:val="0"/>
                  <w:divBdr>
                    <w:top w:val="none" w:sz="0" w:space="0" w:color="auto"/>
                    <w:left w:val="none" w:sz="0" w:space="0" w:color="auto"/>
                    <w:bottom w:val="none" w:sz="0" w:space="0" w:color="auto"/>
                    <w:right w:val="none" w:sz="0" w:space="0" w:color="auto"/>
                  </w:divBdr>
                </w:div>
                <w:div w:id="1386446012">
                  <w:marLeft w:val="480"/>
                  <w:marRight w:val="0"/>
                  <w:marTop w:val="0"/>
                  <w:marBottom w:val="0"/>
                  <w:divBdr>
                    <w:top w:val="none" w:sz="0" w:space="0" w:color="auto"/>
                    <w:left w:val="none" w:sz="0" w:space="0" w:color="auto"/>
                    <w:bottom w:val="none" w:sz="0" w:space="0" w:color="auto"/>
                    <w:right w:val="none" w:sz="0" w:space="0" w:color="auto"/>
                  </w:divBdr>
                </w:div>
                <w:div w:id="1808349783">
                  <w:marLeft w:val="480"/>
                  <w:marRight w:val="0"/>
                  <w:marTop w:val="0"/>
                  <w:marBottom w:val="0"/>
                  <w:divBdr>
                    <w:top w:val="none" w:sz="0" w:space="0" w:color="auto"/>
                    <w:left w:val="none" w:sz="0" w:space="0" w:color="auto"/>
                    <w:bottom w:val="none" w:sz="0" w:space="0" w:color="auto"/>
                    <w:right w:val="none" w:sz="0" w:space="0" w:color="auto"/>
                  </w:divBdr>
                </w:div>
                <w:div w:id="781608295">
                  <w:marLeft w:val="480"/>
                  <w:marRight w:val="0"/>
                  <w:marTop w:val="0"/>
                  <w:marBottom w:val="0"/>
                  <w:divBdr>
                    <w:top w:val="none" w:sz="0" w:space="0" w:color="auto"/>
                    <w:left w:val="none" w:sz="0" w:space="0" w:color="auto"/>
                    <w:bottom w:val="none" w:sz="0" w:space="0" w:color="auto"/>
                    <w:right w:val="none" w:sz="0" w:space="0" w:color="auto"/>
                  </w:divBdr>
                </w:div>
                <w:div w:id="904875857">
                  <w:marLeft w:val="480"/>
                  <w:marRight w:val="0"/>
                  <w:marTop w:val="0"/>
                  <w:marBottom w:val="0"/>
                  <w:divBdr>
                    <w:top w:val="none" w:sz="0" w:space="0" w:color="auto"/>
                    <w:left w:val="none" w:sz="0" w:space="0" w:color="auto"/>
                    <w:bottom w:val="none" w:sz="0" w:space="0" w:color="auto"/>
                    <w:right w:val="none" w:sz="0" w:space="0" w:color="auto"/>
                  </w:divBdr>
                </w:div>
                <w:div w:id="1935089062">
                  <w:marLeft w:val="480"/>
                  <w:marRight w:val="0"/>
                  <w:marTop w:val="0"/>
                  <w:marBottom w:val="0"/>
                  <w:divBdr>
                    <w:top w:val="none" w:sz="0" w:space="0" w:color="auto"/>
                    <w:left w:val="none" w:sz="0" w:space="0" w:color="auto"/>
                    <w:bottom w:val="none" w:sz="0" w:space="0" w:color="auto"/>
                    <w:right w:val="none" w:sz="0" w:space="0" w:color="auto"/>
                  </w:divBdr>
                </w:div>
                <w:div w:id="114182173">
                  <w:marLeft w:val="480"/>
                  <w:marRight w:val="0"/>
                  <w:marTop w:val="0"/>
                  <w:marBottom w:val="0"/>
                  <w:divBdr>
                    <w:top w:val="none" w:sz="0" w:space="0" w:color="auto"/>
                    <w:left w:val="none" w:sz="0" w:space="0" w:color="auto"/>
                    <w:bottom w:val="none" w:sz="0" w:space="0" w:color="auto"/>
                    <w:right w:val="none" w:sz="0" w:space="0" w:color="auto"/>
                  </w:divBdr>
                </w:div>
                <w:div w:id="761335693">
                  <w:marLeft w:val="480"/>
                  <w:marRight w:val="0"/>
                  <w:marTop w:val="0"/>
                  <w:marBottom w:val="0"/>
                  <w:divBdr>
                    <w:top w:val="none" w:sz="0" w:space="0" w:color="auto"/>
                    <w:left w:val="none" w:sz="0" w:space="0" w:color="auto"/>
                    <w:bottom w:val="none" w:sz="0" w:space="0" w:color="auto"/>
                    <w:right w:val="none" w:sz="0" w:space="0" w:color="auto"/>
                  </w:divBdr>
                </w:div>
                <w:div w:id="234902976">
                  <w:marLeft w:val="480"/>
                  <w:marRight w:val="0"/>
                  <w:marTop w:val="0"/>
                  <w:marBottom w:val="0"/>
                  <w:divBdr>
                    <w:top w:val="none" w:sz="0" w:space="0" w:color="auto"/>
                    <w:left w:val="none" w:sz="0" w:space="0" w:color="auto"/>
                    <w:bottom w:val="none" w:sz="0" w:space="0" w:color="auto"/>
                    <w:right w:val="none" w:sz="0" w:space="0" w:color="auto"/>
                  </w:divBdr>
                </w:div>
                <w:div w:id="1097402497">
                  <w:marLeft w:val="480"/>
                  <w:marRight w:val="0"/>
                  <w:marTop w:val="0"/>
                  <w:marBottom w:val="0"/>
                  <w:divBdr>
                    <w:top w:val="none" w:sz="0" w:space="0" w:color="auto"/>
                    <w:left w:val="none" w:sz="0" w:space="0" w:color="auto"/>
                    <w:bottom w:val="none" w:sz="0" w:space="0" w:color="auto"/>
                    <w:right w:val="none" w:sz="0" w:space="0" w:color="auto"/>
                  </w:divBdr>
                </w:div>
                <w:div w:id="1506245153">
                  <w:marLeft w:val="480"/>
                  <w:marRight w:val="0"/>
                  <w:marTop w:val="0"/>
                  <w:marBottom w:val="0"/>
                  <w:divBdr>
                    <w:top w:val="none" w:sz="0" w:space="0" w:color="auto"/>
                    <w:left w:val="none" w:sz="0" w:space="0" w:color="auto"/>
                    <w:bottom w:val="none" w:sz="0" w:space="0" w:color="auto"/>
                    <w:right w:val="none" w:sz="0" w:space="0" w:color="auto"/>
                  </w:divBdr>
                </w:div>
                <w:div w:id="1789619737">
                  <w:marLeft w:val="480"/>
                  <w:marRight w:val="0"/>
                  <w:marTop w:val="0"/>
                  <w:marBottom w:val="0"/>
                  <w:divBdr>
                    <w:top w:val="none" w:sz="0" w:space="0" w:color="auto"/>
                    <w:left w:val="none" w:sz="0" w:space="0" w:color="auto"/>
                    <w:bottom w:val="none" w:sz="0" w:space="0" w:color="auto"/>
                    <w:right w:val="none" w:sz="0" w:space="0" w:color="auto"/>
                  </w:divBdr>
                </w:div>
                <w:div w:id="1584954120">
                  <w:marLeft w:val="480"/>
                  <w:marRight w:val="0"/>
                  <w:marTop w:val="0"/>
                  <w:marBottom w:val="0"/>
                  <w:divBdr>
                    <w:top w:val="none" w:sz="0" w:space="0" w:color="auto"/>
                    <w:left w:val="none" w:sz="0" w:space="0" w:color="auto"/>
                    <w:bottom w:val="none" w:sz="0" w:space="0" w:color="auto"/>
                    <w:right w:val="none" w:sz="0" w:space="0" w:color="auto"/>
                  </w:divBdr>
                </w:div>
                <w:div w:id="449711709">
                  <w:marLeft w:val="480"/>
                  <w:marRight w:val="0"/>
                  <w:marTop w:val="0"/>
                  <w:marBottom w:val="0"/>
                  <w:divBdr>
                    <w:top w:val="none" w:sz="0" w:space="0" w:color="auto"/>
                    <w:left w:val="none" w:sz="0" w:space="0" w:color="auto"/>
                    <w:bottom w:val="none" w:sz="0" w:space="0" w:color="auto"/>
                    <w:right w:val="none" w:sz="0" w:space="0" w:color="auto"/>
                  </w:divBdr>
                </w:div>
                <w:div w:id="458954172">
                  <w:marLeft w:val="480"/>
                  <w:marRight w:val="0"/>
                  <w:marTop w:val="0"/>
                  <w:marBottom w:val="0"/>
                  <w:divBdr>
                    <w:top w:val="none" w:sz="0" w:space="0" w:color="auto"/>
                    <w:left w:val="none" w:sz="0" w:space="0" w:color="auto"/>
                    <w:bottom w:val="none" w:sz="0" w:space="0" w:color="auto"/>
                    <w:right w:val="none" w:sz="0" w:space="0" w:color="auto"/>
                  </w:divBdr>
                </w:div>
                <w:div w:id="1378165969">
                  <w:marLeft w:val="480"/>
                  <w:marRight w:val="0"/>
                  <w:marTop w:val="0"/>
                  <w:marBottom w:val="0"/>
                  <w:divBdr>
                    <w:top w:val="none" w:sz="0" w:space="0" w:color="auto"/>
                    <w:left w:val="none" w:sz="0" w:space="0" w:color="auto"/>
                    <w:bottom w:val="none" w:sz="0" w:space="0" w:color="auto"/>
                    <w:right w:val="none" w:sz="0" w:space="0" w:color="auto"/>
                  </w:divBdr>
                </w:div>
                <w:div w:id="139418792">
                  <w:marLeft w:val="480"/>
                  <w:marRight w:val="0"/>
                  <w:marTop w:val="0"/>
                  <w:marBottom w:val="0"/>
                  <w:divBdr>
                    <w:top w:val="none" w:sz="0" w:space="0" w:color="auto"/>
                    <w:left w:val="none" w:sz="0" w:space="0" w:color="auto"/>
                    <w:bottom w:val="none" w:sz="0" w:space="0" w:color="auto"/>
                    <w:right w:val="none" w:sz="0" w:space="0" w:color="auto"/>
                  </w:divBdr>
                </w:div>
                <w:div w:id="818380481">
                  <w:marLeft w:val="480"/>
                  <w:marRight w:val="0"/>
                  <w:marTop w:val="0"/>
                  <w:marBottom w:val="0"/>
                  <w:divBdr>
                    <w:top w:val="none" w:sz="0" w:space="0" w:color="auto"/>
                    <w:left w:val="none" w:sz="0" w:space="0" w:color="auto"/>
                    <w:bottom w:val="none" w:sz="0" w:space="0" w:color="auto"/>
                    <w:right w:val="none" w:sz="0" w:space="0" w:color="auto"/>
                  </w:divBdr>
                </w:div>
                <w:div w:id="1408303354">
                  <w:marLeft w:val="480"/>
                  <w:marRight w:val="0"/>
                  <w:marTop w:val="0"/>
                  <w:marBottom w:val="0"/>
                  <w:divBdr>
                    <w:top w:val="none" w:sz="0" w:space="0" w:color="auto"/>
                    <w:left w:val="none" w:sz="0" w:space="0" w:color="auto"/>
                    <w:bottom w:val="none" w:sz="0" w:space="0" w:color="auto"/>
                    <w:right w:val="none" w:sz="0" w:space="0" w:color="auto"/>
                  </w:divBdr>
                </w:div>
              </w:divsChild>
            </w:div>
            <w:div w:id="493029013">
              <w:marLeft w:val="0"/>
              <w:marRight w:val="0"/>
              <w:marTop w:val="0"/>
              <w:marBottom w:val="0"/>
              <w:divBdr>
                <w:top w:val="none" w:sz="0" w:space="0" w:color="auto"/>
                <w:left w:val="none" w:sz="0" w:space="0" w:color="auto"/>
                <w:bottom w:val="none" w:sz="0" w:space="0" w:color="auto"/>
                <w:right w:val="none" w:sz="0" w:space="0" w:color="auto"/>
              </w:divBdr>
              <w:divsChild>
                <w:div w:id="501893985">
                  <w:marLeft w:val="480"/>
                  <w:marRight w:val="0"/>
                  <w:marTop w:val="0"/>
                  <w:marBottom w:val="0"/>
                  <w:divBdr>
                    <w:top w:val="none" w:sz="0" w:space="0" w:color="auto"/>
                    <w:left w:val="none" w:sz="0" w:space="0" w:color="auto"/>
                    <w:bottom w:val="none" w:sz="0" w:space="0" w:color="auto"/>
                    <w:right w:val="none" w:sz="0" w:space="0" w:color="auto"/>
                  </w:divBdr>
                </w:div>
                <w:div w:id="1535263251">
                  <w:marLeft w:val="480"/>
                  <w:marRight w:val="0"/>
                  <w:marTop w:val="0"/>
                  <w:marBottom w:val="0"/>
                  <w:divBdr>
                    <w:top w:val="none" w:sz="0" w:space="0" w:color="auto"/>
                    <w:left w:val="none" w:sz="0" w:space="0" w:color="auto"/>
                    <w:bottom w:val="none" w:sz="0" w:space="0" w:color="auto"/>
                    <w:right w:val="none" w:sz="0" w:space="0" w:color="auto"/>
                  </w:divBdr>
                </w:div>
                <w:div w:id="1683774030">
                  <w:marLeft w:val="480"/>
                  <w:marRight w:val="0"/>
                  <w:marTop w:val="0"/>
                  <w:marBottom w:val="0"/>
                  <w:divBdr>
                    <w:top w:val="none" w:sz="0" w:space="0" w:color="auto"/>
                    <w:left w:val="none" w:sz="0" w:space="0" w:color="auto"/>
                    <w:bottom w:val="none" w:sz="0" w:space="0" w:color="auto"/>
                    <w:right w:val="none" w:sz="0" w:space="0" w:color="auto"/>
                  </w:divBdr>
                </w:div>
                <w:div w:id="43213454">
                  <w:marLeft w:val="480"/>
                  <w:marRight w:val="0"/>
                  <w:marTop w:val="0"/>
                  <w:marBottom w:val="0"/>
                  <w:divBdr>
                    <w:top w:val="none" w:sz="0" w:space="0" w:color="auto"/>
                    <w:left w:val="none" w:sz="0" w:space="0" w:color="auto"/>
                    <w:bottom w:val="none" w:sz="0" w:space="0" w:color="auto"/>
                    <w:right w:val="none" w:sz="0" w:space="0" w:color="auto"/>
                  </w:divBdr>
                </w:div>
                <w:div w:id="2069524141">
                  <w:marLeft w:val="480"/>
                  <w:marRight w:val="0"/>
                  <w:marTop w:val="0"/>
                  <w:marBottom w:val="0"/>
                  <w:divBdr>
                    <w:top w:val="none" w:sz="0" w:space="0" w:color="auto"/>
                    <w:left w:val="none" w:sz="0" w:space="0" w:color="auto"/>
                    <w:bottom w:val="none" w:sz="0" w:space="0" w:color="auto"/>
                    <w:right w:val="none" w:sz="0" w:space="0" w:color="auto"/>
                  </w:divBdr>
                </w:div>
                <w:div w:id="131218622">
                  <w:marLeft w:val="480"/>
                  <w:marRight w:val="0"/>
                  <w:marTop w:val="0"/>
                  <w:marBottom w:val="0"/>
                  <w:divBdr>
                    <w:top w:val="none" w:sz="0" w:space="0" w:color="auto"/>
                    <w:left w:val="none" w:sz="0" w:space="0" w:color="auto"/>
                    <w:bottom w:val="none" w:sz="0" w:space="0" w:color="auto"/>
                    <w:right w:val="none" w:sz="0" w:space="0" w:color="auto"/>
                  </w:divBdr>
                </w:div>
                <w:div w:id="1912497118">
                  <w:marLeft w:val="480"/>
                  <w:marRight w:val="0"/>
                  <w:marTop w:val="0"/>
                  <w:marBottom w:val="0"/>
                  <w:divBdr>
                    <w:top w:val="none" w:sz="0" w:space="0" w:color="auto"/>
                    <w:left w:val="none" w:sz="0" w:space="0" w:color="auto"/>
                    <w:bottom w:val="none" w:sz="0" w:space="0" w:color="auto"/>
                    <w:right w:val="none" w:sz="0" w:space="0" w:color="auto"/>
                  </w:divBdr>
                </w:div>
                <w:div w:id="1382637558">
                  <w:marLeft w:val="480"/>
                  <w:marRight w:val="0"/>
                  <w:marTop w:val="0"/>
                  <w:marBottom w:val="0"/>
                  <w:divBdr>
                    <w:top w:val="none" w:sz="0" w:space="0" w:color="auto"/>
                    <w:left w:val="none" w:sz="0" w:space="0" w:color="auto"/>
                    <w:bottom w:val="none" w:sz="0" w:space="0" w:color="auto"/>
                    <w:right w:val="none" w:sz="0" w:space="0" w:color="auto"/>
                  </w:divBdr>
                </w:div>
                <w:div w:id="2026705995">
                  <w:marLeft w:val="480"/>
                  <w:marRight w:val="0"/>
                  <w:marTop w:val="0"/>
                  <w:marBottom w:val="0"/>
                  <w:divBdr>
                    <w:top w:val="none" w:sz="0" w:space="0" w:color="auto"/>
                    <w:left w:val="none" w:sz="0" w:space="0" w:color="auto"/>
                    <w:bottom w:val="none" w:sz="0" w:space="0" w:color="auto"/>
                    <w:right w:val="none" w:sz="0" w:space="0" w:color="auto"/>
                  </w:divBdr>
                </w:div>
                <w:div w:id="439646533">
                  <w:marLeft w:val="480"/>
                  <w:marRight w:val="0"/>
                  <w:marTop w:val="0"/>
                  <w:marBottom w:val="0"/>
                  <w:divBdr>
                    <w:top w:val="none" w:sz="0" w:space="0" w:color="auto"/>
                    <w:left w:val="none" w:sz="0" w:space="0" w:color="auto"/>
                    <w:bottom w:val="none" w:sz="0" w:space="0" w:color="auto"/>
                    <w:right w:val="none" w:sz="0" w:space="0" w:color="auto"/>
                  </w:divBdr>
                </w:div>
                <w:div w:id="63183644">
                  <w:marLeft w:val="480"/>
                  <w:marRight w:val="0"/>
                  <w:marTop w:val="0"/>
                  <w:marBottom w:val="0"/>
                  <w:divBdr>
                    <w:top w:val="none" w:sz="0" w:space="0" w:color="auto"/>
                    <w:left w:val="none" w:sz="0" w:space="0" w:color="auto"/>
                    <w:bottom w:val="none" w:sz="0" w:space="0" w:color="auto"/>
                    <w:right w:val="none" w:sz="0" w:space="0" w:color="auto"/>
                  </w:divBdr>
                </w:div>
                <w:div w:id="454254308">
                  <w:marLeft w:val="480"/>
                  <w:marRight w:val="0"/>
                  <w:marTop w:val="0"/>
                  <w:marBottom w:val="0"/>
                  <w:divBdr>
                    <w:top w:val="none" w:sz="0" w:space="0" w:color="auto"/>
                    <w:left w:val="none" w:sz="0" w:space="0" w:color="auto"/>
                    <w:bottom w:val="none" w:sz="0" w:space="0" w:color="auto"/>
                    <w:right w:val="none" w:sz="0" w:space="0" w:color="auto"/>
                  </w:divBdr>
                </w:div>
                <w:div w:id="1921523662">
                  <w:marLeft w:val="480"/>
                  <w:marRight w:val="0"/>
                  <w:marTop w:val="0"/>
                  <w:marBottom w:val="0"/>
                  <w:divBdr>
                    <w:top w:val="none" w:sz="0" w:space="0" w:color="auto"/>
                    <w:left w:val="none" w:sz="0" w:space="0" w:color="auto"/>
                    <w:bottom w:val="none" w:sz="0" w:space="0" w:color="auto"/>
                    <w:right w:val="none" w:sz="0" w:space="0" w:color="auto"/>
                  </w:divBdr>
                </w:div>
                <w:div w:id="884873806">
                  <w:marLeft w:val="480"/>
                  <w:marRight w:val="0"/>
                  <w:marTop w:val="0"/>
                  <w:marBottom w:val="0"/>
                  <w:divBdr>
                    <w:top w:val="none" w:sz="0" w:space="0" w:color="auto"/>
                    <w:left w:val="none" w:sz="0" w:space="0" w:color="auto"/>
                    <w:bottom w:val="none" w:sz="0" w:space="0" w:color="auto"/>
                    <w:right w:val="none" w:sz="0" w:space="0" w:color="auto"/>
                  </w:divBdr>
                </w:div>
                <w:div w:id="722947960">
                  <w:marLeft w:val="480"/>
                  <w:marRight w:val="0"/>
                  <w:marTop w:val="0"/>
                  <w:marBottom w:val="0"/>
                  <w:divBdr>
                    <w:top w:val="none" w:sz="0" w:space="0" w:color="auto"/>
                    <w:left w:val="none" w:sz="0" w:space="0" w:color="auto"/>
                    <w:bottom w:val="none" w:sz="0" w:space="0" w:color="auto"/>
                    <w:right w:val="none" w:sz="0" w:space="0" w:color="auto"/>
                  </w:divBdr>
                </w:div>
                <w:div w:id="1298220294">
                  <w:marLeft w:val="480"/>
                  <w:marRight w:val="0"/>
                  <w:marTop w:val="0"/>
                  <w:marBottom w:val="0"/>
                  <w:divBdr>
                    <w:top w:val="none" w:sz="0" w:space="0" w:color="auto"/>
                    <w:left w:val="none" w:sz="0" w:space="0" w:color="auto"/>
                    <w:bottom w:val="none" w:sz="0" w:space="0" w:color="auto"/>
                    <w:right w:val="none" w:sz="0" w:space="0" w:color="auto"/>
                  </w:divBdr>
                </w:div>
                <w:div w:id="321083559">
                  <w:marLeft w:val="480"/>
                  <w:marRight w:val="0"/>
                  <w:marTop w:val="0"/>
                  <w:marBottom w:val="0"/>
                  <w:divBdr>
                    <w:top w:val="none" w:sz="0" w:space="0" w:color="auto"/>
                    <w:left w:val="none" w:sz="0" w:space="0" w:color="auto"/>
                    <w:bottom w:val="none" w:sz="0" w:space="0" w:color="auto"/>
                    <w:right w:val="none" w:sz="0" w:space="0" w:color="auto"/>
                  </w:divBdr>
                </w:div>
                <w:div w:id="500508190">
                  <w:marLeft w:val="480"/>
                  <w:marRight w:val="0"/>
                  <w:marTop w:val="0"/>
                  <w:marBottom w:val="0"/>
                  <w:divBdr>
                    <w:top w:val="none" w:sz="0" w:space="0" w:color="auto"/>
                    <w:left w:val="none" w:sz="0" w:space="0" w:color="auto"/>
                    <w:bottom w:val="none" w:sz="0" w:space="0" w:color="auto"/>
                    <w:right w:val="none" w:sz="0" w:space="0" w:color="auto"/>
                  </w:divBdr>
                </w:div>
                <w:div w:id="1659654511">
                  <w:marLeft w:val="480"/>
                  <w:marRight w:val="0"/>
                  <w:marTop w:val="0"/>
                  <w:marBottom w:val="0"/>
                  <w:divBdr>
                    <w:top w:val="none" w:sz="0" w:space="0" w:color="auto"/>
                    <w:left w:val="none" w:sz="0" w:space="0" w:color="auto"/>
                    <w:bottom w:val="none" w:sz="0" w:space="0" w:color="auto"/>
                    <w:right w:val="none" w:sz="0" w:space="0" w:color="auto"/>
                  </w:divBdr>
                </w:div>
                <w:div w:id="485826007">
                  <w:marLeft w:val="480"/>
                  <w:marRight w:val="0"/>
                  <w:marTop w:val="0"/>
                  <w:marBottom w:val="0"/>
                  <w:divBdr>
                    <w:top w:val="none" w:sz="0" w:space="0" w:color="auto"/>
                    <w:left w:val="none" w:sz="0" w:space="0" w:color="auto"/>
                    <w:bottom w:val="none" w:sz="0" w:space="0" w:color="auto"/>
                    <w:right w:val="none" w:sz="0" w:space="0" w:color="auto"/>
                  </w:divBdr>
                </w:div>
                <w:div w:id="1691956237">
                  <w:marLeft w:val="480"/>
                  <w:marRight w:val="0"/>
                  <w:marTop w:val="0"/>
                  <w:marBottom w:val="0"/>
                  <w:divBdr>
                    <w:top w:val="none" w:sz="0" w:space="0" w:color="auto"/>
                    <w:left w:val="none" w:sz="0" w:space="0" w:color="auto"/>
                    <w:bottom w:val="none" w:sz="0" w:space="0" w:color="auto"/>
                    <w:right w:val="none" w:sz="0" w:space="0" w:color="auto"/>
                  </w:divBdr>
                </w:div>
                <w:div w:id="9917617">
                  <w:marLeft w:val="480"/>
                  <w:marRight w:val="0"/>
                  <w:marTop w:val="0"/>
                  <w:marBottom w:val="0"/>
                  <w:divBdr>
                    <w:top w:val="none" w:sz="0" w:space="0" w:color="auto"/>
                    <w:left w:val="none" w:sz="0" w:space="0" w:color="auto"/>
                    <w:bottom w:val="none" w:sz="0" w:space="0" w:color="auto"/>
                    <w:right w:val="none" w:sz="0" w:space="0" w:color="auto"/>
                  </w:divBdr>
                </w:div>
                <w:div w:id="978993374">
                  <w:marLeft w:val="480"/>
                  <w:marRight w:val="0"/>
                  <w:marTop w:val="0"/>
                  <w:marBottom w:val="0"/>
                  <w:divBdr>
                    <w:top w:val="none" w:sz="0" w:space="0" w:color="auto"/>
                    <w:left w:val="none" w:sz="0" w:space="0" w:color="auto"/>
                    <w:bottom w:val="none" w:sz="0" w:space="0" w:color="auto"/>
                    <w:right w:val="none" w:sz="0" w:space="0" w:color="auto"/>
                  </w:divBdr>
                </w:div>
                <w:div w:id="639000962">
                  <w:marLeft w:val="480"/>
                  <w:marRight w:val="0"/>
                  <w:marTop w:val="0"/>
                  <w:marBottom w:val="0"/>
                  <w:divBdr>
                    <w:top w:val="none" w:sz="0" w:space="0" w:color="auto"/>
                    <w:left w:val="none" w:sz="0" w:space="0" w:color="auto"/>
                    <w:bottom w:val="none" w:sz="0" w:space="0" w:color="auto"/>
                    <w:right w:val="none" w:sz="0" w:space="0" w:color="auto"/>
                  </w:divBdr>
                </w:div>
                <w:div w:id="1548370554">
                  <w:marLeft w:val="480"/>
                  <w:marRight w:val="0"/>
                  <w:marTop w:val="0"/>
                  <w:marBottom w:val="0"/>
                  <w:divBdr>
                    <w:top w:val="none" w:sz="0" w:space="0" w:color="auto"/>
                    <w:left w:val="none" w:sz="0" w:space="0" w:color="auto"/>
                    <w:bottom w:val="none" w:sz="0" w:space="0" w:color="auto"/>
                    <w:right w:val="none" w:sz="0" w:space="0" w:color="auto"/>
                  </w:divBdr>
                </w:div>
                <w:div w:id="1870532002">
                  <w:marLeft w:val="480"/>
                  <w:marRight w:val="0"/>
                  <w:marTop w:val="0"/>
                  <w:marBottom w:val="0"/>
                  <w:divBdr>
                    <w:top w:val="none" w:sz="0" w:space="0" w:color="auto"/>
                    <w:left w:val="none" w:sz="0" w:space="0" w:color="auto"/>
                    <w:bottom w:val="none" w:sz="0" w:space="0" w:color="auto"/>
                    <w:right w:val="none" w:sz="0" w:space="0" w:color="auto"/>
                  </w:divBdr>
                </w:div>
              </w:divsChild>
            </w:div>
            <w:div w:id="431438938">
              <w:marLeft w:val="0"/>
              <w:marRight w:val="0"/>
              <w:marTop w:val="0"/>
              <w:marBottom w:val="0"/>
              <w:divBdr>
                <w:top w:val="none" w:sz="0" w:space="0" w:color="auto"/>
                <w:left w:val="none" w:sz="0" w:space="0" w:color="auto"/>
                <w:bottom w:val="none" w:sz="0" w:space="0" w:color="auto"/>
                <w:right w:val="none" w:sz="0" w:space="0" w:color="auto"/>
              </w:divBdr>
              <w:divsChild>
                <w:div w:id="1845168099">
                  <w:marLeft w:val="480"/>
                  <w:marRight w:val="0"/>
                  <w:marTop w:val="0"/>
                  <w:marBottom w:val="0"/>
                  <w:divBdr>
                    <w:top w:val="none" w:sz="0" w:space="0" w:color="auto"/>
                    <w:left w:val="none" w:sz="0" w:space="0" w:color="auto"/>
                    <w:bottom w:val="none" w:sz="0" w:space="0" w:color="auto"/>
                    <w:right w:val="none" w:sz="0" w:space="0" w:color="auto"/>
                  </w:divBdr>
                </w:div>
                <w:div w:id="410615689">
                  <w:marLeft w:val="480"/>
                  <w:marRight w:val="0"/>
                  <w:marTop w:val="0"/>
                  <w:marBottom w:val="0"/>
                  <w:divBdr>
                    <w:top w:val="none" w:sz="0" w:space="0" w:color="auto"/>
                    <w:left w:val="none" w:sz="0" w:space="0" w:color="auto"/>
                    <w:bottom w:val="none" w:sz="0" w:space="0" w:color="auto"/>
                    <w:right w:val="none" w:sz="0" w:space="0" w:color="auto"/>
                  </w:divBdr>
                </w:div>
                <w:div w:id="1339694798">
                  <w:marLeft w:val="480"/>
                  <w:marRight w:val="0"/>
                  <w:marTop w:val="0"/>
                  <w:marBottom w:val="0"/>
                  <w:divBdr>
                    <w:top w:val="none" w:sz="0" w:space="0" w:color="auto"/>
                    <w:left w:val="none" w:sz="0" w:space="0" w:color="auto"/>
                    <w:bottom w:val="none" w:sz="0" w:space="0" w:color="auto"/>
                    <w:right w:val="none" w:sz="0" w:space="0" w:color="auto"/>
                  </w:divBdr>
                </w:div>
                <w:div w:id="1652054268">
                  <w:marLeft w:val="480"/>
                  <w:marRight w:val="0"/>
                  <w:marTop w:val="0"/>
                  <w:marBottom w:val="0"/>
                  <w:divBdr>
                    <w:top w:val="none" w:sz="0" w:space="0" w:color="auto"/>
                    <w:left w:val="none" w:sz="0" w:space="0" w:color="auto"/>
                    <w:bottom w:val="none" w:sz="0" w:space="0" w:color="auto"/>
                    <w:right w:val="none" w:sz="0" w:space="0" w:color="auto"/>
                  </w:divBdr>
                </w:div>
                <w:div w:id="1800370707">
                  <w:marLeft w:val="480"/>
                  <w:marRight w:val="0"/>
                  <w:marTop w:val="0"/>
                  <w:marBottom w:val="0"/>
                  <w:divBdr>
                    <w:top w:val="none" w:sz="0" w:space="0" w:color="auto"/>
                    <w:left w:val="none" w:sz="0" w:space="0" w:color="auto"/>
                    <w:bottom w:val="none" w:sz="0" w:space="0" w:color="auto"/>
                    <w:right w:val="none" w:sz="0" w:space="0" w:color="auto"/>
                  </w:divBdr>
                </w:div>
                <w:div w:id="1753697834">
                  <w:marLeft w:val="480"/>
                  <w:marRight w:val="0"/>
                  <w:marTop w:val="0"/>
                  <w:marBottom w:val="0"/>
                  <w:divBdr>
                    <w:top w:val="none" w:sz="0" w:space="0" w:color="auto"/>
                    <w:left w:val="none" w:sz="0" w:space="0" w:color="auto"/>
                    <w:bottom w:val="none" w:sz="0" w:space="0" w:color="auto"/>
                    <w:right w:val="none" w:sz="0" w:space="0" w:color="auto"/>
                  </w:divBdr>
                </w:div>
                <w:div w:id="796796544">
                  <w:marLeft w:val="480"/>
                  <w:marRight w:val="0"/>
                  <w:marTop w:val="0"/>
                  <w:marBottom w:val="0"/>
                  <w:divBdr>
                    <w:top w:val="none" w:sz="0" w:space="0" w:color="auto"/>
                    <w:left w:val="none" w:sz="0" w:space="0" w:color="auto"/>
                    <w:bottom w:val="none" w:sz="0" w:space="0" w:color="auto"/>
                    <w:right w:val="none" w:sz="0" w:space="0" w:color="auto"/>
                  </w:divBdr>
                </w:div>
                <w:div w:id="207381871">
                  <w:marLeft w:val="480"/>
                  <w:marRight w:val="0"/>
                  <w:marTop w:val="0"/>
                  <w:marBottom w:val="0"/>
                  <w:divBdr>
                    <w:top w:val="none" w:sz="0" w:space="0" w:color="auto"/>
                    <w:left w:val="none" w:sz="0" w:space="0" w:color="auto"/>
                    <w:bottom w:val="none" w:sz="0" w:space="0" w:color="auto"/>
                    <w:right w:val="none" w:sz="0" w:space="0" w:color="auto"/>
                  </w:divBdr>
                </w:div>
                <w:div w:id="1724020847">
                  <w:marLeft w:val="480"/>
                  <w:marRight w:val="0"/>
                  <w:marTop w:val="0"/>
                  <w:marBottom w:val="0"/>
                  <w:divBdr>
                    <w:top w:val="none" w:sz="0" w:space="0" w:color="auto"/>
                    <w:left w:val="none" w:sz="0" w:space="0" w:color="auto"/>
                    <w:bottom w:val="none" w:sz="0" w:space="0" w:color="auto"/>
                    <w:right w:val="none" w:sz="0" w:space="0" w:color="auto"/>
                  </w:divBdr>
                </w:div>
                <w:div w:id="1553616277">
                  <w:marLeft w:val="480"/>
                  <w:marRight w:val="0"/>
                  <w:marTop w:val="0"/>
                  <w:marBottom w:val="0"/>
                  <w:divBdr>
                    <w:top w:val="none" w:sz="0" w:space="0" w:color="auto"/>
                    <w:left w:val="none" w:sz="0" w:space="0" w:color="auto"/>
                    <w:bottom w:val="none" w:sz="0" w:space="0" w:color="auto"/>
                    <w:right w:val="none" w:sz="0" w:space="0" w:color="auto"/>
                  </w:divBdr>
                </w:div>
                <w:div w:id="1503663477">
                  <w:marLeft w:val="480"/>
                  <w:marRight w:val="0"/>
                  <w:marTop w:val="0"/>
                  <w:marBottom w:val="0"/>
                  <w:divBdr>
                    <w:top w:val="none" w:sz="0" w:space="0" w:color="auto"/>
                    <w:left w:val="none" w:sz="0" w:space="0" w:color="auto"/>
                    <w:bottom w:val="none" w:sz="0" w:space="0" w:color="auto"/>
                    <w:right w:val="none" w:sz="0" w:space="0" w:color="auto"/>
                  </w:divBdr>
                </w:div>
                <w:div w:id="1053043268">
                  <w:marLeft w:val="480"/>
                  <w:marRight w:val="0"/>
                  <w:marTop w:val="0"/>
                  <w:marBottom w:val="0"/>
                  <w:divBdr>
                    <w:top w:val="none" w:sz="0" w:space="0" w:color="auto"/>
                    <w:left w:val="none" w:sz="0" w:space="0" w:color="auto"/>
                    <w:bottom w:val="none" w:sz="0" w:space="0" w:color="auto"/>
                    <w:right w:val="none" w:sz="0" w:space="0" w:color="auto"/>
                  </w:divBdr>
                </w:div>
                <w:div w:id="2071073668">
                  <w:marLeft w:val="480"/>
                  <w:marRight w:val="0"/>
                  <w:marTop w:val="0"/>
                  <w:marBottom w:val="0"/>
                  <w:divBdr>
                    <w:top w:val="none" w:sz="0" w:space="0" w:color="auto"/>
                    <w:left w:val="none" w:sz="0" w:space="0" w:color="auto"/>
                    <w:bottom w:val="none" w:sz="0" w:space="0" w:color="auto"/>
                    <w:right w:val="none" w:sz="0" w:space="0" w:color="auto"/>
                  </w:divBdr>
                </w:div>
                <w:div w:id="1007368034">
                  <w:marLeft w:val="480"/>
                  <w:marRight w:val="0"/>
                  <w:marTop w:val="0"/>
                  <w:marBottom w:val="0"/>
                  <w:divBdr>
                    <w:top w:val="none" w:sz="0" w:space="0" w:color="auto"/>
                    <w:left w:val="none" w:sz="0" w:space="0" w:color="auto"/>
                    <w:bottom w:val="none" w:sz="0" w:space="0" w:color="auto"/>
                    <w:right w:val="none" w:sz="0" w:space="0" w:color="auto"/>
                  </w:divBdr>
                </w:div>
                <w:div w:id="953245928">
                  <w:marLeft w:val="480"/>
                  <w:marRight w:val="0"/>
                  <w:marTop w:val="0"/>
                  <w:marBottom w:val="0"/>
                  <w:divBdr>
                    <w:top w:val="none" w:sz="0" w:space="0" w:color="auto"/>
                    <w:left w:val="none" w:sz="0" w:space="0" w:color="auto"/>
                    <w:bottom w:val="none" w:sz="0" w:space="0" w:color="auto"/>
                    <w:right w:val="none" w:sz="0" w:space="0" w:color="auto"/>
                  </w:divBdr>
                </w:div>
                <w:div w:id="1047610941">
                  <w:marLeft w:val="480"/>
                  <w:marRight w:val="0"/>
                  <w:marTop w:val="0"/>
                  <w:marBottom w:val="0"/>
                  <w:divBdr>
                    <w:top w:val="none" w:sz="0" w:space="0" w:color="auto"/>
                    <w:left w:val="none" w:sz="0" w:space="0" w:color="auto"/>
                    <w:bottom w:val="none" w:sz="0" w:space="0" w:color="auto"/>
                    <w:right w:val="none" w:sz="0" w:space="0" w:color="auto"/>
                  </w:divBdr>
                </w:div>
                <w:div w:id="1050761703">
                  <w:marLeft w:val="480"/>
                  <w:marRight w:val="0"/>
                  <w:marTop w:val="0"/>
                  <w:marBottom w:val="0"/>
                  <w:divBdr>
                    <w:top w:val="none" w:sz="0" w:space="0" w:color="auto"/>
                    <w:left w:val="none" w:sz="0" w:space="0" w:color="auto"/>
                    <w:bottom w:val="none" w:sz="0" w:space="0" w:color="auto"/>
                    <w:right w:val="none" w:sz="0" w:space="0" w:color="auto"/>
                  </w:divBdr>
                </w:div>
                <w:div w:id="107942765">
                  <w:marLeft w:val="480"/>
                  <w:marRight w:val="0"/>
                  <w:marTop w:val="0"/>
                  <w:marBottom w:val="0"/>
                  <w:divBdr>
                    <w:top w:val="none" w:sz="0" w:space="0" w:color="auto"/>
                    <w:left w:val="none" w:sz="0" w:space="0" w:color="auto"/>
                    <w:bottom w:val="none" w:sz="0" w:space="0" w:color="auto"/>
                    <w:right w:val="none" w:sz="0" w:space="0" w:color="auto"/>
                  </w:divBdr>
                </w:div>
                <w:div w:id="1152521977">
                  <w:marLeft w:val="480"/>
                  <w:marRight w:val="0"/>
                  <w:marTop w:val="0"/>
                  <w:marBottom w:val="0"/>
                  <w:divBdr>
                    <w:top w:val="none" w:sz="0" w:space="0" w:color="auto"/>
                    <w:left w:val="none" w:sz="0" w:space="0" w:color="auto"/>
                    <w:bottom w:val="none" w:sz="0" w:space="0" w:color="auto"/>
                    <w:right w:val="none" w:sz="0" w:space="0" w:color="auto"/>
                  </w:divBdr>
                </w:div>
                <w:div w:id="1715887033">
                  <w:marLeft w:val="480"/>
                  <w:marRight w:val="0"/>
                  <w:marTop w:val="0"/>
                  <w:marBottom w:val="0"/>
                  <w:divBdr>
                    <w:top w:val="none" w:sz="0" w:space="0" w:color="auto"/>
                    <w:left w:val="none" w:sz="0" w:space="0" w:color="auto"/>
                    <w:bottom w:val="none" w:sz="0" w:space="0" w:color="auto"/>
                    <w:right w:val="none" w:sz="0" w:space="0" w:color="auto"/>
                  </w:divBdr>
                </w:div>
                <w:div w:id="1724138067">
                  <w:marLeft w:val="480"/>
                  <w:marRight w:val="0"/>
                  <w:marTop w:val="0"/>
                  <w:marBottom w:val="0"/>
                  <w:divBdr>
                    <w:top w:val="none" w:sz="0" w:space="0" w:color="auto"/>
                    <w:left w:val="none" w:sz="0" w:space="0" w:color="auto"/>
                    <w:bottom w:val="none" w:sz="0" w:space="0" w:color="auto"/>
                    <w:right w:val="none" w:sz="0" w:space="0" w:color="auto"/>
                  </w:divBdr>
                </w:div>
                <w:div w:id="1949241693">
                  <w:marLeft w:val="480"/>
                  <w:marRight w:val="0"/>
                  <w:marTop w:val="0"/>
                  <w:marBottom w:val="0"/>
                  <w:divBdr>
                    <w:top w:val="none" w:sz="0" w:space="0" w:color="auto"/>
                    <w:left w:val="none" w:sz="0" w:space="0" w:color="auto"/>
                    <w:bottom w:val="none" w:sz="0" w:space="0" w:color="auto"/>
                    <w:right w:val="none" w:sz="0" w:space="0" w:color="auto"/>
                  </w:divBdr>
                </w:div>
                <w:div w:id="820539111">
                  <w:marLeft w:val="480"/>
                  <w:marRight w:val="0"/>
                  <w:marTop w:val="0"/>
                  <w:marBottom w:val="0"/>
                  <w:divBdr>
                    <w:top w:val="none" w:sz="0" w:space="0" w:color="auto"/>
                    <w:left w:val="none" w:sz="0" w:space="0" w:color="auto"/>
                    <w:bottom w:val="none" w:sz="0" w:space="0" w:color="auto"/>
                    <w:right w:val="none" w:sz="0" w:space="0" w:color="auto"/>
                  </w:divBdr>
                </w:div>
                <w:div w:id="857618001">
                  <w:marLeft w:val="480"/>
                  <w:marRight w:val="0"/>
                  <w:marTop w:val="0"/>
                  <w:marBottom w:val="0"/>
                  <w:divBdr>
                    <w:top w:val="none" w:sz="0" w:space="0" w:color="auto"/>
                    <w:left w:val="none" w:sz="0" w:space="0" w:color="auto"/>
                    <w:bottom w:val="none" w:sz="0" w:space="0" w:color="auto"/>
                    <w:right w:val="none" w:sz="0" w:space="0" w:color="auto"/>
                  </w:divBdr>
                </w:div>
                <w:div w:id="1805536594">
                  <w:marLeft w:val="480"/>
                  <w:marRight w:val="0"/>
                  <w:marTop w:val="0"/>
                  <w:marBottom w:val="0"/>
                  <w:divBdr>
                    <w:top w:val="none" w:sz="0" w:space="0" w:color="auto"/>
                    <w:left w:val="none" w:sz="0" w:space="0" w:color="auto"/>
                    <w:bottom w:val="none" w:sz="0" w:space="0" w:color="auto"/>
                    <w:right w:val="none" w:sz="0" w:space="0" w:color="auto"/>
                  </w:divBdr>
                </w:div>
                <w:div w:id="1462459632">
                  <w:marLeft w:val="480"/>
                  <w:marRight w:val="0"/>
                  <w:marTop w:val="0"/>
                  <w:marBottom w:val="0"/>
                  <w:divBdr>
                    <w:top w:val="none" w:sz="0" w:space="0" w:color="auto"/>
                    <w:left w:val="none" w:sz="0" w:space="0" w:color="auto"/>
                    <w:bottom w:val="none" w:sz="0" w:space="0" w:color="auto"/>
                    <w:right w:val="none" w:sz="0" w:space="0" w:color="auto"/>
                  </w:divBdr>
                </w:div>
              </w:divsChild>
            </w:div>
            <w:div w:id="895360353">
              <w:marLeft w:val="0"/>
              <w:marRight w:val="0"/>
              <w:marTop w:val="0"/>
              <w:marBottom w:val="0"/>
              <w:divBdr>
                <w:top w:val="none" w:sz="0" w:space="0" w:color="auto"/>
                <w:left w:val="none" w:sz="0" w:space="0" w:color="auto"/>
                <w:bottom w:val="none" w:sz="0" w:space="0" w:color="auto"/>
                <w:right w:val="none" w:sz="0" w:space="0" w:color="auto"/>
              </w:divBdr>
              <w:divsChild>
                <w:div w:id="1278179697">
                  <w:marLeft w:val="480"/>
                  <w:marRight w:val="0"/>
                  <w:marTop w:val="0"/>
                  <w:marBottom w:val="0"/>
                  <w:divBdr>
                    <w:top w:val="none" w:sz="0" w:space="0" w:color="auto"/>
                    <w:left w:val="none" w:sz="0" w:space="0" w:color="auto"/>
                    <w:bottom w:val="none" w:sz="0" w:space="0" w:color="auto"/>
                    <w:right w:val="none" w:sz="0" w:space="0" w:color="auto"/>
                  </w:divBdr>
                </w:div>
                <w:div w:id="302544711">
                  <w:marLeft w:val="480"/>
                  <w:marRight w:val="0"/>
                  <w:marTop w:val="0"/>
                  <w:marBottom w:val="0"/>
                  <w:divBdr>
                    <w:top w:val="none" w:sz="0" w:space="0" w:color="auto"/>
                    <w:left w:val="none" w:sz="0" w:space="0" w:color="auto"/>
                    <w:bottom w:val="none" w:sz="0" w:space="0" w:color="auto"/>
                    <w:right w:val="none" w:sz="0" w:space="0" w:color="auto"/>
                  </w:divBdr>
                </w:div>
                <w:div w:id="2063937884">
                  <w:marLeft w:val="480"/>
                  <w:marRight w:val="0"/>
                  <w:marTop w:val="0"/>
                  <w:marBottom w:val="0"/>
                  <w:divBdr>
                    <w:top w:val="none" w:sz="0" w:space="0" w:color="auto"/>
                    <w:left w:val="none" w:sz="0" w:space="0" w:color="auto"/>
                    <w:bottom w:val="none" w:sz="0" w:space="0" w:color="auto"/>
                    <w:right w:val="none" w:sz="0" w:space="0" w:color="auto"/>
                  </w:divBdr>
                </w:div>
                <w:div w:id="467746663">
                  <w:marLeft w:val="480"/>
                  <w:marRight w:val="0"/>
                  <w:marTop w:val="0"/>
                  <w:marBottom w:val="0"/>
                  <w:divBdr>
                    <w:top w:val="none" w:sz="0" w:space="0" w:color="auto"/>
                    <w:left w:val="none" w:sz="0" w:space="0" w:color="auto"/>
                    <w:bottom w:val="none" w:sz="0" w:space="0" w:color="auto"/>
                    <w:right w:val="none" w:sz="0" w:space="0" w:color="auto"/>
                  </w:divBdr>
                </w:div>
                <w:div w:id="1889687527">
                  <w:marLeft w:val="480"/>
                  <w:marRight w:val="0"/>
                  <w:marTop w:val="0"/>
                  <w:marBottom w:val="0"/>
                  <w:divBdr>
                    <w:top w:val="none" w:sz="0" w:space="0" w:color="auto"/>
                    <w:left w:val="none" w:sz="0" w:space="0" w:color="auto"/>
                    <w:bottom w:val="none" w:sz="0" w:space="0" w:color="auto"/>
                    <w:right w:val="none" w:sz="0" w:space="0" w:color="auto"/>
                  </w:divBdr>
                </w:div>
                <w:div w:id="1831677085">
                  <w:marLeft w:val="480"/>
                  <w:marRight w:val="0"/>
                  <w:marTop w:val="0"/>
                  <w:marBottom w:val="0"/>
                  <w:divBdr>
                    <w:top w:val="none" w:sz="0" w:space="0" w:color="auto"/>
                    <w:left w:val="none" w:sz="0" w:space="0" w:color="auto"/>
                    <w:bottom w:val="none" w:sz="0" w:space="0" w:color="auto"/>
                    <w:right w:val="none" w:sz="0" w:space="0" w:color="auto"/>
                  </w:divBdr>
                </w:div>
                <w:div w:id="598679034">
                  <w:marLeft w:val="480"/>
                  <w:marRight w:val="0"/>
                  <w:marTop w:val="0"/>
                  <w:marBottom w:val="0"/>
                  <w:divBdr>
                    <w:top w:val="none" w:sz="0" w:space="0" w:color="auto"/>
                    <w:left w:val="none" w:sz="0" w:space="0" w:color="auto"/>
                    <w:bottom w:val="none" w:sz="0" w:space="0" w:color="auto"/>
                    <w:right w:val="none" w:sz="0" w:space="0" w:color="auto"/>
                  </w:divBdr>
                </w:div>
                <w:div w:id="409549377">
                  <w:marLeft w:val="480"/>
                  <w:marRight w:val="0"/>
                  <w:marTop w:val="0"/>
                  <w:marBottom w:val="0"/>
                  <w:divBdr>
                    <w:top w:val="none" w:sz="0" w:space="0" w:color="auto"/>
                    <w:left w:val="none" w:sz="0" w:space="0" w:color="auto"/>
                    <w:bottom w:val="none" w:sz="0" w:space="0" w:color="auto"/>
                    <w:right w:val="none" w:sz="0" w:space="0" w:color="auto"/>
                  </w:divBdr>
                </w:div>
                <w:div w:id="1984234170">
                  <w:marLeft w:val="480"/>
                  <w:marRight w:val="0"/>
                  <w:marTop w:val="0"/>
                  <w:marBottom w:val="0"/>
                  <w:divBdr>
                    <w:top w:val="none" w:sz="0" w:space="0" w:color="auto"/>
                    <w:left w:val="none" w:sz="0" w:space="0" w:color="auto"/>
                    <w:bottom w:val="none" w:sz="0" w:space="0" w:color="auto"/>
                    <w:right w:val="none" w:sz="0" w:space="0" w:color="auto"/>
                  </w:divBdr>
                </w:div>
                <w:div w:id="499194521">
                  <w:marLeft w:val="480"/>
                  <w:marRight w:val="0"/>
                  <w:marTop w:val="0"/>
                  <w:marBottom w:val="0"/>
                  <w:divBdr>
                    <w:top w:val="none" w:sz="0" w:space="0" w:color="auto"/>
                    <w:left w:val="none" w:sz="0" w:space="0" w:color="auto"/>
                    <w:bottom w:val="none" w:sz="0" w:space="0" w:color="auto"/>
                    <w:right w:val="none" w:sz="0" w:space="0" w:color="auto"/>
                  </w:divBdr>
                </w:div>
                <w:div w:id="1812866029">
                  <w:marLeft w:val="480"/>
                  <w:marRight w:val="0"/>
                  <w:marTop w:val="0"/>
                  <w:marBottom w:val="0"/>
                  <w:divBdr>
                    <w:top w:val="none" w:sz="0" w:space="0" w:color="auto"/>
                    <w:left w:val="none" w:sz="0" w:space="0" w:color="auto"/>
                    <w:bottom w:val="none" w:sz="0" w:space="0" w:color="auto"/>
                    <w:right w:val="none" w:sz="0" w:space="0" w:color="auto"/>
                  </w:divBdr>
                </w:div>
                <w:div w:id="1170100089">
                  <w:marLeft w:val="480"/>
                  <w:marRight w:val="0"/>
                  <w:marTop w:val="0"/>
                  <w:marBottom w:val="0"/>
                  <w:divBdr>
                    <w:top w:val="none" w:sz="0" w:space="0" w:color="auto"/>
                    <w:left w:val="none" w:sz="0" w:space="0" w:color="auto"/>
                    <w:bottom w:val="none" w:sz="0" w:space="0" w:color="auto"/>
                    <w:right w:val="none" w:sz="0" w:space="0" w:color="auto"/>
                  </w:divBdr>
                </w:div>
                <w:div w:id="2127306265">
                  <w:marLeft w:val="480"/>
                  <w:marRight w:val="0"/>
                  <w:marTop w:val="0"/>
                  <w:marBottom w:val="0"/>
                  <w:divBdr>
                    <w:top w:val="none" w:sz="0" w:space="0" w:color="auto"/>
                    <w:left w:val="none" w:sz="0" w:space="0" w:color="auto"/>
                    <w:bottom w:val="none" w:sz="0" w:space="0" w:color="auto"/>
                    <w:right w:val="none" w:sz="0" w:space="0" w:color="auto"/>
                  </w:divBdr>
                </w:div>
                <w:div w:id="633752688">
                  <w:marLeft w:val="480"/>
                  <w:marRight w:val="0"/>
                  <w:marTop w:val="0"/>
                  <w:marBottom w:val="0"/>
                  <w:divBdr>
                    <w:top w:val="none" w:sz="0" w:space="0" w:color="auto"/>
                    <w:left w:val="none" w:sz="0" w:space="0" w:color="auto"/>
                    <w:bottom w:val="none" w:sz="0" w:space="0" w:color="auto"/>
                    <w:right w:val="none" w:sz="0" w:space="0" w:color="auto"/>
                  </w:divBdr>
                </w:div>
                <w:div w:id="1955674893">
                  <w:marLeft w:val="480"/>
                  <w:marRight w:val="0"/>
                  <w:marTop w:val="0"/>
                  <w:marBottom w:val="0"/>
                  <w:divBdr>
                    <w:top w:val="none" w:sz="0" w:space="0" w:color="auto"/>
                    <w:left w:val="none" w:sz="0" w:space="0" w:color="auto"/>
                    <w:bottom w:val="none" w:sz="0" w:space="0" w:color="auto"/>
                    <w:right w:val="none" w:sz="0" w:space="0" w:color="auto"/>
                  </w:divBdr>
                </w:div>
                <w:div w:id="1945575883">
                  <w:marLeft w:val="480"/>
                  <w:marRight w:val="0"/>
                  <w:marTop w:val="0"/>
                  <w:marBottom w:val="0"/>
                  <w:divBdr>
                    <w:top w:val="none" w:sz="0" w:space="0" w:color="auto"/>
                    <w:left w:val="none" w:sz="0" w:space="0" w:color="auto"/>
                    <w:bottom w:val="none" w:sz="0" w:space="0" w:color="auto"/>
                    <w:right w:val="none" w:sz="0" w:space="0" w:color="auto"/>
                  </w:divBdr>
                </w:div>
                <w:div w:id="1910186757">
                  <w:marLeft w:val="480"/>
                  <w:marRight w:val="0"/>
                  <w:marTop w:val="0"/>
                  <w:marBottom w:val="0"/>
                  <w:divBdr>
                    <w:top w:val="none" w:sz="0" w:space="0" w:color="auto"/>
                    <w:left w:val="none" w:sz="0" w:space="0" w:color="auto"/>
                    <w:bottom w:val="none" w:sz="0" w:space="0" w:color="auto"/>
                    <w:right w:val="none" w:sz="0" w:space="0" w:color="auto"/>
                  </w:divBdr>
                </w:div>
                <w:div w:id="458259383">
                  <w:marLeft w:val="480"/>
                  <w:marRight w:val="0"/>
                  <w:marTop w:val="0"/>
                  <w:marBottom w:val="0"/>
                  <w:divBdr>
                    <w:top w:val="none" w:sz="0" w:space="0" w:color="auto"/>
                    <w:left w:val="none" w:sz="0" w:space="0" w:color="auto"/>
                    <w:bottom w:val="none" w:sz="0" w:space="0" w:color="auto"/>
                    <w:right w:val="none" w:sz="0" w:space="0" w:color="auto"/>
                  </w:divBdr>
                </w:div>
                <w:div w:id="1384140842">
                  <w:marLeft w:val="480"/>
                  <w:marRight w:val="0"/>
                  <w:marTop w:val="0"/>
                  <w:marBottom w:val="0"/>
                  <w:divBdr>
                    <w:top w:val="none" w:sz="0" w:space="0" w:color="auto"/>
                    <w:left w:val="none" w:sz="0" w:space="0" w:color="auto"/>
                    <w:bottom w:val="none" w:sz="0" w:space="0" w:color="auto"/>
                    <w:right w:val="none" w:sz="0" w:space="0" w:color="auto"/>
                  </w:divBdr>
                </w:div>
                <w:div w:id="1991053110">
                  <w:marLeft w:val="480"/>
                  <w:marRight w:val="0"/>
                  <w:marTop w:val="0"/>
                  <w:marBottom w:val="0"/>
                  <w:divBdr>
                    <w:top w:val="none" w:sz="0" w:space="0" w:color="auto"/>
                    <w:left w:val="none" w:sz="0" w:space="0" w:color="auto"/>
                    <w:bottom w:val="none" w:sz="0" w:space="0" w:color="auto"/>
                    <w:right w:val="none" w:sz="0" w:space="0" w:color="auto"/>
                  </w:divBdr>
                </w:div>
                <w:div w:id="558328132">
                  <w:marLeft w:val="480"/>
                  <w:marRight w:val="0"/>
                  <w:marTop w:val="0"/>
                  <w:marBottom w:val="0"/>
                  <w:divBdr>
                    <w:top w:val="none" w:sz="0" w:space="0" w:color="auto"/>
                    <w:left w:val="none" w:sz="0" w:space="0" w:color="auto"/>
                    <w:bottom w:val="none" w:sz="0" w:space="0" w:color="auto"/>
                    <w:right w:val="none" w:sz="0" w:space="0" w:color="auto"/>
                  </w:divBdr>
                </w:div>
                <w:div w:id="122620457">
                  <w:marLeft w:val="480"/>
                  <w:marRight w:val="0"/>
                  <w:marTop w:val="0"/>
                  <w:marBottom w:val="0"/>
                  <w:divBdr>
                    <w:top w:val="none" w:sz="0" w:space="0" w:color="auto"/>
                    <w:left w:val="none" w:sz="0" w:space="0" w:color="auto"/>
                    <w:bottom w:val="none" w:sz="0" w:space="0" w:color="auto"/>
                    <w:right w:val="none" w:sz="0" w:space="0" w:color="auto"/>
                  </w:divBdr>
                </w:div>
                <w:div w:id="1554804585">
                  <w:marLeft w:val="480"/>
                  <w:marRight w:val="0"/>
                  <w:marTop w:val="0"/>
                  <w:marBottom w:val="0"/>
                  <w:divBdr>
                    <w:top w:val="none" w:sz="0" w:space="0" w:color="auto"/>
                    <w:left w:val="none" w:sz="0" w:space="0" w:color="auto"/>
                    <w:bottom w:val="none" w:sz="0" w:space="0" w:color="auto"/>
                    <w:right w:val="none" w:sz="0" w:space="0" w:color="auto"/>
                  </w:divBdr>
                </w:div>
                <w:div w:id="1147086725">
                  <w:marLeft w:val="480"/>
                  <w:marRight w:val="0"/>
                  <w:marTop w:val="0"/>
                  <w:marBottom w:val="0"/>
                  <w:divBdr>
                    <w:top w:val="none" w:sz="0" w:space="0" w:color="auto"/>
                    <w:left w:val="none" w:sz="0" w:space="0" w:color="auto"/>
                    <w:bottom w:val="none" w:sz="0" w:space="0" w:color="auto"/>
                    <w:right w:val="none" w:sz="0" w:space="0" w:color="auto"/>
                  </w:divBdr>
                </w:div>
                <w:div w:id="692419114">
                  <w:marLeft w:val="480"/>
                  <w:marRight w:val="0"/>
                  <w:marTop w:val="0"/>
                  <w:marBottom w:val="0"/>
                  <w:divBdr>
                    <w:top w:val="none" w:sz="0" w:space="0" w:color="auto"/>
                    <w:left w:val="none" w:sz="0" w:space="0" w:color="auto"/>
                    <w:bottom w:val="none" w:sz="0" w:space="0" w:color="auto"/>
                    <w:right w:val="none" w:sz="0" w:space="0" w:color="auto"/>
                  </w:divBdr>
                </w:div>
                <w:div w:id="921371993">
                  <w:marLeft w:val="480"/>
                  <w:marRight w:val="0"/>
                  <w:marTop w:val="0"/>
                  <w:marBottom w:val="0"/>
                  <w:divBdr>
                    <w:top w:val="none" w:sz="0" w:space="0" w:color="auto"/>
                    <w:left w:val="none" w:sz="0" w:space="0" w:color="auto"/>
                    <w:bottom w:val="none" w:sz="0" w:space="0" w:color="auto"/>
                    <w:right w:val="none" w:sz="0" w:space="0" w:color="auto"/>
                  </w:divBdr>
                </w:div>
                <w:div w:id="63190694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795562962">
          <w:marLeft w:val="480"/>
          <w:marRight w:val="0"/>
          <w:marTop w:val="0"/>
          <w:marBottom w:val="0"/>
          <w:divBdr>
            <w:top w:val="none" w:sz="0" w:space="0" w:color="auto"/>
            <w:left w:val="none" w:sz="0" w:space="0" w:color="auto"/>
            <w:bottom w:val="none" w:sz="0" w:space="0" w:color="auto"/>
            <w:right w:val="none" w:sz="0" w:space="0" w:color="auto"/>
          </w:divBdr>
        </w:div>
      </w:divsChild>
    </w:div>
    <w:div w:id="603614581">
      <w:bodyDiv w:val="1"/>
      <w:marLeft w:val="0"/>
      <w:marRight w:val="0"/>
      <w:marTop w:val="0"/>
      <w:marBottom w:val="0"/>
      <w:divBdr>
        <w:top w:val="none" w:sz="0" w:space="0" w:color="auto"/>
        <w:left w:val="none" w:sz="0" w:space="0" w:color="auto"/>
        <w:bottom w:val="none" w:sz="0" w:space="0" w:color="auto"/>
        <w:right w:val="none" w:sz="0" w:space="0" w:color="auto"/>
      </w:divBdr>
    </w:div>
    <w:div w:id="607467938">
      <w:bodyDiv w:val="1"/>
      <w:marLeft w:val="0"/>
      <w:marRight w:val="0"/>
      <w:marTop w:val="0"/>
      <w:marBottom w:val="0"/>
      <w:divBdr>
        <w:top w:val="none" w:sz="0" w:space="0" w:color="auto"/>
        <w:left w:val="none" w:sz="0" w:space="0" w:color="auto"/>
        <w:bottom w:val="none" w:sz="0" w:space="0" w:color="auto"/>
        <w:right w:val="none" w:sz="0" w:space="0" w:color="auto"/>
      </w:divBdr>
      <w:divsChild>
        <w:div w:id="32077661">
          <w:marLeft w:val="480"/>
          <w:marRight w:val="0"/>
          <w:marTop w:val="0"/>
          <w:marBottom w:val="0"/>
          <w:divBdr>
            <w:top w:val="none" w:sz="0" w:space="0" w:color="auto"/>
            <w:left w:val="none" w:sz="0" w:space="0" w:color="auto"/>
            <w:bottom w:val="none" w:sz="0" w:space="0" w:color="auto"/>
            <w:right w:val="none" w:sz="0" w:space="0" w:color="auto"/>
          </w:divBdr>
        </w:div>
        <w:div w:id="1743945024">
          <w:marLeft w:val="480"/>
          <w:marRight w:val="0"/>
          <w:marTop w:val="0"/>
          <w:marBottom w:val="0"/>
          <w:divBdr>
            <w:top w:val="none" w:sz="0" w:space="0" w:color="auto"/>
            <w:left w:val="none" w:sz="0" w:space="0" w:color="auto"/>
            <w:bottom w:val="none" w:sz="0" w:space="0" w:color="auto"/>
            <w:right w:val="none" w:sz="0" w:space="0" w:color="auto"/>
          </w:divBdr>
        </w:div>
        <w:div w:id="541402904">
          <w:marLeft w:val="480"/>
          <w:marRight w:val="0"/>
          <w:marTop w:val="0"/>
          <w:marBottom w:val="0"/>
          <w:divBdr>
            <w:top w:val="none" w:sz="0" w:space="0" w:color="auto"/>
            <w:left w:val="none" w:sz="0" w:space="0" w:color="auto"/>
            <w:bottom w:val="none" w:sz="0" w:space="0" w:color="auto"/>
            <w:right w:val="none" w:sz="0" w:space="0" w:color="auto"/>
          </w:divBdr>
        </w:div>
        <w:div w:id="1318417660">
          <w:marLeft w:val="480"/>
          <w:marRight w:val="0"/>
          <w:marTop w:val="0"/>
          <w:marBottom w:val="0"/>
          <w:divBdr>
            <w:top w:val="none" w:sz="0" w:space="0" w:color="auto"/>
            <w:left w:val="none" w:sz="0" w:space="0" w:color="auto"/>
            <w:bottom w:val="none" w:sz="0" w:space="0" w:color="auto"/>
            <w:right w:val="none" w:sz="0" w:space="0" w:color="auto"/>
          </w:divBdr>
        </w:div>
        <w:div w:id="115418324">
          <w:marLeft w:val="480"/>
          <w:marRight w:val="0"/>
          <w:marTop w:val="0"/>
          <w:marBottom w:val="0"/>
          <w:divBdr>
            <w:top w:val="none" w:sz="0" w:space="0" w:color="auto"/>
            <w:left w:val="none" w:sz="0" w:space="0" w:color="auto"/>
            <w:bottom w:val="none" w:sz="0" w:space="0" w:color="auto"/>
            <w:right w:val="none" w:sz="0" w:space="0" w:color="auto"/>
          </w:divBdr>
        </w:div>
        <w:div w:id="2060202023">
          <w:marLeft w:val="480"/>
          <w:marRight w:val="0"/>
          <w:marTop w:val="0"/>
          <w:marBottom w:val="0"/>
          <w:divBdr>
            <w:top w:val="none" w:sz="0" w:space="0" w:color="auto"/>
            <w:left w:val="none" w:sz="0" w:space="0" w:color="auto"/>
            <w:bottom w:val="none" w:sz="0" w:space="0" w:color="auto"/>
            <w:right w:val="none" w:sz="0" w:space="0" w:color="auto"/>
          </w:divBdr>
        </w:div>
        <w:div w:id="1757020965">
          <w:marLeft w:val="480"/>
          <w:marRight w:val="0"/>
          <w:marTop w:val="0"/>
          <w:marBottom w:val="0"/>
          <w:divBdr>
            <w:top w:val="none" w:sz="0" w:space="0" w:color="auto"/>
            <w:left w:val="none" w:sz="0" w:space="0" w:color="auto"/>
            <w:bottom w:val="none" w:sz="0" w:space="0" w:color="auto"/>
            <w:right w:val="none" w:sz="0" w:space="0" w:color="auto"/>
          </w:divBdr>
        </w:div>
        <w:div w:id="585382528">
          <w:marLeft w:val="480"/>
          <w:marRight w:val="0"/>
          <w:marTop w:val="0"/>
          <w:marBottom w:val="0"/>
          <w:divBdr>
            <w:top w:val="none" w:sz="0" w:space="0" w:color="auto"/>
            <w:left w:val="none" w:sz="0" w:space="0" w:color="auto"/>
            <w:bottom w:val="none" w:sz="0" w:space="0" w:color="auto"/>
            <w:right w:val="none" w:sz="0" w:space="0" w:color="auto"/>
          </w:divBdr>
        </w:div>
        <w:div w:id="1821186811">
          <w:marLeft w:val="480"/>
          <w:marRight w:val="0"/>
          <w:marTop w:val="0"/>
          <w:marBottom w:val="0"/>
          <w:divBdr>
            <w:top w:val="none" w:sz="0" w:space="0" w:color="auto"/>
            <w:left w:val="none" w:sz="0" w:space="0" w:color="auto"/>
            <w:bottom w:val="none" w:sz="0" w:space="0" w:color="auto"/>
            <w:right w:val="none" w:sz="0" w:space="0" w:color="auto"/>
          </w:divBdr>
        </w:div>
        <w:div w:id="640812779">
          <w:marLeft w:val="480"/>
          <w:marRight w:val="0"/>
          <w:marTop w:val="0"/>
          <w:marBottom w:val="0"/>
          <w:divBdr>
            <w:top w:val="none" w:sz="0" w:space="0" w:color="auto"/>
            <w:left w:val="none" w:sz="0" w:space="0" w:color="auto"/>
            <w:bottom w:val="none" w:sz="0" w:space="0" w:color="auto"/>
            <w:right w:val="none" w:sz="0" w:space="0" w:color="auto"/>
          </w:divBdr>
        </w:div>
        <w:div w:id="2068065359">
          <w:marLeft w:val="480"/>
          <w:marRight w:val="0"/>
          <w:marTop w:val="0"/>
          <w:marBottom w:val="0"/>
          <w:divBdr>
            <w:top w:val="none" w:sz="0" w:space="0" w:color="auto"/>
            <w:left w:val="none" w:sz="0" w:space="0" w:color="auto"/>
            <w:bottom w:val="none" w:sz="0" w:space="0" w:color="auto"/>
            <w:right w:val="none" w:sz="0" w:space="0" w:color="auto"/>
          </w:divBdr>
        </w:div>
        <w:div w:id="1485507732">
          <w:marLeft w:val="480"/>
          <w:marRight w:val="0"/>
          <w:marTop w:val="0"/>
          <w:marBottom w:val="0"/>
          <w:divBdr>
            <w:top w:val="none" w:sz="0" w:space="0" w:color="auto"/>
            <w:left w:val="none" w:sz="0" w:space="0" w:color="auto"/>
            <w:bottom w:val="none" w:sz="0" w:space="0" w:color="auto"/>
            <w:right w:val="none" w:sz="0" w:space="0" w:color="auto"/>
          </w:divBdr>
        </w:div>
        <w:div w:id="537471019">
          <w:marLeft w:val="480"/>
          <w:marRight w:val="0"/>
          <w:marTop w:val="0"/>
          <w:marBottom w:val="0"/>
          <w:divBdr>
            <w:top w:val="none" w:sz="0" w:space="0" w:color="auto"/>
            <w:left w:val="none" w:sz="0" w:space="0" w:color="auto"/>
            <w:bottom w:val="none" w:sz="0" w:space="0" w:color="auto"/>
            <w:right w:val="none" w:sz="0" w:space="0" w:color="auto"/>
          </w:divBdr>
        </w:div>
        <w:div w:id="81801318">
          <w:marLeft w:val="480"/>
          <w:marRight w:val="0"/>
          <w:marTop w:val="0"/>
          <w:marBottom w:val="0"/>
          <w:divBdr>
            <w:top w:val="none" w:sz="0" w:space="0" w:color="auto"/>
            <w:left w:val="none" w:sz="0" w:space="0" w:color="auto"/>
            <w:bottom w:val="none" w:sz="0" w:space="0" w:color="auto"/>
            <w:right w:val="none" w:sz="0" w:space="0" w:color="auto"/>
          </w:divBdr>
        </w:div>
        <w:div w:id="1294749866">
          <w:marLeft w:val="480"/>
          <w:marRight w:val="0"/>
          <w:marTop w:val="0"/>
          <w:marBottom w:val="0"/>
          <w:divBdr>
            <w:top w:val="none" w:sz="0" w:space="0" w:color="auto"/>
            <w:left w:val="none" w:sz="0" w:space="0" w:color="auto"/>
            <w:bottom w:val="none" w:sz="0" w:space="0" w:color="auto"/>
            <w:right w:val="none" w:sz="0" w:space="0" w:color="auto"/>
          </w:divBdr>
        </w:div>
        <w:div w:id="847017345">
          <w:marLeft w:val="480"/>
          <w:marRight w:val="0"/>
          <w:marTop w:val="0"/>
          <w:marBottom w:val="0"/>
          <w:divBdr>
            <w:top w:val="none" w:sz="0" w:space="0" w:color="auto"/>
            <w:left w:val="none" w:sz="0" w:space="0" w:color="auto"/>
            <w:bottom w:val="none" w:sz="0" w:space="0" w:color="auto"/>
            <w:right w:val="none" w:sz="0" w:space="0" w:color="auto"/>
          </w:divBdr>
        </w:div>
        <w:div w:id="2003854881">
          <w:marLeft w:val="480"/>
          <w:marRight w:val="0"/>
          <w:marTop w:val="0"/>
          <w:marBottom w:val="0"/>
          <w:divBdr>
            <w:top w:val="none" w:sz="0" w:space="0" w:color="auto"/>
            <w:left w:val="none" w:sz="0" w:space="0" w:color="auto"/>
            <w:bottom w:val="none" w:sz="0" w:space="0" w:color="auto"/>
            <w:right w:val="none" w:sz="0" w:space="0" w:color="auto"/>
          </w:divBdr>
        </w:div>
      </w:divsChild>
    </w:div>
    <w:div w:id="613443035">
      <w:bodyDiv w:val="1"/>
      <w:marLeft w:val="0"/>
      <w:marRight w:val="0"/>
      <w:marTop w:val="0"/>
      <w:marBottom w:val="0"/>
      <w:divBdr>
        <w:top w:val="none" w:sz="0" w:space="0" w:color="auto"/>
        <w:left w:val="none" w:sz="0" w:space="0" w:color="auto"/>
        <w:bottom w:val="none" w:sz="0" w:space="0" w:color="auto"/>
        <w:right w:val="none" w:sz="0" w:space="0" w:color="auto"/>
      </w:divBdr>
    </w:div>
    <w:div w:id="621621031">
      <w:bodyDiv w:val="1"/>
      <w:marLeft w:val="0"/>
      <w:marRight w:val="0"/>
      <w:marTop w:val="0"/>
      <w:marBottom w:val="0"/>
      <w:divBdr>
        <w:top w:val="none" w:sz="0" w:space="0" w:color="auto"/>
        <w:left w:val="none" w:sz="0" w:space="0" w:color="auto"/>
        <w:bottom w:val="none" w:sz="0" w:space="0" w:color="auto"/>
        <w:right w:val="none" w:sz="0" w:space="0" w:color="auto"/>
      </w:divBdr>
    </w:div>
    <w:div w:id="650597924">
      <w:bodyDiv w:val="1"/>
      <w:marLeft w:val="0"/>
      <w:marRight w:val="0"/>
      <w:marTop w:val="0"/>
      <w:marBottom w:val="0"/>
      <w:divBdr>
        <w:top w:val="none" w:sz="0" w:space="0" w:color="auto"/>
        <w:left w:val="none" w:sz="0" w:space="0" w:color="auto"/>
        <w:bottom w:val="none" w:sz="0" w:space="0" w:color="auto"/>
        <w:right w:val="none" w:sz="0" w:space="0" w:color="auto"/>
      </w:divBdr>
    </w:div>
    <w:div w:id="652686261">
      <w:bodyDiv w:val="1"/>
      <w:marLeft w:val="0"/>
      <w:marRight w:val="0"/>
      <w:marTop w:val="0"/>
      <w:marBottom w:val="0"/>
      <w:divBdr>
        <w:top w:val="none" w:sz="0" w:space="0" w:color="auto"/>
        <w:left w:val="none" w:sz="0" w:space="0" w:color="auto"/>
        <w:bottom w:val="none" w:sz="0" w:space="0" w:color="auto"/>
        <w:right w:val="none" w:sz="0" w:space="0" w:color="auto"/>
      </w:divBdr>
    </w:div>
    <w:div w:id="673150615">
      <w:bodyDiv w:val="1"/>
      <w:marLeft w:val="0"/>
      <w:marRight w:val="0"/>
      <w:marTop w:val="0"/>
      <w:marBottom w:val="0"/>
      <w:divBdr>
        <w:top w:val="none" w:sz="0" w:space="0" w:color="auto"/>
        <w:left w:val="none" w:sz="0" w:space="0" w:color="auto"/>
        <w:bottom w:val="none" w:sz="0" w:space="0" w:color="auto"/>
        <w:right w:val="none" w:sz="0" w:space="0" w:color="auto"/>
      </w:divBdr>
    </w:div>
    <w:div w:id="681395229">
      <w:bodyDiv w:val="1"/>
      <w:marLeft w:val="0"/>
      <w:marRight w:val="0"/>
      <w:marTop w:val="0"/>
      <w:marBottom w:val="0"/>
      <w:divBdr>
        <w:top w:val="none" w:sz="0" w:space="0" w:color="auto"/>
        <w:left w:val="none" w:sz="0" w:space="0" w:color="auto"/>
        <w:bottom w:val="none" w:sz="0" w:space="0" w:color="auto"/>
        <w:right w:val="none" w:sz="0" w:space="0" w:color="auto"/>
      </w:divBdr>
    </w:div>
    <w:div w:id="682170224">
      <w:bodyDiv w:val="1"/>
      <w:marLeft w:val="0"/>
      <w:marRight w:val="0"/>
      <w:marTop w:val="0"/>
      <w:marBottom w:val="0"/>
      <w:divBdr>
        <w:top w:val="none" w:sz="0" w:space="0" w:color="auto"/>
        <w:left w:val="none" w:sz="0" w:space="0" w:color="auto"/>
        <w:bottom w:val="none" w:sz="0" w:space="0" w:color="auto"/>
        <w:right w:val="none" w:sz="0" w:space="0" w:color="auto"/>
      </w:divBdr>
    </w:div>
    <w:div w:id="692537513">
      <w:bodyDiv w:val="1"/>
      <w:marLeft w:val="0"/>
      <w:marRight w:val="0"/>
      <w:marTop w:val="0"/>
      <w:marBottom w:val="0"/>
      <w:divBdr>
        <w:top w:val="none" w:sz="0" w:space="0" w:color="auto"/>
        <w:left w:val="none" w:sz="0" w:space="0" w:color="auto"/>
        <w:bottom w:val="none" w:sz="0" w:space="0" w:color="auto"/>
        <w:right w:val="none" w:sz="0" w:space="0" w:color="auto"/>
      </w:divBdr>
    </w:div>
    <w:div w:id="693769635">
      <w:bodyDiv w:val="1"/>
      <w:marLeft w:val="0"/>
      <w:marRight w:val="0"/>
      <w:marTop w:val="0"/>
      <w:marBottom w:val="0"/>
      <w:divBdr>
        <w:top w:val="none" w:sz="0" w:space="0" w:color="auto"/>
        <w:left w:val="none" w:sz="0" w:space="0" w:color="auto"/>
        <w:bottom w:val="none" w:sz="0" w:space="0" w:color="auto"/>
        <w:right w:val="none" w:sz="0" w:space="0" w:color="auto"/>
      </w:divBdr>
    </w:div>
    <w:div w:id="715664568">
      <w:bodyDiv w:val="1"/>
      <w:marLeft w:val="0"/>
      <w:marRight w:val="0"/>
      <w:marTop w:val="0"/>
      <w:marBottom w:val="0"/>
      <w:divBdr>
        <w:top w:val="none" w:sz="0" w:space="0" w:color="auto"/>
        <w:left w:val="none" w:sz="0" w:space="0" w:color="auto"/>
        <w:bottom w:val="none" w:sz="0" w:space="0" w:color="auto"/>
        <w:right w:val="none" w:sz="0" w:space="0" w:color="auto"/>
      </w:divBdr>
    </w:div>
    <w:div w:id="717365686">
      <w:bodyDiv w:val="1"/>
      <w:marLeft w:val="0"/>
      <w:marRight w:val="0"/>
      <w:marTop w:val="0"/>
      <w:marBottom w:val="0"/>
      <w:divBdr>
        <w:top w:val="none" w:sz="0" w:space="0" w:color="auto"/>
        <w:left w:val="none" w:sz="0" w:space="0" w:color="auto"/>
        <w:bottom w:val="none" w:sz="0" w:space="0" w:color="auto"/>
        <w:right w:val="none" w:sz="0" w:space="0" w:color="auto"/>
      </w:divBdr>
      <w:divsChild>
        <w:div w:id="136924937">
          <w:marLeft w:val="480"/>
          <w:marRight w:val="0"/>
          <w:marTop w:val="0"/>
          <w:marBottom w:val="0"/>
          <w:divBdr>
            <w:top w:val="none" w:sz="0" w:space="0" w:color="auto"/>
            <w:left w:val="none" w:sz="0" w:space="0" w:color="auto"/>
            <w:bottom w:val="none" w:sz="0" w:space="0" w:color="auto"/>
            <w:right w:val="none" w:sz="0" w:space="0" w:color="auto"/>
          </w:divBdr>
        </w:div>
        <w:div w:id="828985165">
          <w:marLeft w:val="480"/>
          <w:marRight w:val="0"/>
          <w:marTop w:val="0"/>
          <w:marBottom w:val="0"/>
          <w:divBdr>
            <w:top w:val="none" w:sz="0" w:space="0" w:color="auto"/>
            <w:left w:val="none" w:sz="0" w:space="0" w:color="auto"/>
            <w:bottom w:val="none" w:sz="0" w:space="0" w:color="auto"/>
            <w:right w:val="none" w:sz="0" w:space="0" w:color="auto"/>
          </w:divBdr>
        </w:div>
        <w:div w:id="1510633404">
          <w:marLeft w:val="480"/>
          <w:marRight w:val="0"/>
          <w:marTop w:val="0"/>
          <w:marBottom w:val="0"/>
          <w:divBdr>
            <w:top w:val="none" w:sz="0" w:space="0" w:color="auto"/>
            <w:left w:val="none" w:sz="0" w:space="0" w:color="auto"/>
            <w:bottom w:val="none" w:sz="0" w:space="0" w:color="auto"/>
            <w:right w:val="none" w:sz="0" w:space="0" w:color="auto"/>
          </w:divBdr>
        </w:div>
        <w:div w:id="955067424">
          <w:marLeft w:val="480"/>
          <w:marRight w:val="0"/>
          <w:marTop w:val="0"/>
          <w:marBottom w:val="0"/>
          <w:divBdr>
            <w:top w:val="none" w:sz="0" w:space="0" w:color="auto"/>
            <w:left w:val="none" w:sz="0" w:space="0" w:color="auto"/>
            <w:bottom w:val="none" w:sz="0" w:space="0" w:color="auto"/>
            <w:right w:val="none" w:sz="0" w:space="0" w:color="auto"/>
          </w:divBdr>
        </w:div>
        <w:div w:id="1825121399">
          <w:marLeft w:val="480"/>
          <w:marRight w:val="0"/>
          <w:marTop w:val="0"/>
          <w:marBottom w:val="0"/>
          <w:divBdr>
            <w:top w:val="none" w:sz="0" w:space="0" w:color="auto"/>
            <w:left w:val="none" w:sz="0" w:space="0" w:color="auto"/>
            <w:bottom w:val="none" w:sz="0" w:space="0" w:color="auto"/>
            <w:right w:val="none" w:sz="0" w:space="0" w:color="auto"/>
          </w:divBdr>
        </w:div>
        <w:div w:id="248581195">
          <w:marLeft w:val="480"/>
          <w:marRight w:val="0"/>
          <w:marTop w:val="0"/>
          <w:marBottom w:val="0"/>
          <w:divBdr>
            <w:top w:val="none" w:sz="0" w:space="0" w:color="auto"/>
            <w:left w:val="none" w:sz="0" w:space="0" w:color="auto"/>
            <w:bottom w:val="none" w:sz="0" w:space="0" w:color="auto"/>
            <w:right w:val="none" w:sz="0" w:space="0" w:color="auto"/>
          </w:divBdr>
        </w:div>
        <w:div w:id="513348521">
          <w:marLeft w:val="480"/>
          <w:marRight w:val="0"/>
          <w:marTop w:val="0"/>
          <w:marBottom w:val="0"/>
          <w:divBdr>
            <w:top w:val="none" w:sz="0" w:space="0" w:color="auto"/>
            <w:left w:val="none" w:sz="0" w:space="0" w:color="auto"/>
            <w:bottom w:val="none" w:sz="0" w:space="0" w:color="auto"/>
            <w:right w:val="none" w:sz="0" w:space="0" w:color="auto"/>
          </w:divBdr>
        </w:div>
        <w:div w:id="1337609153">
          <w:marLeft w:val="480"/>
          <w:marRight w:val="0"/>
          <w:marTop w:val="0"/>
          <w:marBottom w:val="0"/>
          <w:divBdr>
            <w:top w:val="none" w:sz="0" w:space="0" w:color="auto"/>
            <w:left w:val="none" w:sz="0" w:space="0" w:color="auto"/>
            <w:bottom w:val="none" w:sz="0" w:space="0" w:color="auto"/>
            <w:right w:val="none" w:sz="0" w:space="0" w:color="auto"/>
          </w:divBdr>
        </w:div>
        <w:div w:id="1089811547">
          <w:marLeft w:val="480"/>
          <w:marRight w:val="0"/>
          <w:marTop w:val="0"/>
          <w:marBottom w:val="0"/>
          <w:divBdr>
            <w:top w:val="none" w:sz="0" w:space="0" w:color="auto"/>
            <w:left w:val="none" w:sz="0" w:space="0" w:color="auto"/>
            <w:bottom w:val="none" w:sz="0" w:space="0" w:color="auto"/>
            <w:right w:val="none" w:sz="0" w:space="0" w:color="auto"/>
          </w:divBdr>
        </w:div>
        <w:div w:id="779035165">
          <w:marLeft w:val="480"/>
          <w:marRight w:val="0"/>
          <w:marTop w:val="0"/>
          <w:marBottom w:val="0"/>
          <w:divBdr>
            <w:top w:val="none" w:sz="0" w:space="0" w:color="auto"/>
            <w:left w:val="none" w:sz="0" w:space="0" w:color="auto"/>
            <w:bottom w:val="none" w:sz="0" w:space="0" w:color="auto"/>
            <w:right w:val="none" w:sz="0" w:space="0" w:color="auto"/>
          </w:divBdr>
        </w:div>
        <w:div w:id="1459184705">
          <w:marLeft w:val="480"/>
          <w:marRight w:val="0"/>
          <w:marTop w:val="0"/>
          <w:marBottom w:val="0"/>
          <w:divBdr>
            <w:top w:val="none" w:sz="0" w:space="0" w:color="auto"/>
            <w:left w:val="none" w:sz="0" w:space="0" w:color="auto"/>
            <w:bottom w:val="none" w:sz="0" w:space="0" w:color="auto"/>
            <w:right w:val="none" w:sz="0" w:space="0" w:color="auto"/>
          </w:divBdr>
        </w:div>
        <w:div w:id="1008680482">
          <w:marLeft w:val="480"/>
          <w:marRight w:val="0"/>
          <w:marTop w:val="0"/>
          <w:marBottom w:val="0"/>
          <w:divBdr>
            <w:top w:val="none" w:sz="0" w:space="0" w:color="auto"/>
            <w:left w:val="none" w:sz="0" w:space="0" w:color="auto"/>
            <w:bottom w:val="none" w:sz="0" w:space="0" w:color="auto"/>
            <w:right w:val="none" w:sz="0" w:space="0" w:color="auto"/>
          </w:divBdr>
        </w:div>
        <w:div w:id="1193377637">
          <w:marLeft w:val="480"/>
          <w:marRight w:val="0"/>
          <w:marTop w:val="0"/>
          <w:marBottom w:val="0"/>
          <w:divBdr>
            <w:top w:val="none" w:sz="0" w:space="0" w:color="auto"/>
            <w:left w:val="none" w:sz="0" w:space="0" w:color="auto"/>
            <w:bottom w:val="none" w:sz="0" w:space="0" w:color="auto"/>
            <w:right w:val="none" w:sz="0" w:space="0" w:color="auto"/>
          </w:divBdr>
        </w:div>
        <w:div w:id="1748335265">
          <w:marLeft w:val="480"/>
          <w:marRight w:val="0"/>
          <w:marTop w:val="0"/>
          <w:marBottom w:val="0"/>
          <w:divBdr>
            <w:top w:val="none" w:sz="0" w:space="0" w:color="auto"/>
            <w:left w:val="none" w:sz="0" w:space="0" w:color="auto"/>
            <w:bottom w:val="none" w:sz="0" w:space="0" w:color="auto"/>
            <w:right w:val="none" w:sz="0" w:space="0" w:color="auto"/>
          </w:divBdr>
        </w:div>
      </w:divsChild>
    </w:div>
    <w:div w:id="718162632">
      <w:bodyDiv w:val="1"/>
      <w:marLeft w:val="0"/>
      <w:marRight w:val="0"/>
      <w:marTop w:val="0"/>
      <w:marBottom w:val="0"/>
      <w:divBdr>
        <w:top w:val="none" w:sz="0" w:space="0" w:color="auto"/>
        <w:left w:val="none" w:sz="0" w:space="0" w:color="auto"/>
        <w:bottom w:val="none" w:sz="0" w:space="0" w:color="auto"/>
        <w:right w:val="none" w:sz="0" w:space="0" w:color="auto"/>
      </w:divBdr>
    </w:div>
    <w:div w:id="728922390">
      <w:bodyDiv w:val="1"/>
      <w:marLeft w:val="0"/>
      <w:marRight w:val="0"/>
      <w:marTop w:val="0"/>
      <w:marBottom w:val="0"/>
      <w:divBdr>
        <w:top w:val="none" w:sz="0" w:space="0" w:color="auto"/>
        <w:left w:val="none" w:sz="0" w:space="0" w:color="auto"/>
        <w:bottom w:val="none" w:sz="0" w:space="0" w:color="auto"/>
        <w:right w:val="none" w:sz="0" w:space="0" w:color="auto"/>
      </w:divBdr>
    </w:div>
    <w:div w:id="738015080">
      <w:bodyDiv w:val="1"/>
      <w:marLeft w:val="0"/>
      <w:marRight w:val="0"/>
      <w:marTop w:val="0"/>
      <w:marBottom w:val="0"/>
      <w:divBdr>
        <w:top w:val="none" w:sz="0" w:space="0" w:color="auto"/>
        <w:left w:val="none" w:sz="0" w:space="0" w:color="auto"/>
        <w:bottom w:val="none" w:sz="0" w:space="0" w:color="auto"/>
        <w:right w:val="none" w:sz="0" w:space="0" w:color="auto"/>
      </w:divBdr>
    </w:div>
    <w:div w:id="778261692">
      <w:bodyDiv w:val="1"/>
      <w:marLeft w:val="0"/>
      <w:marRight w:val="0"/>
      <w:marTop w:val="0"/>
      <w:marBottom w:val="0"/>
      <w:divBdr>
        <w:top w:val="none" w:sz="0" w:space="0" w:color="auto"/>
        <w:left w:val="none" w:sz="0" w:space="0" w:color="auto"/>
        <w:bottom w:val="none" w:sz="0" w:space="0" w:color="auto"/>
        <w:right w:val="none" w:sz="0" w:space="0" w:color="auto"/>
      </w:divBdr>
    </w:div>
    <w:div w:id="793250097">
      <w:bodyDiv w:val="1"/>
      <w:marLeft w:val="0"/>
      <w:marRight w:val="0"/>
      <w:marTop w:val="0"/>
      <w:marBottom w:val="0"/>
      <w:divBdr>
        <w:top w:val="none" w:sz="0" w:space="0" w:color="auto"/>
        <w:left w:val="none" w:sz="0" w:space="0" w:color="auto"/>
        <w:bottom w:val="none" w:sz="0" w:space="0" w:color="auto"/>
        <w:right w:val="none" w:sz="0" w:space="0" w:color="auto"/>
      </w:divBdr>
      <w:divsChild>
        <w:div w:id="1018194890">
          <w:marLeft w:val="480"/>
          <w:marRight w:val="0"/>
          <w:marTop w:val="0"/>
          <w:marBottom w:val="0"/>
          <w:divBdr>
            <w:top w:val="none" w:sz="0" w:space="0" w:color="auto"/>
            <w:left w:val="none" w:sz="0" w:space="0" w:color="auto"/>
            <w:bottom w:val="none" w:sz="0" w:space="0" w:color="auto"/>
            <w:right w:val="none" w:sz="0" w:space="0" w:color="auto"/>
          </w:divBdr>
        </w:div>
        <w:div w:id="1046031980">
          <w:marLeft w:val="480"/>
          <w:marRight w:val="0"/>
          <w:marTop w:val="0"/>
          <w:marBottom w:val="0"/>
          <w:divBdr>
            <w:top w:val="none" w:sz="0" w:space="0" w:color="auto"/>
            <w:left w:val="none" w:sz="0" w:space="0" w:color="auto"/>
            <w:bottom w:val="none" w:sz="0" w:space="0" w:color="auto"/>
            <w:right w:val="none" w:sz="0" w:space="0" w:color="auto"/>
          </w:divBdr>
        </w:div>
        <w:div w:id="1807043153">
          <w:marLeft w:val="480"/>
          <w:marRight w:val="0"/>
          <w:marTop w:val="0"/>
          <w:marBottom w:val="0"/>
          <w:divBdr>
            <w:top w:val="none" w:sz="0" w:space="0" w:color="auto"/>
            <w:left w:val="none" w:sz="0" w:space="0" w:color="auto"/>
            <w:bottom w:val="none" w:sz="0" w:space="0" w:color="auto"/>
            <w:right w:val="none" w:sz="0" w:space="0" w:color="auto"/>
          </w:divBdr>
        </w:div>
        <w:div w:id="286550684">
          <w:marLeft w:val="480"/>
          <w:marRight w:val="0"/>
          <w:marTop w:val="0"/>
          <w:marBottom w:val="0"/>
          <w:divBdr>
            <w:top w:val="none" w:sz="0" w:space="0" w:color="auto"/>
            <w:left w:val="none" w:sz="0" w:space="0" w:color="auto"/>
            <w:bottom w:val="none" w:sz="0" w:space="0" w:color="auto"/>
            <w:right w:val="none" w:sz="0" w:space="0" w:color="auto"/>
          </w:divBdr>
        </w:div>
        <w:div w:id="57367567">
          <w:marLeft w:val="480"/>
          <w:marRight w:val="0"/>
          <w:marTop w:val="0"/>
          <w:marBottom w:val="0"/>
          <w:divBdr>
            <w:top w:val="none" w:sz="0" w:space="0" w:color="auto"/>
            <w:left w:val="none" w:sz="0" w:space="0" w:color="auto"/>
            <w:bottom w:val="none" w:sz="0" w:space="0" w:color="auto"/>
            <w:right w:val="none" w:sz="0" w:space="0" w:color="auto"/>
          </w:divBdr>
        </w:div>
        <w:div w:id="1582256933">
          <w:marLeft w:val="480"/>
          <w:marRight w:val="0"/>
          <w:marTop w:val="0"/>
          <w:marBottom w:val="0"/>
          <w:divBdr>
            <w:top w:val="none" w:sz="0" w:space="0" w:color="auto"/>
            <w:left w:val="none" w:sz="0" w:space="0" w:color="auto"/>
            <w:bottom w:val="none" w:sz="0" w:space="0" w:color="auto"/>
            <w:right w:val="none" w:sz="0" w:space="0" w:color="auto"/>
          </w:divBdr>
        </w:div>
        <w:div w:id="1138718324">
          <w:marLeft w:val="480"/>
          <w:marRight w:val="0"/>
          <w:marTop w:val="0"/>
          <w:marBottom w:val="0"/>
          <w:divBdr>
            <w:top w:val="none" w:sz="0" w:space="0" w:color="auto"/>
            <w:left w:val="none" w:sz="0" w:space="0" w:color="auto"/>
            <w:bottom w:val="none" w:sz="0" w:space="0" w:color="auto"/>
            <w:right w:val="none" w:sz="0" w:space="0" w:color="auto"/>
          </w:divBdr>
        </w:div>
        <w:div w:id="1592279744">
          <w:marLeft w:val="480"/>
          <w:marRight w:val="0"/>
          <w:marTop w:val="0"/>
          <w:marBottom w:val="0"/>
          <w:divBdr>
            <w:top w:val="none" w:sz="0" w:space="0" w:color="auto"/>
            <w:left w:val="none" w:sz="0" w:space="0" w:color="auto"/>
            <w:bottom w:val="none" w:sz="0" w:space="0" w:color="auto"/>
            <w:right w:val="none" w:sz="0" w:space="0" w:color="auto"/>
          </w:divBdr>
        </w:div>
        <w:div w:id="1316375006">
          <w:marLeft w:val="480"/>
          <w:marRight w:val="0"/>
          <w:marTop w:val="0"/>
          <w:marBottom w:val="0"/>
          <w:divBdr>
            <w:top w:val="none" w:sz="0" w:space="0" w:color="auto"/>
            <w:left w:val="none" w:sz="0" w:space="0" w:color="auto"/>
            <w:bottom w:val="none" w:sz="0" w:space="0" w:color="auto"/>
            <w:right w:val="none" w:sz="0" w:space="0" w:color="auto"/>
          </w:divBdr>
        </w:div>
        <w:div w:id="2023823043">
          <w:marLeft w:val="480"/>
          <w:marRight w:val="0"/>
          <w:marTop w:val="0"/>
          <w:marBottom w:val="0"/>
          <w:divBdr>
            <w:top w:val="none" w:sz="0" w:space="0" w:color="auto"/>
            <w:left w:val="none" w:sz="0" w:space="0" w:color="auto"/>
            <w:bottom w:val="none" w:sz="0" w:space="0" w:color="auto"/>
            <w:right w:val="none" w:sz="0" w:space="0" w:color="auto"/>
          </w:divBdr>
        </w:div>
        <w:div w:id="1171407159">
          <w:marLeft w:val="480"/>
          <w:marRight w:val="0"/>
          <w:marTop w:val="0"/>
          <w:marBottom w:val="0"/>
          <w:divBdr>
            <w:top w:val="none" w:sz="0" w:space="0" w:color="auto"/>
            <w:left w:val="none" w:sz="0" w:space="0" w:color="auto"/>
            <w:bottom w:val="none" w:sz="0" w:space="0" w:color="auto"/>
            <w:right w:val="none" w:sz="0" w:space="0" w:color="auto"/>
          </w:divBdr>
        </w:div>
        <w:div w:id="83233158">
          <w:marLeft w:val="480"/>
          <w:marRight w:val="0"/>
          <w:marTop w:val="0"/>
          <w:marBottom w:val="0"/>
          <w:divBdr>
            <w:top w:val="none" w:sz="0" w:space="0" w:color="auto"/>
            <w:left w:val="none" w:sz="0" w:space="0" w:color="auto"/>
            <w:bottom w:val="none" w:sz="0" w:space="0" w:color="auto"/>
            <w:right w:val="none" w:sz="0" w:space="0" w:color="auto"/>
          </w:divBdr>
        </w:div>
        <w:div w:id="1990088410">
          <w:marLeft w:val="480"/>
          <w:marRight w:val="0"/>
          <w:marTop w:val="0"/>
          <w:marBottom w:val="0"/>
          <w:divBdr>
            <w:top w:val="none" w:sz="0" w:space="0" w:color="auto"/>
            <w:left w:val="none" w:sz="0" w:space="0" w:color="auto"/>
            <w:bottom w:val="none" w:sz="0" w:space="0" w:color="auto"/>
            <w:right w:val="none" w:sz="0" w:space="0" w:color="auto"/>
          </w:divBdr>
        </w:div>
        <w:div w:id="90203918">
          <w:marLeft w:val="480"/>
          <w:marRight w:val="0"/>
          <w:marTop w:val="0"/>
          <w:marBottom w:val="0"/>
          <w:divBdr>
            <w:top w:val="none" w:sz="0" w:space="0" w:color="auto"/>
            <w:left w:val="none" w:sz="0" w:space="0" w:color="auto"/>
            <w:bottom w:val="none" w:sz="0" w:space="0" w:color="auto"/>
            <w:right w:val="none" w:sz="0" w:space="0" w:color="auto"/>
          </w:divBdr>
        </w:div>
        <w:div w:id="982269005">
          <w:marLeft w:val="480"/>
          <w:marRight w:val="0"/>
          <w:marTop w:val="0"/>
          <w:marBottom w:val="0"/>
          <w:divBdr>
            <w:top w:val="none" w:sz="0" w:space="0" w:color="auto"/>
            <w:left w:val="none" w:sz="0" w:space="0" w:color="auto"/>
            <w:bottom w:val="none" w:sz="0" w:space="0" w:color="auto"/>
            <w:right w:val="none" w:sz="0" w:space="0" w:color="auto"/>
          </w:divBdr>
        </w:div>
        <w:div w:id="1983920346">
          <w:marLeft w:val="480"/>
          <w:marRight w:val="0"/>
          <w:marTop w:val="0"/>
          <w:marBottom w:val="0"/>
          <w:divBdr>
            <w:top w:val="none" w:sz="0" w:space="0" w:color="auto"/>
            <w:left w:val="none" w:sz="0" w:space="0" w:color="auto"/>
            <w:bottom w:val="none" w:sz="0" w:space="0" w:color="auto"/>
            <w:right w:val="none" w:sz="0" w:space="0" w:color="auto"/>
          </w:divBdr>
        </w:div>
        <w:div w:id="447429195">
          <w:marLeft w:val="480"/>
          <w:marRight w:val="0"/>
          <w:marTop w:val="0"/>
          <w:marBottom w:val="0"/>
          <w:divBdr>
            <w:top w:val="none" w:sz="0" w:space="0" w:color="auto"/>
            <w:left w:val="none" w:sz="0" w:space="0" w:color="auto"/>
            <w:bottom w:val="none" w:sz="0" w:space="0" w:color="auto"/>
            <w:right w:val="none" w:sz="0" w:space="0" w:color="auto"/>
          </w:divBdr>
        </w:div>
        <w:div w:id="1805348921">
          <w:marLeft w:val="480"/>
          <w:marRight w:val="0"/>
          <w:marTop w:val="0"/>
          <w:marBottom w:val="0"/>
          <w:divBdr>
            <w:top w:val="none" w:sz="0" w:space="0" w:color="auto"/>
            <w:left w:val="none" w:sz="0" w:space="0" w:color="auto"/>
            <w:bottom w:val="none" w:sz="0" w:space="0" w:color="auto"/>
            <w:right w:val="none" w:sz="0" w:space="0" w:color="auto"/>
          </w:divBdr>
        </w:div>
        <w:div w:id="1735468929">
          <w:marLeft w:val="480"/>
          <w:marRight w:val="0"/>
          <w:marTop w:val="0"/>
          <w:marBottom w:val="0"/>
          <w:divBdr>
            <w:top w:val="none" w:sz="0" w:space="0" w:color="auto"/>
            <w:left w:val="none" w:sz="0" w:space="0" w:color="auto"/>
            <w:bottom w:val="none" w:sz="0" w:space="0" w:color="auto"/>
            <w:right w:val="none" w:sz="0" w:space="0" w:color="auto"/>
          </w:divBdr>
        </w:div>
        <w:div w:id="621883576">
          <w:marLeft w:val="480"/>
          <w:marRight w:val="0"/>
          <w:marTop w:val="0"/>
          <w:marBottom w:val="0"/>
          <w:divBdr>
            <w:top w:val="none" w:sz="0" w:space="0" w:color="auto"/>
            <w:left w:val="none" w:sz="0" w:space="0" w:color="auto"/>
            <w:bottom w:val="none" w:sz="0" w:space="0" w:color="auto"/>
            <w:right w:val="none" w:sz="0" w:space="0" w:color="auto"/>
          </w:divBdr>
        </w:div>
        <w:div w:id="677927764">
          <w:marLeft w:val="480"/>
          <w:marRight w:val="0"/>
          <w:marTop w:val="0"/>
          <w:marBottom w:val="0"/>
          <w:divBdr>
            <w:top w:val="none" w:sz="0" w:space="0" w:color="auto"/>
            <w:left w:val="none" w:sz="0" w:space="0" w:color="auto"/>
            <w:bottom w:val="none" w:sz="0" w:space="0" w:color="auto"/>
            <w:right w:val="none" w:sz="0" w:space="0" w:color="auto"/>
          </w:divBdr>
        </w:div>
        <w:div w:id="943195735">
          <w:marLeft w:val="480"/>
          <w:marRight w:val="0"/>
          <w:marTop w:val="0"/>
          <w:marBottom w:val="0"/>
          <w:divBdr>
            <w:top w:val="none" w:sz="0" w:space="0" w:color="auto"/>
            <w:left w:val="none" w:sz="0" w:space="0" w:color="auto"/>
            <w:bottom w:val="none" w:sz="0" w:space="0" w:color="auto"/>
            <w:right w:val="none" w:sz="0" w:space="0" w:color="auto"/>
          </w:divBdr>
        </w:div>
      </w:divsChild>
    </w:div>
    <w:div w:id="796946859">
      <w:bodyDiv w:val="1"/>
      <w:marLeft w:val="0"/>
      <w:marRight w:val="0"/>
      <w:marTop w:val="0"/>
      <w:marBottom w:val="0"/>
      <w:divBdr>
        <w:top w:val="none" w:sz="0" w:space="0" w:color="auto"/>
        <w:left w:val="none" w:sz="0" w:space="0" w:color="auto"/>
        <w:bottom w:val="none" w:sz="0" w:space="0" w:color="auto"/>
        <w:right w:val="none" w:sz="0" w:space="0" w:color="auto"/>
      </w:divBdr>
    </w:div>
    <w:div w:id="832910728">
      <w:bodyDiv w:val="1"/>
      <w:marLeft w:val="0"/>
      <w:marRight w:val="0"/>
      <w:marTop w:val="0"/>
      <w:marBottom w:val="0"/>
      <w:divBdr>
        <w:top w:val="none" w:sz="0" w:space="0" w:color="auto"/>
        <w:left w:val="none" w:sz="0" w:space="0" w:color="auto"/>
        <w:bottom w:val="none" w:sz="0" w:space="0" w:color="auto"/>
        <w:right w:val="none" w:sz="0" w:space="0" w:color="auto"/>
      </w:divBdr>
    </w:div>
    <w:div w:id="846751242">
      <w:bodyDiv w:val="1"/>
      <w:marLeft w:val="0"/>
      <w:marRight w:val="0"/>
      <w:marTop w:val="0"/>
      <w:marBottom w:val="0"/>
      <w:divBdr>
        <w:top w:val="none" w:sz="0" w:space="0" w:color="auto"/>
        <w:left w:val="none" w:sz="0" w:space="0" w:color="auto"/>
        <w:bottom w:val="none" w:sz="0" w:space="0" w:color="auto"/>
        <w:right w:val="none" w:sz="0" w:space="0" w:color="auto"/>
      </w:divBdr>
    </w:div>
    <w:div w:id="855927876">
      <w:bodyDiv w:val="1"/>
      <w:marLeft w:val="0"/>
      <w:marRight w:val="0"/>
      <w:marTop w:val="0"/>
      <w:marBottom w:val="0"/>
      <w:divBdr>
        <w:top w:val="none" w:sz="0" w:space="0" w:color="auto"/>
        <w:left w:val="none" w:sz="0" w:space="0" w:color="auto"/>
        <w:bottom w:val="none" w:sz="0" w:space="0" w:color="auto"/>
        <w:right w:val="none" w:sz="0" w:space="0" w:color="auto"/>
      </w:divBdr>
    </w:div>
    <w:div w:id="874586986">
      <w:bodyDiv w:val="1"/>
      <w:marLeft w:val="0"/>
      <w:marRight w:val="0"/>
      <w:marTop w:val="0"/>
      <w:marBottom w:val="0"/>
      <w:divBdr>
        <w:top w:val="none" w:sz="0" w:space="0" w:color="auto"/>
        <w:left w:val="none" w:sz="0" w:space="0" w:color="auto"/>
        <w:bottom w:val="none" w:sz="0" w:space="0" w:color="auto"/>
        <w:right w:val="none" w:sz="0" w:space="0" w:color="auto"/>
      </w:divBdr>
      <w:divsChild>
        <w:div w:id="1447695349">
          <w:marLeft w:val="480"/>
          <w:marRight w:val="0"/>
          <w:marTop w:val="0"/>
          <w:marBottom w:val="0"/>
          <w:divBdr>
            <w:top w:val="none" w:sz="0" w:space="0" w:color="auto"/>
            <w:left w:val="none" w:sz="0" w:space="0" w:color="auto"/>
            <w:bottom w:val="none" w:sz="0" w:space="0" w:color="auto"/>
            <w:right w:val="none" w:sz="0" w:space="0" w:color="auto"/>
          </w:divBdr>
        </w:div>
        <w:div w:id="718168640">
          <w:marLeft w:val="480"/>
          <w:marRight w:val="0"/>
          <w:marTop w:val="0"/>
          <w:marBottom w:val="0"/>
          <w:divBdr>
            <w:top w:val="none" w:sz="0" w:space="0" w:color="auto"/>
            <w:left w:val="none" w:sz="0" w:space="0" w:color="auto"/>
            <w:bottom w:val="none" w:sz="0" w:space="0" w:color="auto"/>
            <w:right w:val="none" w:sz="0" w:space="0" w:color="auto"/>
          </w:divBdr>
        </w:div>
        <w:div w:id="1484548329">
          <w:marLeft w:val="480"/>
          <w:marRight w:val="0"/>
          <w:marTop w:val="0"/>
          <w:marBottom w:val="0"/>
          <w:divBdr>
            <w:top w:val="none" w:sz="0" w:space="0" w:color="auto"/>
            <w:left w:val="none" w:sz="0" w:space="0" w:color="auto"/>
            <w:bottom w:val="none" w:sz="0" w:space="0" w:color="auto"/>
            <w:right w:val="none" w:sz="0" w:space="0" w:color="auto"/>
          </w:divBdr>
        </w:div>
        <w:div w:id="1346904473">
          <w:marLeft w:val="480"/>
          <w:marRight w:val="0"/>
          <w:marTop w:val="0"/>
          <w:marBottom w:val="0"/>
          <w:divBdr>
            <w:top w:val="none" w:sz="0" w:space="0" w:color="auto"/>
            <w:left w:val="none" w:sz="0" w:space="0" w:color="auto"/>
            <w:bottom w:val="none" w:sz="0" w:space="0" w:color="auto"/>
            <w:right w:val="none" w:sz="0" w:space="0" w:color="auto"/>
          </w:divBdr>
        </w:div>
        <w:div w:id="1924530187">
          <w:marLeft w:val="480"/>
          <w:marRight w:val="0"/>
          <w:marTop w:val="0"/>
          <w:marBottom w:val="0"/>
          <w:divBdr>
            <w:top w:val="none" w:sz="0" w:space="0" w:color="auto"/>
            <w:left w:val="none" w:sz="0" w:space="0" w:color="auto"/>
            <w:bottom w:val="none" w:sz="0" w:space="0" w:color="auto"/>
            <w:right w:val="none" w:sz="0" w:space="0" w:color="auto"/>
          </w:divBdr>
        </w:div>
        <w:div w:id="579872651">
          <w:marLeft w:val="480"/>
          <w:marRight w:val="0"/>
          <w:marTop w:val="0"/>
          <w:marBottom w:val="0"/>
          <w:divBdr>
            <w:top w:val="none" w:sz="0" w:space="0" w:color="auto"/>
            <w:left w:val="none" w:sz="0" w:space="0" w:color="auto"/>
            <w:bottom w:val="none" w:sz="0" w:space="0" w:color="auto"/>
            <w:right w:val="none" w:sz="0" w:space="0" w:color="auto"/>
          </w:divBdr>
        </w:div>
        <w:div w:id="395512890">
          <w:marLeft w:val="480"/>
          <w:marRight w:val="0"/>
          <w:marTop w:val="0"/>
          <w:marBottom w:val="0"/>
          <w:divBdr>
            <w:top w:val="none" w:sz="0" w:space="0" w:color="auto"/>
            <w:left w:val="none" w:sz="0" w:space="0" w:color="auto"/>
            <w:bottom w:val="none" w:sz="0" w:space="0" w:color="auto"/>
            <w:right w:val="none" w:sz="0" w:space="0" w:color="auto"/>
          </w:divBdr>
        </w:div>
        <w:div w:id="306709152">
          <w:marLeft w:val="480"/>
          <w:marRight w:val="0"/>
          <w:marTop w:val="0"/>
          <w:marBottom w:val="0"/>
          <w:divBdr>
            <w:top w:val="none" w:sz="0" w:space="0" w:color="auto"/>
            <w:left w:val="none" w:sz="0" w:space="0" w:color="auto"/>
            <w:bottom w:val="none" w:sz="0" w:space="0" w:color="auto"/>
            <w:right w:val="none" w:sz="0" w:space="0" w:color="auto"/>
          </w:divBdr>
        </w:div>
        <w:div w:id="1025251303">
          <w:marLeft w:val="480"/>
          <w:marRight w:val="0"/>
          <w:marTop w:val="0"/>
          <w:marBottom w:val="0"/>
          <w:divBdr>
            <w:top w:val="none" w:sz="0" w:space="0" w:color="auto"/>
            <w:left w:val="none" w:sz="0" w:space="0" w:color="auto"/>
            <w:bottom w:val="none" w:sz="0" w:space="0" w:color="auto"/>
            <w:right w:val="none" w:sz="0" w:space="0" w:color="auto"/>
          </w:divBdr>
        </w:div>
        <w:div w:id="2048677685">
          <w:marLeft w:val="480"/>
          <w:marRight w:val="0"/>
          <w:marTop w:val="0"/>
          <w:marBottom w:val="0"/>
          <w:divBdr>
            <w:top w:val="none" w:sz="0" w:space="0" w:color="auto"/>
            <w:left w:val="none" w:sz="0" w:space="0" w:color="auto"/>
            <w:bottom w:val="none" w:sz="0" w:space="0" w:color="auto"/>
            <w:right w:val="none" w:sz="0" w:space="0" w:color="auto"/>
          </w:divBdr>
        </w:div>
        <w:div w:id="696809083">
          <w:marLeft w:val="480"/>
          <w:marRight w:val="0"/>
          <w:marTop w:val="0"/>
          <w:marBottom w:val="0"/>
          <w:divBdr>
            <w:top w:val="none" w:sz="0" w:space="0" w:color="auto"/>
            <w:left w:val="none" w:sz="0" w:space="0" w:color="auto"/>
            <w:bottom w:val="none" w:sz="0" w:space="0" w:color="auto"/>
            <w:right w:val="none" w:sz="0" w:space="0" w:color="auto"/>
          </w:divBdr>
        </w:div>
        <w:div w:id="1965311806">
          <w:marLeft w:val="480"/>
          <w:marRight w:val="0"/>
          <w:marTop w:val="0"/>
          <w:marBottom w:val="0"/>
          <w:divBdr>
            <w:top w:val="none" w:sz="0" w:space="0" w:color="auto"/>
            <w:left w:val="none" w:sz="0" w:space="0" w:color="auto"/>
            <w:bottom w:val="none" w:sz="0" w:space="0" w:color="auto"/>
            <w:right w:val="none" w:sz="0" w:space="0" w:color="auto"/>
          </w:divBdr>
        </w:div>
      </w:divsChild>
    </w:div>
    <w:div w:id="875390563">
      <w:bodyDiv w:val="1"/>
      <w:marLeft w:val="0"/>
      <w:marRight w:val="0"/>
      <w:marTop w:val="0"/>
      <w:marBottom w:val="0"/>
      <w:divBdr>
        <w:top w:val="none" w:sz="0" w:space="0" w:color="auto"/>
        <w:left w:val="none" w:sz="0" w:space="0" w:color="auto"/>
        <w:bottom w:val="none" w:sz="0" w:space="0" w:color="auto"/>
        <w:right w:val="none" w:sz="0" w:space="0" w:color="auto"/>
      </w:divBdr>
      <w:divsChild>
        <w:div w:id="2006125346">
          <w:marLeft w:val="480"/>
          <w:marRight w:val="0"/>
          <w:marTop w:val="0"/>
          <w:marBottom w:val="0"/>
          <w:divBdr>
            <w:top w:val="none" w:sz="0" w:space="0" w:color="auto"/>
            <w:left w:val="none" w:sz="0" w:space="0" w:color="auto"/>
            <w:bottom w:val="none" w:sz="0" w:space="0" w:color="auto"/>
            <w:right w:val="none" w:sz="0" w:space="0" w:color="auto"/>
          </w:divBdr>
        </w:div>
        <w:div w:id="696201819">
          <w:marLeft w:val="480"/>
          <w:marRight w:val="0"/>
          <w:marTop w:val="0"/>
          <w:marBottom w:val="0"/>
          <w:divBdr>
            <w:top w:val="none" w:sz="0" w:space="0" w:color="auto"/>
            <w:left w:val="none" w:sz="0" w:space="0" w:color="auto"/>
            <w:bottom w:val="none" w:sz="0" w:space="0" w:color="auto"/>
            <w:right w:val="none" w:sz="0" w:space="0" w:color="auto"/>
          </w:divBdr>
        </w:div>
        <w:div w:id="1736971099">
          <w:marLeft w:val="480"/>
          <w:marRight w:val="0"/>
          <w:marTop w:val="0"/>
          <w:marBottom w:val="0"/>
          <w:divBdr>
            <w:top w:val="none" w:sz="0" w:space="0" w:color="auto"/>
            <w:left w:val="none" w:sz="0" w:space="0" w:color="auto"/>
            <w:bottom w:val="none" w:sz="0" w:space="0" w:color="auto"/>
            <w:right w:val="none" w:sz="0" w:space="0" w:color="auto"/>
          </w:divBdr>
        </w:div>
        <w:div w:id="516502700">
          <w:marLeft w:val="480"/>
          <w:marRight w:val="0"/>
          <w:marTop w:val="0"/>
          <w:marBottom w:val="0"/>
          <w:divBdr>
            <w:top w:val="none" w:sz="0" w:space="0" w:color="auto"/>
            <w:left w:val="none" w:sz="0" w:space="0" w:color="auto"/>
            <w:bottom w:val="none" w:sz="0" w:space="0" w:color="auto"/>
            <w:right w:val="none" w:sz="0" w:space="0" w:color="auto"/>
          </w:divBdr>
        </w:div>
        <w:div w:id="891423365">
          <w:marLeft w:val="480"/>
          <w:marRight w:val="0"/>
          <w:marTop w:val="0"/>
          <w:marBottom w:val="0"/>
          <w:divBdr>
            <w:top w:val="none" w:sz="0" w:space="0" w:color="auto"/>
            <w:left w:val="none" w:sz="0" w:space="0" w:color="auto"/>
            <w:bottom w:val="none" w:sz="0" w:space="0" w:color="auto"/>
            <w:right w:val="none" w:sz="0" w:space="0" w:color="auto"/>
          </w:divBdr>
        </w:div>
        <w:div w:id="291332343">
          <w:marLeft w:val="480"/>
          <w:marRight w:val="0"/>
          <w:marTop w:val="0"/>
          <w:marBottom w:val="0"/>
          <w:divBdr>
            <w:top w:val="none" w:sz="0" w:space="0" w:color="auto"/>
            <w:left w:val="none" w:sz="0" w:space="0" w:color="auto"/>
            <w:bottom w:val="none" w:sz="0" w:space="0" w:color="auto"/>
            <w:right w:val="none" w:sz="0" w:space="0" w:color="auto"/>
          </w:divBdr>
        </w:div>
        <w:div w:id="438530615">
          <w:marLeft w:val="480"/>
          <w:marRight w:val="0"/>
          <w:marTop w:val="0"/>
          <w:marBottom w:val="0"/>
          <w:divBdr>
            <w:top w:val="none" w:sz="0" w:space="0" w:color="auto"/>
            <w:left w:val="none" w:sz="0" w:space="0" w:color="auto"/>
            <w:bottom w:val="none" w:sz="0" w:space="0" w:color="auto"/>
            <w:right w:val="none" w:sz="0" w:space="0" w:color="auto"/>
          </w:divBdr>
        </w:div>
        <w:div w:id="1438481345">
          <w:marLeft w:val="480"/>
          <w:marRight w:val="0"/>
          <w:marTop w:val="0"/>
          <w:marBottom w:val="0"/>
          <w:divBdr>
            <w:top w:val="none" w:sz="0" w:space="0" w:color="auto"/>
            <w:left w:val="none" w:sz="0" w:space="0" w:color="auto"/>
            <w:bottom w:val="none" w:sz="0" w:space="0" w:color="auto"/>
            <w:right w:val="none" w:sz="0" w:space="0" w:color="auto"/>
          </w:divBdr>
        </w:div>
        <w:div w:id="1098596284">
          <w:marLeft w:val="480"/>
          <w:marRight w:val="0"/>
          <w:marTop w:val="0"/>
          <w:marBottom w:val="0"/>
          <w:divBdr>
            <w:top w:val="none" w:sz="0" w:space="0" w:color="auto"/>
            <w:left w:val="none" w:sz="0" w:space="0" w:color="auto"/>
            <w:bottom w:val="none" w:sz="0" w:space="0" w:color="auto"/>
            <w:right w:val="none" w:sz="0" w:space="0" w:color="auto"/>
          </w:divBdr>
        </w:div>
        <w:div w:id="649482736">
          <w:marLeft w:val="480"/>
          <w:marRight w:val="0"/>
          <w:marTop w:val="0"/>
          <w:marBottom w:val="0"/>
          <w:divBdr>
            <w:top w:val="none" w:sz="0" w:space="0" w:color="auto"/>
            <w:left w:val="none" w:sz="0" w:space="0" w:color="auto"/>
            <w:bottom w:val="none" w:sz="0" w:space="0" w:color="auto"/>
            <w:right w:val="none" w:sz="0" w:space="0" w:color="auto"/>
          </w:divBdr>
        </w:div>
        <w:div w:id="35590964">
          <w:marLeft w:val="480"/>
          <w:marRight w:val="0"/>
          <w:marTop w:val="0"/>
          <w:marBottom w:val="0"/>
          <w:divBdr>
            <w:top w:val="none" w:sz="0" w:space="0" w:color="auto"/>
            <w:left w:val="none" w:sz="0" w:space="0" w:color="auto"/>
            <w:bottom w:val="none" w:sz="0" w:space="0" w:color="auto"/>
            <w:right w:val="none" w:sz="0" w:space="0" w:color="auto"/>
          </w:divBdr>
        </w:div>
        <w:div w:id="1022784995">
          <w:marLeft w:val="480"/>
          <w:marRight w:val="0"/>
          <w:marTop w:val="0"/>
          <w:marBottom w:val="0"/>
          <w:divBdr>
            <w:top w:val="none" w:sz="0" w:space="0" w:color="auto"/>
            <w:left w:val="none" w:sz="0" w:space="0" w:color="auto"/>
            <w:bottom w:val="none" w:sz="0" w:space="0" w:color="auto"/>
            <w:right w:val="none" w:sz="0" w:space="0" w:color="auto"/>
          </w:divBdr>
        </w:div>
        <w:div w:id="641349115">
          <w:marLeft w:val="480"/>
          <w:marRight w:val="0"/>
          <w:marTop w:val="0"/>
          <w:marBottom w:val="0"/>
          <w:divBdr>
            <w:top w:val="none" w:sz="0" w:space="0" w:color="auto"/>
            <w:left w:val="none" w:sz="0" w:space="0" w:color="auto"/>
            <w:bottom w:val="none" w:sz="0" w:space="0" w:color="auto"/>
            <w:right w:val="none" w:sz="0" w:space="0" w:color="auto"/>
          </w:divBdr>
        </w:div>
        <w:div w:id="1682901273">
          <w:marLeft w:val="480"/>
          <w:marRight w:val="0"/>
          <w:marTop w:val="0"/>
          <w:marBottom w:val="0"/>
          <w:divBdr>
            <w:top w:val="none" w:sz="0" w:space="0" w:color="auto"/>
            <w:left w:val="none" w:sz="0" w:space="0" w:color="auto"/>
            <w:bottom w:val="none" w:sz="0" w:space="0" w:color="auto"/>
            <w:right w:val="none" w:sz="0" w:space="0" w:color="auto"/>
          </w:divBdr>
        </w:div>
        <w:div w:id="113524293">
          <w:marLeft w:val="480"/>
          <w:marRight w:val="0"/>
          <w:marTop w:val="0"/>
          <w:marBottom w:val="0"/>
          <w:divBdr>
            <w:top w:val="none" w:sz="0" w:space="0" w:color="auto"/>
            <w:left w:val="none" w:sz="0" w:space="0" w:color="auto"/>
            <w:bottom w:val="none" w:sz="0" w:space="0" w:color="auto"/>
            <w:right w:val="none" w:sz="0" w:space="0" w:color="auto"/>
          </w:divBdr>
        </w:div>
        <w:div w:id="1858234753">
          <w:marLeft w:val="480"/>
          <w:marRight w:val="0"/>
          <w:marTop w:val="0"/>
          <w:marBottom w:val="0"/>
          <w:divBdr>
            <w:top w:val="none" w:sz="0" w:space="0" w:color="auto"/>
            <w:left w:val="none" w:sz="0" w:space="0" w:color="auto"/>
            <w:bottom w:val="none" w:sz="0" w:space="0" w:color="auto"/>
            <w:right w:val="none" w:sz="0" w:space="0" w:color="auto"/>
          </w:divBdr>
        </w:div>
        <w:div w:id="398745351">
          <w:marLeft w:val="480"/>
          <w:marRight w:val="0"/>
          <w:marTop w:val="0"/>
          <w:marBottom w:val="0"/>
          <w:divBdr>
            <w:top w:val="none" w:sz="0" w:space="0" w:color="auto"/>
            <w:left w:val="none" w:sz="0" w:space="0" w:color="auto"/>
            <w:bottom w:val="none" w:sz="0" w:space="0" w:color="auto"/>
            <w:right w:val="none" w:sz="0" w:space="0" w:color="auto"/>
          </w:divBdr>
        </w:div>
        <w:div w:id="680202264">
          <w:marLeft w:val="480"/>
          <w:marRight w:val="0"/>
          <w:marTop w:val="0"/>
          <w:marBottom w:val="0"/>
          <w:divBdr>
            <w:top w:val="none" w:sz="0" w:space="0" w:color="auto"/>
            <w:left w:val="none" w:sz="0" w:space="0" w:color="auto"/>
            <w:bottom w:val="none" w:sz="0" w:space="0" w:color="auto"/>
            <w:right w:val="none" w:sz="0" w:space="0" w:color="auto"/>
          </w:divBdr>
        </w:div>
        <w:div w:id="1667587233">
          <w:marLeft w:val="480"/>
          <w:marRight w:val="0"/>
          <w:marTop w:val="0"/>
          <w:marBottom w:val="0"/>
          <w:divBdr>
            <w:top w:val="none" w:sz="0" w:space="0" w:color="auto"/>
            <w:left w:val="none" w:sz="0" w:space="0" w:color="auto"/>
            <w:bottom w:val="none" w:sz="0" w:space="0" w:color="auto"/>
            <w:right w:val="none" w:sz="0" w:space="0" w:color="auto"/>
          </w:divBdr>
        </w:div>
        <w:div w:id="738945291">
          <w:marLeft w:val="480"/>
          <w:marRight w:val="0"/>
          <w:marTop w:val="0"/>
          <w:marBottom w:val="0"/>
          <w:divBdr>
            <w:top w:val="none" w:sz="0" w:space="0" w:color="auto"/>
            <w:left w:val="none" w:sz="0" w:space="0" w:color="auto"/>
            <w:bottom w:val="none" w:sz="0" w:space="0" w:color="auto"/>
            <w:right w:val="none" w:sz="0" w:space="0" w:color="auto"/>
          </w:divBdr>
        </w:div>
        <w:div w:id="2072921795">
          <w:marLeft w:val="480"/>
          <w:marRight w:val="0"/>
          <w:marTop w:val="0"/>
          <w:marBottom w:val="0"/>
          <w:divBdr>
            <w:top w:val="none" w:sz="0" w:space="0" w:color="auto"/>
            <w:left w:val="none" w:sz="0" w:space="0" w:color="auto"/>
            <w:bottom w:val="none" w:sz="0" w:space="0" w:color="auto"/>
            <w:right w:val="none" w:sz="0" w:space="0" w:color="auto"/>
          </w:divBdr>
        </w:div>
      </w:divsChild>
    </w:div>
    <w:div w:id="875695772">
      <w:bodyDiv w:val="1"/>
      <w:marLeft w:val="0"/>
      <w:marRight w:val="0"/>
      <w:marTop w:val="0"/>
      <w:marBottom w:val="0"/>
      <w:divBdr>
        <w:top w:val="none" w:sz="0" w:space="0" w:color="auto"/>
        <w:left w:val="none" w:sz="0" w:space="0" w:color="auto"/>
        <w:bottom w:val="none" w:sz="0" w:space="0" w:color="auto"/>
        <w:right w:val="none" w:sz="0" w:space="0" w:color="auto"/>
      </w:divBdr>
    </w:div>
    <w:div w:id="881598729">
      <w:bodyDiv w:val="1"/>
      <w:marLeft w:val="0"/>
      <w:marRight w:val="0"/>
      <w:marTop w:val="0"/>
      <w:marBottom w:val="0"/>
      <w:divBdr>
        <w:top w:val="none" w:sz="0" w:space="0" w:color="auto"/>
        <w:left w:val="none" w:sz="0" w:space="0" w:color="auto"/>
        <w:bottom w:val="none" w:sz="0" w:space="0" w:color="auto"/>
        <w:right w:val="none" w:sz="0" w:space="0" w:color="auto"/>
      </w:divBdr>
      <w:divsChild>
        <w:div w:id="1644774372">
          <w:marLeft w:val="480"/>
          <w:marRight w:val="0"/>
          <w:marTop w:val="0"/>
          <w:marBottom w:val="0"/>
          <w:divBdr>
            <w:top w:val="none" w:sz="0" w:space="0" w:color="auto"/>
            <w:left w:val="none" w:sz="0" w:space="0" w:color="auto"/>
            <w:bottom w:val="none" w:sz="0" w:space="0" w:color="auto"/>
            <w:right w:val="none" w:sz="0" w:space="0" w:color="auto"/>
          </w:divBdr>
        </w:div>
        <w:div w:id="818349401">
          <w:marLeft w:val="480"/>
          <w:marRight w:val="0"/>
          <w:marTop w:val="0"/>
          <w:marBottom w:val="0"/>
          <w:divBdr>
            <w:top w:val="none" w:sz="0" w:space="0" w:color="auto"/>
            <w:left w:val="none" w:sz="0" w:space="0" w:color="auto"/>
            <w:bottom w:val="none" w:sz="0" w:space="0" w:color="auto"/>
            <w:right w:val="none" w:sz="0" w:space="0" w:color="auto"/>
          </w:divBdr>
        </w:div>
        <w:div w:id="690842772">
          <w:marLeft w:val="480"/>
          <w:marRight w:val="0"/>
          <w:marTop w:val="0"/>
          <w:marBottom w:val="0"/>
          <w:divBdr>
            <w:top w:val="none" w:sz="0" w:space="0" w:color="auto"/>
            <w:left w:val="none" w:sz="0" w:space="0" w:color="auto"/>
            <w:bottom w:val="none" w:sz="0" w:space="0" w:color="auto"/>
            <w:right w:val="none" w:sz="0" w:space="0" w:color="auto"/>
          </w:divBdr>
        </w:div>
        <w:div w:id="5519905">
          <w:marLeft w:val="480"/>
          <w:marRight w:val="0"/>
          <w:marTop w:val="0"/>
          <w:marBottom w:val="0"/>
          <w:divBdr>
            <w:top w:val="none" w:sz="0" w:space="0" w:color="auto"/>
            <w:left w:val="none" w:sz="0" w:space="0" w:color="auto"/>
            <w:bottom w:val="none" w:sz="0" w:space="0" w:color="auto"/>
            <w:right w:val="none" w:sz="0" w:space="0" w:color="auto"/>
          </w:divBdr>
        </w:div>
        <w:div w:id="293293417">
          <w:marLeft w:val="480"/>
          <w:marRight w:val="0"/>
          <w:marTop w:val="0"/>
          <w:marBottom w:val="0"/>
          <w:divBdr>
            <w:top w:val="none" w:sz="0" w:space="0" w:color="auto"/>
            <w:left w:val="none" w:sz="0" w:space="0" w:color="auto"/>
            <w:bottom w:val="none" w:sz="0" w:space="0" w:color="auto"/>
            <w:right w:val="none" w:sz="0" w:space="0" w:color="auto"/>
          </w:divBdr>
        </w:div>
        <w:div w:id="1315598814">
          <w:marLeft w:val="480"/>
          <w:marRight w:val="0"/>
          <w:marTop w:val="0"/>
          <w:marBottom w:val="0"/>
          <w:divBdr>
            <w:top w:val="none" w:sz="0" w:space="0" w:color="auto"/>
            <w:left w:val="none" w:sz="0" w:space="0" w:color="auto"/>
            <w:bottom w:val="none" w:sz="0" w:space="0" w:color="auto"/>
            <w:right w:val="none" w:sz="0" w:space="0" w:color="auto"/>
          </w:divBdr>
        </w:div>
        <w:div w:id="2099129897">
          <w:marLeft w:val="480"/>
          <w:marRight w:val="0"/>
          <w:marTop w:val="0"/>
          <w:marBottom w:val="0"/>
          <w:divBdr>
            <w:top w:val="none" w:sz="0" w:space="0" w:color="auto"/>
            <w:left w:val="none" w:sz="0" w:space="0" w:color="auto"/>
            <w:bottom w:val="none" w:sz="0" w:space="0" w:color="auto"/>
            <w:right w:val="none" w:sz="0" w:space="0" w:color="auto"/>
          </w:divBdr>
        </w:div>
        <w:div w:id="2098090053">
          <w:marLeft w:val="480"/>
          <w:marRight w:val="0"/>
          <w:marTop w:val="0"/>
          <w:marBottom w:val="0"/>
          <w:divBdr>
            <w:top w:val="none" w:sz="0" w:space="0" w:color="auto"/>
            <w:left w:val="none" w:sz="0" w:space="0" w:color="auto"/>
            <w:bottom w:val="none" w:sz="0" w:space="0" w:color="auto"/>
            <w:right w:val="none" w:sz="0" w:space="0" w:color="auto"/>
          </w:divBdr>
        </w:div>
        <w:div w:id="357853544">
          <w:marLeft w:val="480"/>
          <w:marRight w:val="0"/>
          <w:marTop w:val="0"/>
          <w:marBottom w:val="0"/>
          <w:divBdr>
            <w:top w:val="none" w:sz="0" w:space="0" w:color="auto"/>
            <w:left w:val="none" w:sz="0" w:space="0" w:color="auto"/>
            <w:bottom w:val="none" w:sz="0" w:space="0" w:color="auto"/>
            <w:right w:val="none" w:sz="0" w:space="0" w:color="auto"/>
          </w:divBdr>
        </w:div>
        <w:div w:id="1530293224">
          <w:marLeft w:val="480"/>
          <w:marRight w:val="0"/>
          <w:marTop w:val="0"/>
          <w:marBottom w:val="0"/>
          <w:divBdr>
            <w:top w:val="none" w:sz="0" w:space="0" w:color="auto"/>
            <w:left w:val="none" w:sz="0" w:space="0" w:color="auto"/>
            <w:bottom w:val="none" w:sz="0" w:space="0" w:color="auto"/>
            <w:right w:val="none" w:sz="0" w:space="0" w:color="auto"/>
          </w:divBdr>
        </w:div>
        <w:div w:id="1539244569">
          <w:marLeft w:val="480"/>
          <w:marRight w:val="0"/>
          <w:marTop w:val="0"/>
          <w:marBottom w:val="0"/>
          <w:divBdr>
            <w:top w:val="none" w:sz="0" w:space="0" w:color="auto"/>
            <w:left w:val="none" w:sz="0" w:space="0" w:color="auto"/>
            <w:bottom w:val="none" w:sz="0" w:space="0" w:color="auto"/>
            <w:right w:val="none" w:sz="0" w:space="0" w:color="auto"/>
          </w:divBdr>
        </w:div>
        <w:div w:id="221447807">
          <w:marLeft w:val="480"/>
          <w:marRight w:val="0"/>
          <w:marTop w:val="0"/>
          <w:marBottom w:val="0"/>
          <w:divBdr>
            <w:top w:val="none" w:sz="0" w:space="0" w:color="auto"/>
            <w:left w:val="none" w:sz="0" w:space="0" w:color="auto"/>
            <w:bottom w:val="none" w:sz="0" w:space="0" w:color="auto"/>
            <w:right w:val="none" w:sz="0" w:space="0" w:color="auto"/>
          </w:divBdr>
        </w:div>
      </w:divsChild>
    </w:div>
    <w:div w:id="909315769">
      <w:bodyDiv w:val="1"/>
      <w:marLeft w:val="0"/>
      <w:marRight w:val="0"/>
      <w:marTop w:val="0"/>
      <w:marBottom w:val="0"/>
      <w:divBdr>
        <w:top w:val="none" w:sz="0" w:space="0" w:color="auto"/>
        <w:left w:val="none" w:sz="0" w:space="0" w:color="auto"/>
        <w:bottom w:val="none" w:sz="0" w:space="0" w:color="auto"/>
        <w:right w:val="none" w:sz="0" w:space="0" w:color="auto"/>
      </w:divBdr>
    </w:div>
    <w:div w:id="923689760">
      <w:bodyDiv w:val="1"/>
      <w:marLeft w:val="0"/>
      <w:marRight w:val="0"/>
      <w:marTop w:val="0"/>
      <w:marBottom w:val="0"/>
      <w:divBdr>
        <w:top w:val="none" w:sz="0" w:space="0" w:color="auto"/>
        <w:left w:val="none" w:sz="0" w:space="0" w:color="auto"/>
        <w:bottom w:val="none" w:sz="0" w:space="0" w:color="auto"/>
        <w:right w:val="none" w:sz="0" w:space="0" w:color="auto"/>
      </w:divBdr>
      <w:divsChild>
        <w:div w:id="929704742">
          <w:marLeft w:val="480"/>
          <w:marRight w:val="0"/>
          <w:marTop w:val="0"/>
          <w:marBottom w:val="0"/>
          <w:divBdr>
            <w:top w:val="none" w:sz="0" w:space="0" w:color="auto"/>
            <w:left w:val="none" w:sz="0" w:space="0" w:color="auto"/>
            <w:bottom w:val="none" w:sz="0" w:space="0" w:color="auto"/>
            <w:right w:val="none" w:sz="0" w:space="0" w:color="auto"/>
          </w:divBdr>
        </w:div>
        <w:div w:id="1916932768">
          <w:marLeft w:val="480"/>
          <w:marRight w:val="0"/>
          <w:marTop w:val="0"/>
          <w:marBottom w:val="0"/>
          <w:divBdr>
            <w:top w:val="none" w:sz="0" w:space="0" w:color="auto"/>
            <w:left w:val="none" w:sz="0" w:space="0" w:color="auto"/>
            <w:bottom w:val="none" w:sz="0" w:space="0" w:color="auto"/>
            <w:right w:val="none" w:sz="0" w:space="0" w:color="auto"/>
          </w:divBdr>
        </w:div>
        <w:div w:id="577717776">
          <w:marLeft w:val="480"/>
          <w:marRight w:val="0"/>
          <w:marTop w:val="0"/>
          <w:marBottom w:val="0"/>
          <w:divBdr>
            <w:top w:val="none" w:sz="0" w:space="0" w:color="auto"/>
            <w:left w:val="none" w:sz="0" w:space="0" w:color="auto"/>
            <w:bottom w:val="none" w:sz="0" w:space="0" w:color="auto"/>
            <w:right w:val="none" w:sz="0" w:space="0" w:color="auto"/>
          </w:divBdr>
        </w:div>
        <w:div w:id="1880699853">
          <w:marLeft w:val="480"/>
          <w:marRight w:val="0"/>
          <w:marTop w:val="0"/>
          <w:marBottom w:val="0"/>
          <w:divBdr>
            <w:top w:val="none" w:sz="0" w:space="0" w:color="auto"/>
            <w:left w:val="none" w:sz="0" w:space="0" w:color="auto"/>
            <w:bottom w:val="none" w:sz="0" w:space="0" w:color="auto"/>
            <w:right w:val="none" w:sz="0" w:space="0" w:color="auto"/>
          </w:divBdr>
        </w:div>
        <w:div w:id="1566069769">
          <w:marLeft w:val="480"/>
          <w:marRight w:val="0"/>
          <w:marTop w:val="0"/>
          <w:marBottom w:val="0"/>
          <w:divBdr>
            <w:top w:val="none" w:sz="0" w:space="0" w:color="auto"/>
            <w:left w:val="none" w:sz="0" w:space="0" w:color="auto"/>
            <w:bottom w:val="none" w:sz="0" w:space="0" w:color="auto"/>
            <w:right w:val="none" w:sz="0" w:space="0" w:color="auto"/>
          </w:divBdr>
        </w:div>
        <w:div w:id="2059888209">
          <w:marLeft w:val="480"/>
          <w:marRight w:val="0"/>
          <w:marTop w:val="0"/>
          <w:marBottom w:val="0"/>
          <w:divBdr>
            <w:top w:val="none" w:sz="0" w:space="0" w:color="auto"/>
            <w:left w:val="none" w:sz="0" w:space="0" w:color="auto"/>
            <w:bottom w:val="none" w:sz="0" w:space="0" w:color="auto"/>
            <w:right w:val="none" w:sz="0" w:space="0" w:color="auto"/>
          </w:divBdr>
        </w:div>
        <w:div w:id="1577980273">
          <w:marLeft w:val="480"/>
          <w:marRight w:val="0"/>
          <w:marTop w:val="0"/>
          <w:marBottom w:val="0"/>
          <w:divBdr>
            <w:top w:val="none" w:sz="0" w:space="0" w:color="auto"/>
            <w:left w:val="none" w:sz="0" w:space="0" w:color="auto"/>
            <w:bottom w:val="none" w:sz="0" w:space="0" w:color="auto"/>
            <w:right w:val="none" w:sz="0" w:space="0" w:color="auto"/>
          </w:divBdr>
        </w:div>
        <w:div w:id="374701821">
          <w:marLeft w:val="480"/>
          <w:marRight w:val="0"/>
          <w:marTop w:val="0"/>
          <w:marBottom w:val="0"/>
          <w:divBdr>
            <w:top w:val="none" w:sz="0" w:space="0" w:color="auto"/>
            <w:left w:val="none" w:sz="0" w:space="0" w:color="auto"/>
            <w:bottom w:val="none" w:sz="0" w:space="0" w:color="auto"/>
            <w:right w:val="none" w:sz="0" w:space="0" w:color="auto"/>
          </w:divBdr>
        </w:div>
        <w:div w:id="1830517239">
          <w:marLeft w:val="480"/>
          <w:marRight w:val="0"/>
          <w:marTop w:val="0"/>
          <w:marBottom w:val="0"/>
          <w:divBdr>
            <w:top w:val="none" w:sz="0" w:space="0" w:color="auto"/>
            <w:left w:val="none" w:sz="0" w:space="0" w:color="auto"/>
            <w:bottom w:val="none" w:sz="0" w:space="0" w:color="auto"/>
            <w:right w:val="none" w:sz="0" w:space="0" w:color="auto"/>
          </w:divBdr>
        </w:div>
        <w:div w:id="701201605">
          <w:marLeft w:val="480"/>
          <w:marRight w:val="0"/>
          <w:marTop w:val="0"/>
          <w:marBottom w:val="0"/>
          <w:divBdr>
            <w:top w:val="none" w:sz="0" w:space="0" w:color="auto"/>
            <w:left w:val="none" w:sz="0" w:space="0" w:color="auto"/>
            <w:bottom w:val="none" w:sz="0" w:space="0" w:color="auto"/>
            <w:right w:val="none" w:sz="0" w:space="0" w:color="auto"/>
          </w:divBdr>
        </w:div>
        <w:div w:id="984041502">
          <w:marLeft w:val="480"/>
          <w:marRight w:val="0"/>
          <w:marTop w:val="0"/>
          <w:marBottom w:val="0"/>
          <w:divBdr>
            <w:top w:val="none" w:sz="0" w:space="0" w:color="auto"/>
            <w:left w:val="none" w:sz="0" w:space="0" w:color="auto"/>
            <w:bottom w:val="none" w:sz="0" w:space="0" w:color="auto"/>
            <w:right w:val="none" w:sz="0" w:space="0" w:color="auto"/>
          </w:divBdr>
        </w:div>
        <w:div w:id="990257462">
          <w:marLeft w:val="480"/>
          <w:marRight w:val="0"/>
          <w:marTop w:val="0"/>
          <w:marBottom w:val="0"/>
          <w:divBdr>
            <w:top w:val="none" w:sz="0" w:space="0" w:color="auto"/>
            <w:left w:val="none" w:sz="0" w:space="0" w:color="auto"/>
            <w:bottom w:val="none" w:sz="0" w:space="0" w:color="auto"/>
            <w:right w:val="none" w:sz="0" w:space="0" w:color="auto"/>
          </w:divBdr>
        </w:div>
        <w:div w:id="622005899">
          <w:marLeft w:val="480"/>
          <w:marRight w:val="0"/>
          <w:marTop w:val="0"/>
          <w:marBottom w:val="0"/>
          <w:divBdr>
            <w:top w:val="none" w:sz="0" w:space="0" w:color="auto"/>
            <w:left w:val="none" w:sz="0" w:space="0" w:color="auto"/>
            <w:bottom w:val="none" w:sz="0" w:space="0" w:color="auto"/>
            <w:right w:val="none" w:sz="0" w:space="0" w:color="auto"/>
          </w:divBdr>
        </w:div>
        <w:div w:id="1929003009">
          <w:marLeft w:val="480"/>
          <w:marRight w:val="0"/>
          <w:marTop w:val="0"/>
          <w:marBottom w:val="0"/>
          <w:divBdr>
            <w:top w:val="none" w:sz="0" w:space="0" w:color="auto"/>
            <w:left w:val="none" w:sz="0" w:space="0" w:color="auto"/>
            <w:bottom w:val="none" w:sz="0" w:space="0" w:color="auto"/>
            <w:right w:val="none" w:sz="0" w:space="0" w:color="auto"/>
          </w:divBdr>
        </w:div>
        <w:div w:id="1884322517">
          <w:marLeft w:val="480"/>
          <w:marRight w:val="0"/>
          <w:marTop w:val="0"/>
          <w:marBottom w:val="0"/>
          <w:divBdr>
            <w:top w:val="none" w:sz="0" w:space="0" w:color="auto"/>
            <w:left w:val="none" w:sz="0" w:space="0" w:color="auto"/>
            <w:bottom w:val="none" w:sz="0" w:space="0" w:color="auto"/>
            <w:right w:val="none" w:sz="0" w:space="0" w:color="auto"/>
          </w:divBdr>
        </w:div>
        <w:div w:id="1476142859">
          <w:marLeft w:val="480"/>
          <w:marRight w:val="0"/>
          <w:marTop w:val="0"/>
          <w:marBottom w:val="0"/>
          <w:divBdr>
            <w:top w:val="none" w:sz="0" w:space="0" w:color="auto"/>
            <w:left w:val="none" w:sz="0" w:space="0" w:color="auto"/>
            <w:bottom w:val="none" w:sz="0" w:space="0" w:color="auto"/>
            <w:right w:val="none" w:sz="0" w:space="0" w:color="auto"/>
          </w:divBdr>
        </w:div>
        <w:div w:id="1382824969">
          <w:marLeft w:val="480"/>
          <w:marRight w:val="0"/>
          <w:marTop w:val="0"/>
          <w:marBottom w:val="0"/>
          <w:divBdr>
            <w:top w:val="none" w:sz="0" w:space="0" w:color="auto"/>
            <w:left w:val="none" w:sz="0" w:space="0" w:color="auto"/>
            <w:bottom w:val="none" w:sz="0" w:space="0" w:color="auto"/>
            <w:right w:val="none" w:sz="0" w:space="0" w:color="auto"/>
          </w:divBdr>
        </w:div>
        <w:div w:id="743648991">
          <w:marLeft w:val="480"/>
          <w:marRight w:val="0"/>
          <w:marTop w:val="0"/>
          <w:marBottom w:val="0"/>
          <w:divBdr>
            <w:top w:val="none" w:sz="0" w:space="0" w:color="auto"/>
            <w:left w:val="none" w:sz="0" w:space="0" w:color="auto"/>
            <w:bottom w:val="none" w:sz="0" w:space="0" w:color="auto"/>
            <w:right w:val="none" w:sz="0" w:space="0" w:color="auto"/>
          </w:divBdr>
        </w:div>
        <w:div w:id="1054739513">
          <w:marLeft w:val="480"/>
          <w:marRight w:val="0"/>
          <w:marTop w:val="0"/>
          <w:marBottom w:val="0"/>
          <w:divBdr>
            <w:top w:val="none" w:sz="0" w:space="0" w:color="auto"/>
            <w:left w:val="none" w:sz="0" w:space="0" w:color="auto"/>
            <w:bottom w:val="none" w:sz="0" w:space="0" w:color="auto"/>
            <w:right w:val="none" w:sz="0" w:space="0" w:color="auto"/>
          </w:divBdr>
        </w:div>
        <w:div w:id="1687899190">
          <w:marLeft w:val="480"/>
          <w:marRight w:val="0"/>
          <w:marTop w:val="0"/>
          <w:marBottom w:val="0"/>
          <w:divBdr>
            <w:top w:val="none" w:sz="0" w:space="0" w:color="auto"/>
            <w:left w:val="none" w:sz="0" w:space="0" w:color="auto"/>
            <w:bottom w:val="none" w:sz="0" w:space="0" w:color="auto"/>
            <w:right w:val="none" w:sz="0" w:space="0" w:color="auto"/>
          </w:divBdr>
        </w:div>
        <w:div w:id="1656295431">
          <w:marLeft w:val="480"/>
          <w:marRight w:val="0"/>
          <w:marTop w:val="0"/>
          <w:marBottom w:val="0"/>
          <w:divBdr>
            <w:top w:val="none" w:sz="0" w:space="0" w:color="auto"/>
            <w:left w:val="none" w:sz="0" w:space="0" w:color="auto"/>
            <w:bottom w:val="none" w:sz="0" w:space="0" w:color="auto"/>
            <w:right w:val="none" w:sz="0" w:space="0" w:color="auto"/>
          </w:divBdr>
        </w:div>
        <w:div w:id="1979726452">
          <w:marLeft w:val="480"/>
          <w:marRight w:val="0"/>
          <w:marTop w:val="0"/>
          <w:marBottom w:val="0"/>
          <w:divBdr>
            <w:top w:val="none" w:sz="0" w:space="0" w:color="auto"/>
            <w:left w:val="none" w:sz="0" w:space="0" w:color="auto"/>
            <w:bottom w:val="none" w:sz="0" w:space="0" w:color="auto"/>
            <w:right w:val="none" w:sz="0" w:space="0" w:color="auto"/>
          </w:divBdr>
        </w:div>
        <w:div w:id="94909448">
          <w:marLeft w:val="480"/>
          <w:marRight w:val="0"/>
          <w:marTop w:val="0"/>
          <w:marBottom w:val="0"/>
          <w:divBdr>
            <w:top w:val="none" w:sz="0" w:space="0" w:color="auto"/>
            <w:left w:val="none" w:sz="0" w:space="0" w:color="auto"/>
            <w:bottom w:val="none" w:sz="0" w:space="0" w:color="auto"/>
            <w:right w:val="none" w:sz="0" w:space="0" w:color="auto"/>
          </w:divBdr>
        </w:div>
        <w:div w:id="873466695">
          <w:marLeft w:val="480"/>
          <w:marRight w:val="0"/>
          <w:marTop w:val="0"/>
          <w:marBottom w:val="0"/>
          <w:divBdr>
            <w:top w:val="none" w:sz="0" w:space="0" w:color="auto"/>
            <w:left w:val="none" w:sz="0" w:space="0" w:color="auto"/>
            <w:bottom w:val="none" w:sz="0" w:space="0" w:color="auto"/>
            <w:right w:val="none" w:sz="0" w:space="0" w:color="auto"/>
          </w:divBdr>
        </w:div>
      </w:divsChild>
    </w:div>
    <w:div w:id="958224985">
      <w:bodyDiv w:val="1"/>
      <w:marLeft w:val="0"/>
      <w:marRight w:val="0"/>
      <w:marTop w:val="0"/>
      <w:marBottom w:val="0"/>
      <w:divBdr>
        <w:top w:val="none" w:sz="0" w:space="0" w:color="auto"/>
        <w:left w:val="none" w:sz="0" w:space="0" w:color="auto"/>
        <w:bottom w:val="none" w:sz="0" w:space="0" w:color="auto"/>
        <w:right w:val="none" w:sz="0" w:space="0" w:color="auto"/>
      </w:divBdr>
    </w:div>
    <w:div w:id="987979228">
      <w:bodyDiv w:val="1"/>
      <w:marLeft w:val="0"/>
      <w:marRight w:val="0"/>
      <w:marTop w:val="0"/>
      <w:marBottom w:val="0"/>
      <w:divBdr>
        <w:top w:val="none" w:sz="0" w:space="0" w:color="auto"/>
        <w:left w:val="none" w:sz="0" w:space="0" w:color="auto"/>
        <w:bottom w:val="none" w:sz="0" w:space="0" w:color="auto"/>
        <w:right w:val="none" w:sz="0" w:space="0" w:color="auto"/>
      </w:divBdr>
    </w:div>
    <w:div w:id="998650068">
      <w:bodyDiv w:val="1"/>
      <w:marLeft w:val="0"/>
      <w:marRight w:val="0"/>
      <w:marTop w:val="0"/>
      <w:marBottom w:val="0"/>
      <w:divBdr>
        <w:top w:val="none" w:sz="0" w:space="0" w:color="auto"/>
        <w:left w:val="none" w:sz="0" w:space="0" w:color="auto"/>
        <w:bottom w:val="none" w:sz="0" w:space="0" w:color="auto"/>
        <w:right w:val="none" w:sz="0" w:space="0" w:color="auto"/>
      </w:divBdr>
    </w:div>
    <w:div w:id="999847275">
      <w:bodyDiv w:val="1"/>
      <w:marLeft w:val="0"/>
      <w:marRight w:val="0"/>
      <w:marTop w:val="0"/>
      <w:marBottom w:val="0"/>
      <w:divBdr>
        <w:top w:val="none" w:sz="0" w:space="0" w:color="auto"/>
        <w:left w:val="none" w:sz="0" w:space="0" w:color="auto"/>
        <w:bottom w:val="none" w:sz="0" w:space="0" w:color="auto"/>
        <w:right w:val="none" w:sz="0" w:space="0" w:color="auto"/>
      </w:divBdr>
    </w:div>
    <w:div w:id="1005521998">
      <w:bodyDiv w:val="1"/>
      <w:marLeft w:val="0"/>
      <w:marRight w:val="0"/>
      <w:marTop w:val="0"/>
      <w:marBottom w:val="0"/>
      <w:divBdr>
        <w:top w:val="none" w:sz="0" w:space="0" w:color="auto"/>
        <w:left w:val="none" w:sz="0" w:space="0" w:color="auto"/>
        <w:bottom w:val="none" w:sz="0" w:space="0" w:color="auto"/>
        <w:right w:val="none" w:sz="0" w:space="0" w:color="auto"/>
      </w:divBdr>
      <w:divsChild>
        <w:div w:id="1859732619">
          <w:marLeft w:val="480"/>
          <w:marRight w:val="0"/>
          <w:marTop w:val="0"/>
          <w:marBottom w:val="0"/>
          <w:divBdr>
            <w:top w:val="none" w:sz="0" w:space="0" w:color="auto"/>
            <w:left w:val="none" w:sz="0" w:space="0" w:color="auto"/>
            <w:bottom w:val="none" w:sz="0" w:space="0" w:color="auto"/>
            <w:right w:val="none" w:sz="0" w:space="0" w:color="auto"/>
          </w:divBdr>
        </w:div>
        <w:div w:id="552928235">
          <w:marLeft w:val="480"/>
          <w:marRight w:val="0"/>
          <w:marTop w:val="0"/>
          <w:marBottom w:val="0"/>
          <w:divBdr>
            <w:top w:val="none" w:sz="0" w:space="0" w:color="auto"/>
            <w:left w:val="none" w:sz="0" w:space="0" w:color="auto"/>
            <w:bottom w:val="none" w:sz="0" w:space="0" w:color="auto"/>
            <w:right w:val="none" w:sz="0" w:space="0" w:color="auto"/>
          </w:divBdr>
        </w:div>
        <w:div w:id="1378705184">
          <w:marLeft w:val="480"/>
          <w:marRight w:val="0"/>
          <w:marTop w:val="0"/>
          <w:marBottom w:val="0"/>
          <w:divBdr>
            <w:top w:val="none" w:sz="0" w:space="0" w:color="auto"/>
            <w:left w:val="none" w:sz="0" w:space="0" w:color="auto"/>
            <w:bottom w:val="none" w:sz="0" w:space="0" w:color="auto"/>
            <w:right w:val="none" w:sz="0" w:space="0" w:color="auto"/>
          </w:divBdr>
        </w:div>
        <w:div w:id="1981300790">
          <w:marLeft w:val="480"/>
          <w:marRight w:val="0"/>
          <w:marTop w:val="0"/>
          <w:marBottom w:val="0"/>
          <w:divBdr>
            <w:top w:val="none" w:sz="0" w:space="0" w:color="auto"/>
            <w:left w:val="none" w:sz="0" w:space="0" w:color="auto"/>
            <w:bottom w:val="none" w:sz="0" w:space="0" w:color="auto"/>
            <w:right w:val="none" w:sz="0" w:space="0" w:color="auto"/>
          </w:divBdr>
        </w:div>
        <w:div w:id="2138907096">
          <w:marLeft w:val="480"/>
          <w:marRight w:val="0"/>
          <w:marTop w:val="0"/>
          <w:marBottom w:val="0"/>
          <w:divBdr>
            <w:top w:val="none" w:sz="0" w:space="0" w:color="auto"/>
            <w:left w:val="none" w:sz="0" w:space="0" w:color="auto"/>
            <w:bottom w:val="none" w:sz="0" w:space="0" w:color="auto"/>
            <w:right w:val="none" w:sz="0" w:space="0" w:color="auto"/>
          </w:divBdr>
        </w:div>
        <w:div w:id="1717699533">
          <w:marLeft w:val="480"/>
          <w:marRight w:val="0"/>
          <w:marTop w:val="0"/>
          <w:marBottom w:val="0"/>
          <w:divBdr>
            <w:top w:val="none" w:sz="0" w:space="0" w:color="auto"/>
            <w:left w:val="none" w:sz="0" w:space="0" w:color="auto"/>
            <w:bottom w:val="none" w:sz="0" w:space="0" w:color="auto"/>
            <w:right w:val="none" w:sz="0" w:space="0" w:color="auto"/>
          </w:divBdr>
        </w:div>
        <w:div w:id="1631550265">
          <w:marLeft w:val="480"/>
          <w:marRight w:val="0"/>
          <w:marTop w:val="0"/>
          <w:marBottom w:val="0"/>
          <w:divBdr>
            <w:top w:val="none" w:sz="0" w:space="0" w:color="auto"/>
            <w:left w:val="none" w:sz="0" w:space="0" w:color="auto"/>
            <w:bottom w:val="none" w:sz="0" w:space="0" w:color="auto"/>
            <w:right w:val="none" w:sz="0" w:space="0" w:color="auto"/>
          </w:divBdr>
        </w:div>
        <w:div w:id="1640308089">
          <w:marLeft w:val="480"/>
          <w:marRight w:val="0"/>
          <w:marTop w:val="0"/>
          <w:marBottom w:val="0"/>
          <w:divBdr>
            <w:top w:val="none" w:sz="0" w:space="0" w:color="auto"/>
            <w:left w:val="none" w:sz="0" w:space="0" w:color="auto"/>
            <w:bottom w:val="none" w:sz="0" w:space="0" w:color="auto"/>
            <w:right w:val="none" w:sz="0" w:space="0" w:color="auto"/>
          </w:divBdr>
        </w:div>
        <w:div w:id="1142232433">
          <w:marLeft w:val="480"/>
          <w:marRight w:val="0"/>
          <w:marTop w:val="0"/>
          <w:marBottom w:val="0"/>
          <w:divBdr>
            <w:top w:val="none" w:sz="0" w:space="0" w:color="auto"/>
            <w:left w:val="none" w:sz="0" w:space="0" w:color="auto"/>
            <w:bottom w:val="none" w:sz="0" w:space="0" w:color="auto"/>
            <w:right w:val="none" w:sz="0" w:space="0" w:color="auto"/>
          </w:divBdr>
        </w:div>
        <w:div w:id="516893785">
          <w:marLeft w:val="480"/>
          <w:marRight w:val="0"/>
          <w:marTop w:val="0"/>
          <w:marBottom w:val="0"/>
          <w:divBdr>
            <w:top w:val="none" w:sz="0" w:space="0" w:color="auto"/>
            <w:left w:val="none" w:sz="0" w:space="0" w:color="auto"/>
            <w:bottom w:val="none" w:sz="0" w:space="0" w:color="auto"/>
            <w:right w:val="none" w:sz="0" w:space="0" w:color="auto"/>
          </w:divBdr>
        </w:div>
        <w:div w:id="1822889925">
          <w:marLeft w:val="480"/>
          <w:marRight w:val="0"/>
          <w:marTop w:val="0"/>
          <w:marBottom w:val="0"/>
          <w:divBdr>
            <w:top w:val="none" w:sz="0" w:space="0" w:color="auto"/>
            <w:left w:val="none" w:sz="0" w:space="0" w:color="auto"/>
            <w:bottom w:val="none" w:sz="0" w:space="0" w:color="auto"/>
            <w:right w:val="none" w:sz="0" w:space="0" w:color="auto"/>
          </w:divBdr>
        </w:div>
        <w:div w:id="2001343714">
          <w:marLeft w:val="480"/>
          <w:marRight w:val="0"/>
          <w:marTop w:val="0"/>
          <w:marBottom w:val="0"/>
          <w:divBdr>
            <w:top w:val="none" w:sz="0" w:space="0" w:color="auto"/>
            <w:left w:val="none" w:sz="0" w:space="0" w:color="auto"/>
            <w:bottom w:val="none" w:sz="0" w:space="0" w:color="auto"/>
            <w:right w:val="none" w:sz="0" w:space="0" w:color="auto"/>
          </w:divBdr>
        </w:div>
      </w:divsChild>
    </w:div>
    <w:div w:id="1008870794">
      <w:bodyDiv w:val="1"/>
      <w:marLeft w:val="0"/>
      <w:marRight w:val="0"/>
      <w:marTop w:val="0"/>
      <w:marBottom w:val="0"/>
      <w:divBdr>
        <w:top w:val="none" w:sz="0" w:space="0" w:color="auto"/>
        <w:left w:val="none" w:sz="0" w:space="0" w:color="auto"/>
        <w:bottom w:val="none" w:sz="0" w:space="0" w:color="auto"/>
        <w:right w:val="none" w:sz="0" w:space="0" w:color="auto"/>
      </w:divBdr>
      <w:divsChild>
        <w:div w:id="2006977096">
          <w:marLeft w:val="480"/>
          <w:marRight w:val="0"/>
          <w:marTop w:val="0"/>
          <w:marBottom w:val="0"/>
          <w:divBdr>
            <w:top w:val="none" w:sz="0" w:space="0" w:color="auto"/>
            <w:left w:val="none" w:sz="0" w:space="0" w:color="auto"/>
            <w:bottom w:val="none" w:sz="0" w:space="0" w:color="auto"/>
            <w:right w:val="none" w:sz="0" w:space="0" w:color="auto"/>
          </w:divBdr>
        </w:div>
        <w:div w:id="3408546">
          <w:marLeft w:val="480"/>
          <w:marRight w:val="0"/>
          <w:marTop w:val="0"/>
          <w:marBottom w:val="0"/>
          <w:divBdr>
            <w:top w:val="none" w:sz="0" w:space="0" w:color="auto"/>
            <w:left w:val="none" w:sz="0" w:space="0" w:color="auto"/>
            <w:bottom w:val="none" w:sz="0" w:space="0" w:color="auto"/>
            <w:right w:val="none" w:sz="0" w:space="0" w:color="auto"/>
          </w:divBdr>
        </w:div>
        <w:div w:id="166747002">
          <w:marLeft w:val="480"/>
          <w:marRight w:val="0"/>
          <w:marTop w:val="0"/>
          <w:marBottom w:val="0"/>
          <w:divBdr>
            <w:top w:val="none" w:sz="0" w:space="0" w:color="auto"/>
            <w:left w:val="none" w:sz="0" w:space="0" w:color="auto"/>
            <w:bottom w:val="none" w:sz="0" w:space="0" w:color="auto"/>
            <w:right w:val="none" w:sz="0" w:space="0" w:color="auto"/>
          </w:divBdr>
        </w:div>
        <w:div w:id="145125394">
          <w:marLeft w:val="480"/>
          <w:marRight w:val="0"/>
          <w:marTop w:val="0"/>
          <w:marBottom w:val="0"/>
          <w:divBdr>
            <w:top w:val="none" w:sz="0" w:space="0" w:color="auto"/>
            <w:left w:val="none" w:sz="0" w:space="0" w:color="auto"/>
            <w:bottom w:val="none" w:sz="0" w:space="0" w:color="auto"/>
            <w:right w:val="none" w:sz="0" w:space="0" w:color="auto"/>
          </w:divBdr>
        </w:div>
        <w:div w:id="2108383819">
          <w:marLeft w:val="480"/>
          <w:marRight w:val="0"/>
          <w:marTop w:val="0"/>
          <w:marBottom w:val="0"/>
          <w:divBdr>
            <w:top w:val="none" w:sz="0" w:space="0" w:color="auto"/>
            <w:left w:val="none" w:sz="0" w:space="0" w:color="auto"/>
            <w:bottom w:val="none" w:sz="0" w:space="0" w:color="auto"/>
            <w:right w:val="none" w:sz="0" w:space="0" w:color="auto"/>
          </w:divBdr>
        </w:div>
        <w:div w:id="122970010">
          <w:marLeft w:val="480"/>
          <w:marRight w:val="0"/>
          <w:marTop w:val="0"/>
          <w:marBottom w:val="0"/>
          <w:divBdr>
            <w:top w:val="none" w:sz="0" w:space="0" w:color="auto"/>
            <w:left w:val="none" w:sz="0" w:space="0" w:color="auto"/>
            <w:bottom w:val="none" w:sz="0" w:space="0" w:color="auto"/>
            <w:right w:val="none" w:sz="0" w:space="0" w:color="auto"/>
          </w:divBdr>
        </w:div>
        <w:div w:id="1178425438">
          <w:marLeft w:val="480"/>
          <w:marRight w:val="0"/>
          <w:marTop w:val="0"/>
          <w:marBottom w:val="0"/>
          <w:divBdr>
            <w:top w:val="none" w:sz="0" w:space="0" w:color="auto"/>
            <w:left w:val="none" w:sz="0" w:space="0" w:color="auto"/>
            <w:bottom w:val="none" w:sz="0" w:space="0" w:color="auto"/>
            <w:right w:val="none" w:sz="0" w:space="0" w:color="auto"/>
          </w:divBdr>
        </w:div>
        <w:div w:id="1053777564">
          <w:marLeft w:val="480"/>
          <w:marRight w:val="0"/>
          <w:marTop w:val="0"/>
          <w:marBottom w:val="0"/>
          <w:divBdr>
            <w:top w:val="none" w:sz="0" w:space="0" w:color="auto"/>
            <w:left w:val="none" w:sz="0" w:space="0" w:color="auto"/>
            <w:bottom w:val="none" w:sz="0" w:space="0" w:color="auto"/>
            <w:right w:val="none" w:sz="0" w:space="0" w:color="auto"/>
          </w:divBdr>
        </w:div>
        <w:div w:id="965432503">
          <w:marLeft w:val="480"/>
          <w:marRight w:val="0"/>
          <w:marTop w:val="0"/>
          <w:marBottom w:val="0"/>
          <w:divBdr>
            <w:top w:val="none" w:sz="0" w:space="0" w:color="auto"/>
            <w:left w:val="none" w:sz="0" w:space="0" w:color="auto"/>
            <w:bottom w:val="none" w:sz="0" w:space="0" w:color="auto"/>
            <w:right w:val="none" w:sz="0" w:space="0" w:color="auto"/>
          </w:divBdr>
        </w:div>
        <w:div w:id="81687035">
          <w:marLeft w:val="480"/>
          <w:marRight w:val="0"/>
          <w:marTop w:val="0"/>
          <w:marBottom w:val="0"/>
          <w:divBdr>
            <w:top w:val="none" w:sz="0" w:space="0" w:color="auto"/>
            <w:left w:val="none" w:sz="0" w:space="0" w:color="auto"/>
            <w:bottom w:val="none" w:sz="0" w:space="0" w:color="auto"/>
            <w:right w:val="none" w:sz="0" w:space="0" w:color="auto"/>
          </w:divBdr>
        </w:div>
        <w:div w:id="1192694147">
          <w:marLeft w:val="480"/>
          <w:marRight w:val="0"/>
          <w:marTop w:val="0"/>
          <w:marBottom w:val="0"/>
          <w:divBdr>
            <w:top w:val="none" w:sz="0" w:space="0" w:color="auto"/>
            <w:left w:val="none" w:sz="0" w:space="0" w:color="auto"/>
            <w:bottom w:val="none" w:sz="0" w:space="0" w:color="auto"/>
            <w:right w:val="none" w:sz="0" w:space="0" w:color="auto"/>
          </w:divBdr>
        </w:div>
        <w:div w:id="1255016690">
          <w:marLeft w:val="480"/>
          <w:marRight w:val="0"/>
          <w:marTop w:val="0"/>
          <w:marBottom w:val="0"/>
          <w:divBdr>
            <w:top w:val="none" w:sz="0" w:space="0" w:color="auto"/>
            <w:left w:val="none" w:sz="0" w:space="0" w:color="auto"/>
            <w:bottom w:val="none" w:sz="0" w:space="0" w:color="auto"/>
            <w:right w:val="none" w:sz="0" w:space="0" w:color="auto"/>
          </w:divBdr>
          <w:divsChild>
            <w:div w:id="980379597">
              <w:marLeft w:val="0"/>
              <w:marRight w:val="0"/>
              <w:marTop w:val="0"/>
              <w:marBottom w:val="0"/>
              <w:divBdr>
                <w:top w:val="none" w:sz="0" w:space="0" w:color="auto"/>
                <w:left w:val="none" w:sz="0" w:space="0" w:color="auto"/>
                <w:bottom w:val="none" w:sz="0" w:space="0" w:color="auto"/>
                <w:right w:val="none" w:sz="0" w:space="0" w:color="auto"/>
              </w:divBdr>
              <w:divsChild>
                <w:div w:id="791174096">
                  <w:marLeft w:val="480"/>
                  <w:marRight w:val="0"/>
                  <w:marTop w:val="0"/>
                  <w:marBottom w:val="0"/>
                  <w:divBdr>
                    <w:top w:val="none" w:sz="0" w:space="0" w:color="auto"/>
                    <w:left w:val="none" w:sz="0" w:space="0" w:color="auto"/>
                    <w:bottom w:val="none" w:sz="0" w:space="0" w:color="auto"/>
                    <w:right w:val="none" w:sz="0" w:space="0" w:color="auto"/>
                  </w:divBdr>
                </w:div>
                <w:div w:id="1364865442">
                  <w:marLeft w:val="480"/>
                  <w:marRight w:val="0"/>
                  <w:marTop w:val="0"/>
                  <w:marBottom w:val="0"/>
                  <w:divBdr>
                    <w:top w:val="none" w:sz="0" w:space="0" w:color="auto"/>
                    <w:left w:val="none" w:sz="0" w:space="0" w:color="auto"/>
                    <w:bottom w:val="none" w:sz="0" w:space="0" w:color="auto"/>
                    <w:right w:val="none" w:sz="0" w:space="0" w:color="auto"/>
                  </w:divBdr>
                </w:div>
                <w:div w:id="886143390">
                  <w:marLeft w:val="480"/>
                  <w:marRight w:val="0"/>
                  <w:marTop w:val="0"/>
                  <w:marBottom w:val="0"/>
                  <w:divBdr>
                    <w:top w:val="none" w:sz="0" w:space="0" w:color="auto"/>
                    <w:left w:val="none" w:sz="0" w:space="0" w:color="auto"/>
                    <w:bottom w:val="none" w:sz="0" w:space="0" w:color="auto"/>
                    <w:right w:val="none" w:sz="0" w:space="0" w:color="auto"/>
                  </w:divBdr>
                </w:div>
                <w:div w:id="1595557226">
                  <w:marLeft w:val="480"/>
                  <w:marRight w:val="0"/>
                  <w:marTop w:val="0"/>
                  <w:marBottom w:val="0"/>
                  <w:divBdr>
                    <w:top w:val="none" w:sz="0" w:space="0" w:color="auto"/>
                    <w:left w:val="none" w:sz="0" w:space="0" w:color="auto"/>
                    <w:bottom w:val="none" w:sz="0" w:space="0" w:color="auto"/>
                    <w:right w:val="none" w:sz="0" w:space="0" w:color="auto"/>
                  </w:divBdr>
                </w:div>
                <w:div w:id="371538824">
                  <w:marLeft w:val="480"/>
                  <w:marRight w:val="0"/>
                  <w:marTop w:val="0"/>
                  <w:marBottom w:val="0"/>
                  <w:divBdr>
                    <w:top w:val="none" w:sz="0" w:space="0" w:color="auto"/>
                    <w:left w:val="none" w:sz="0" w:space="0" w:color="auto"/>
                    <w:bottom w:val="none" w:sz="0" w:space="0" w:color="auto"/>
                    <w:right w:val="none" w:sz="0" w:space="0" w:color="auto"/>
                  </w:divBdr>
                </w:div>
                <w:div w:id="1685936803">
                  <w:marLeft w:val="480"/>
                  <w:marRight w:val="0"/>
                  <w:marTop w:val="0"/>
                  <w:marBottom w:val="0"/>
                  <w:divBdr>
                    <w:top w:val="none" w:sz="0" w:space="0" w:color="auto"/>
                    <w:left w:val="none" w:sz="0" w:space="0" w:color="auto"/>
                    <w:bottom w:val="none" w:sz="0" w:space="0" w:color="auto"/>
                    <w:right w:val="none" w:sz="0" w:space="0" w:color="auto"/>
                  </w:divBdr>
                </w:div>
                <w:div w:id="1296716664">
                  <w:marLeft w:val="480"/>
                  <w:marRight w:val="0"/>
                  <w:marTop w:val="0"/>
                  <w:marBottom w:val="0"/>
                  <w:divBdr>
                    <w:top w:val="none" w:sz="0" w:space="0" w:color="auto"/>
                    <w:left w:val="none" w:sz="0" w:space="0" w:color="auto"/>
                    <w:bottom w:val="none" w:sz="0" w:space="0" w:color="auto"/>
                    <w:right w:val="none" w:sz="0" w:space="0" w:color="auto"/>
                  </w:divBdr>
                </w:div>
                <w:div w:id="916403238">
                  <w:marLeft w:val="480"/>
                  <w:marRight w:val="0"/>
                  <w:marTop w:val="0"/>
                  <w:marBottom w:val="0"/>
                  <w:divBdr>
                    <w:top w:val="none" w:sz="0" w:space="0" w:color="auto"/>
                    <w:left w:val="none" w:sz="0" w:space="0" w:color="auto"/>
                    <w:bottom w:val="none" w:sz="0" w:space="0" w:color="auto"/>
                    <w:right w:val="none" w:sz="0" w:space="0" w:color="auto"/>
                  </w:divBdr>
                </w:div>
                <w:div w:id="534973656">
                  <w:marLeft w:val="480"/>
                  <w:marRight w:val="0"/>
                  <w:marTop w:val="0"/>
                  <w:marBottom w:val="0"/>
                  <w:divBdr>
                    <w:top w:val="none" w:sz="0" w:space="0" w:color="auto"/>
                    <w:left w:val="none" w:sz="0" w:space="0" w:color="auto"/>
                    <w:bottom w:val="none" w:sz="0" w:space="0" w:color="auto"/>
                    <w:right w:val="none" w:sz="0" w:space="0" w:color="auto"/>
                  </w:divBdr>
                </w:div>
                <w:div w:id="1149783274">
                  <w:marLeft w:val="480"/>
                  <w:marRight w:val="0"/>
                  <w:marTop w:val="0"/>
                  <w:marBottom w:val="0"/>
                  <w:divBdr>
                    <w:top w:val="none" w:sz="0" w:space="0" w:color="auto"/>
                    <w:left w:val="none" w:sz="0" w:space="0" w:color="auto"/>
                    <w:bottom w:val="none" w:sz="0" w:space="0" w:color="auto"/>
                    <w:right w:val="none" w:sz="0" w:space="0" w:color="auto"/>
                  </w:divBdr>
                </w:div>
                <w:div w:id="1570067882">
                  <w:marLeft w:val="480"/>
                  <w:marRight w:val="0"/>
                  <w:marTop w:val="0"/>
                  <w:marBottom w:val="0"/>
                  <w:divBdr>
                    <w:top w:val="none" w:sz="0" w:space="0" w:color="auto"/>
                    <w:left w:val="none" w:sz="0" w:space="0" w:color="auto"/>
                    <w:bottom w:val="none" w:sz="0" w:space="0" w:color="auto"/>
                    <w:right w:val="none" w:sz="0" w:space="0" w:color="auto"/>
                  </w:divBdr>
                </w:div>
                <w:div w:id="1768692165">
                  <w:marLeft w:val="480"/>
                  <w:marRight w:val="0"/>
                  <w:marTop w:val="0"/>
                  <w:marBottom w:val="0"/>
                  <w:divBdr>
                    <w:top w:val="none" w:sz="0" w:space="0" w:color="auto"/>
                    <w:left w:val="none" w:sz="0" w:space="0" w:color="auto"/>
                    <w:bottom w:val="none" w:sz="0" w:space="0" w:color="auto"/>
                    <w:right w:val="none" w:sz="0" w:space="0" w:color="auto"/>
                  </w:divBdr>
                </w:div>
                <w:div w:id="389617167">
                  <w:marLeft w:val="480"/>
                  <w:marRight w:val="0"/>
                  <w:marTop w:val="0"/>
                  <w:marBottom w:val="0"/>
                  <w:divBdr>
                    <w:top w:val="none" w:sz="0" w:space="0" w:color="auto"/>
                    <w:left w:val="none" w:sz="0" w:space="0" w:color="auto"/>
                    <w:bottom w:val="none" w:sz="0" w:space="0" w:color="auto"/>
                    <w:right w:val="none" w:sz="0" w:space="0" w:color="auto"/>
                  </w:divBdr>
                </w:div>
                <w:div w:id="132324235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098830">
      <w:bodyDiv w:val="1"/>
      <w:marLeft w:val="0"/>
      <w:marRight w:val="0"/>
      <w:marTop w:val="0"/>
      <w:marBottom w:val="0"/>
      <w:divBdr>
        <w:top w:val="none" w:sz="0" w:space="0" w:color="auto"/>
        <w:left w:val="none" w:sz="0" w:space="0" w:color="auto"/>
        <w:bottom w:val="none" w:sz="0" w:space="0" w:color="auto"/>
        <w:right w:val="none" w:sz="0" w:space="0" w:color="auto"/>
      </w:divBdr>
    </w:div>
    <w:div w:id="1106580473">
      <w:bodyDiv w:val="1"/>
      <w:marLeft w:val="0"/>
      <w:marRight w:val="0"/>
      <w:marTop w:val="0"/>
      <w:marBottom w:val="0"/>
      <w:divBdr>
        <w:top w:val="none" w:sz="0" w:space="0" w:color="auto"/>
        <w:left w:val="none" w:sz="0" w:space="0" w:color="auto"/>
        <w:bottom w:val="none" w:sz="0" w:space="0" w:color="auto"/>
        <w:right w:val="none" w:sz="0" w:space="0" w:color="auto"/>
      </w:divBdr>
    </w:div>
    <w:div w:id="1112939013">
      <w:bodyDiv w:val="1"/>
      <w:marLeft w:val="0"/>
      <w:marRight w:val="0"/>
      <w:marTop w:val="0"/>
      <w:marBottom w:val="0"/>
      <w:divBdr>
        <w:top w:val="none" w:sz="0" w:space="0" w:color="auto"/>
        <w:left w:val="none" w:sz="0" w:space="0" w:color="auto"/>
        <w:bottom w:val="none" w:sz="0" w:space="0" w:color="auto"/>
        <w:right w:val="none" w:sz="0" w:space="0" w:color="auto"/>
      </w:divBdr>
    </w:div>
    <w:div w:id="1130513548">
      <w:bodyDiv w:val="1"/>
      <w:marLeft w:val="0"/>
      <w:marRight w:val="0"/>
      <w:marTop w:val="0"/>
      <w:marBottom w:val="0"/>
      <w:divBdr>
        <w:top w:val="none" w:sz="0" w:space="0" w:color="auto"/>
        <w:left w:val="none" w:sz="0" w:space="0" w:color="auto"/>
        <w:bottom w:val="none" w:sz="0" w:space="0" w:color="auto"/>
        <w:right w:val="none" w:sz="0" w:space="0" w:color="auto"/>
      </w:divBdr>
    </w:div>
    <w:div w:id="1144588966">
      <w:bodyDiv w:val="1"/>
      <w:marLeft w:val="0"/>
      <w:marRight w:val="0"/>
      <w:marTop w:val="0"/>
      <w:marBottom w:val="0"/>
      <w:divBdr>
        <w:top w:val="none" w:sz="0" w:space="0" w:color="auto"/>
        <w:left w:val="none" w:sz="0" w:space="0" w:color="auto"/>
        <w:bottom w:val="none" w:sz="0" w:space="0" w:color="auto"/>
        <w:right w:val="none" w:sz="0" w:space="0" w:color="auto"/>
      </w:divBdr>
      <w:divsChild>
        <w:div w:id="647586750">
          <w:marLeft w:val="480"/>
          <w:marRight w:val="0"/>
          <w:marTop w:val="0"/>
          <w:marBottom w:val="0"/>
          <w:divBdr>
            <w:top w:val="none" w:sz="0" w:space="0" w:color="auto"/>
            <w:left w:val="none" w:sz="0" w:space="0" w:color="auto"/>
            <w:bottom w:val="none" w:sz="0" w:space="0" w:color="auto"/>
            <w:right w:val="none" w:sz="0" w:space="0" w:color="auto"/>
          </w:divBdr>
        </w:div>
        <w:div w:id="670449692">
          <w:marLeft w:val="480"/>
          <w:marRight w:val="0"/>
          <w:marTop w:val="0"/>
          <w:marBottom w:val="0"/>
          <w:divBdr>
            <w:top w:val="none" w:sz="0" w:space="0" w:color="auto"/>
            <w:left w:val="none" w:sz="0" w:space="0" w:color="auto"/>
            <w:bottom w:val="none" w:sz="0" w:space="0" w:color="auto"/>
            <w:right w:val="none" w:sz="0" w:space="0" w:color="auto"/>
          </w:divBdr>
        </w:div>
        <w:div w:id="2103258618">
          <w:marLeft w:val="480"/>
          <w:marRight w:val="0"/>
          <w:marTop w:val="0"/>
          <w:marBottom w:val="0"/>
          <w:divBdr>
            <w:top w:val="none" w:sz="0" w:space="0" w:color="auto"/>
            <w:left w:val="none" w:sz="0" w:space="0" w:color="auto"/>
            <w:bottom w:val="none" w:sz="0" w:space="0" w:color="auto"/>
            <w:right w:val="none" w:sz="0" w:space="0" w:color="auto"/>
          </w:divBdr>
        </w:div>
        <w:div w:id="1978298677">
          <w:marLeft w:val="480"/>
          <w:marRight w:val="0"/>
          <w:marTop w:val="0"/>
          <w:marBottom w:val="0"/>
          <w:divBdr>
            <w:top w:val="none" w:sz="0" w:space="0" w:color="auto"/>
            <w:left w:val="none" w:sz="0" w:space="0" w:color="auto"/>
            <w:bottom w:val="none" w:sz="0" w:space="0" w:color="auto"/>
            <w:right w:val="none" w:sz="0" w:space="0" w:color="auto"/>
          </w:divBdr>
        </w:div>
        <w:div w:id="847985570">
          <w:marLeft w:val="480"/>
          <w:marRight w:val="0"/>
          <w:marTop w:val="0"/>
          <w:marBottom w:val="0"/>
          <w:divBdr>
            <w:top w:val="none" w:sz="0" w:space="0" w:color="auto"/>
            <w:left w:val="none" w:sz="0" w:space="0" w:color="auto"/>
            <w:bottom w:val="none" w:sz="0" w:space="0" w:color="auto"/>
            <w:right w:val="none" w:sz="0" w:space="0" w:color="auto"/>
          </w:divBdr>
        </w:div>
        <w:div w:id="1630014011">
          <w:marLeft w:val="480"/>
          <w:marRight w:val="0"/>
          <w:marTop w:val="0"/>
          <w:marBottom w:val="0"/>
          <w:divBdr>
            <w:top w:val="none" w:sz="0" w:space="0" w:color="auto"/>
            <w:left w:val="none" w:sz="0" w:space="0" w:color="auto"/>
            <w:bottom w:val="none" w:sz="0" w:space="0" w:color="auto"/>
            <w:right w:val="none" w:sz="0" w:space="0" w:color="auto"/>
          </w:divBdr>
        </w:div>
        <w:div w:id="52584157">
          <w:marLeft w:val="480"/>
          <w:marRight w:val="0"/>
          <w:marTop w:val="0"/>
          <w:marBottom w:val="0"/>
          <w:divBdr>
            <w:top w:val="none" w:sz="0" w:space="0" w:color="auto"/>
            <w:left w:val="none" w:sz="0" w:space="0" w:color="auto"/>
            <w:bottom w:val="none" w:sz="0" w:space="0" w:color="auto"/>
            <w:right w:val="none" w:sz="0" w:space="0" w:color="auto"/>
          </w:divBdr>
        </w:div>
        <w:div w:id="1881623843">
          <w:marLeft w:val="480"/>
          <w:marRight w:val="0"/>
          <w:marTop w:val="0"/>
          <w:marBottom w:val="0"/>
          <w:divBdr>
            <w:top w:val="none" w:sz="0" w:space="0" w:color="auto"/>
            <w:left w:val="none" w:sz="0" w:space="0" w:color="auto"/>
            <w:bottom w:val="none" w:sz="0" w:space="0" w:color="auto"/>
            <w:right w:val="none" w:sz="0" w:space="0" w:color="auto"/>
          </w:divBdr>
        </w:div>
        <w:div w:id="1409113330">
          <w:marLeft w:val="480"/>
          <w:marRight w:val="0"/>
          <w:marTop w:val="0"/>
          <w:marBottom w:val="0"/>
          <w:divBdr>
            <w:top w:val="none" w:sz="0" w:space="0" w:color="auto"/>
            <w:left w:val="none" w:sz="0" w:space="0" w:color="auto"/>
            <w:bottom w:val="none" w:sz="0" w:space="0" w:color="auto"/>
            <w:right w:val="none" w:sz="0" w:space="0" w:color="auto"/>
          </w:divBdr>
        </w:div>
        <w:div w:id="1690376293">
          <w:marLeft w:val="480"/>
          <w:marRight w:val="0"/>
          <w:marTop w:val="0"/>
          <w:marBottom w:val="0"/>
          <w:divBdr>
            <w:top w:val="none" w:sz="0" w:space="0" w:color="auto"/>
            <w:left w:val="none" w:sz="0" w:space="0" w:color="auto"/>
            <w:bottom w:val="none" w:sz="0" w:space="0" w:color="auto"/>
            <w:right w:val="none" w:sz="0" w:space="0" w:color="auto"/>
          </w:divBdr>
        </w:div>
        <w:div w:id="2031295788">
          <w:marLeft w:val="480"/>
          <w:marRight w:val="0"/>
          <w:marTop w:val="0"/>
          <w:marBottom w:val="0"/>
          <w:divBdr>
            <w:top w:val="none" w:sz="0" w:space="0" w:color="auto"/>
            <w:left w:val="none" w:sz="0" w:space="0" w:color="auto"/>
            <w:bottom w:val="none" w:sz="0" w:space="0" w:color="auto"/>
            <w:right w:val="none" w:sz="0" w:space="0" w:color="auto"/>
          </w:divBdr>
        </w:div>
        <w:div w:id="1000429235">
          <w:marLeft w:val="480"/>
          <w:marRight w:val="0"/>
          <w:marTop w:val="0"/>
          <w:marBottom w:val="0"/>
          <w:divBdr>
            <w:top w:val="none" w:sz="0" w:space="0" w:color="auto"/>
            <w:left w:val="none" w:sz="0" w:space="0" w:color="auto"/>
            <w:bottom w:val="none" w:sz="0" w:space="0" w:color="auto"/>
            <w:right w:val="none" w:sz="0" w:space="0" w:color="auto"/>
          </w:divBdr>
        </w:div>
      </w:divsChild>
    </w:div>
    <w:div w:id="1153375246">
      <w:bodyDiv w:val="1"/>
      <w:marLeft w:val="0"/>
      <w:marRight w:val="0"/>
      <w:marTop w:val="0"/>
      <w:marBottom w:val="0"/>
      <w:divBdr>
        <w:top w:val="none" w:sz="0" w:space="0" w:color="auto"/>
        <w:left w:val="none" w:sz="0" w:space="0" w:color="auto"/>
        <w:bottom w:val="none" w:sz="0" w:space="0" w:color="auto"/>
        <w:right w:val="none" w:sz="0" w:space="0" w:color="auto"/>
      </w:divBdr>
    </w:div>
    <w:div w:id="1158499112">
      <w:bodyDiv w:val="1"/>
      <w:marLeft w:val="0"/>
      <w:marRight w:val="0"/>
      <w:marTop w:val="0"/>
      <w:marBottom w:val="0"/>
      <w:divBdr>
        <w:top w:val="none" w:sz="0" w:space="0" w:color="auto"/>
        <w:left w:val="none" w:sz="0" w:space="0" w:color="auto"/>
        <w:bottom w:val="none" w:sz="0" w:space="0" w:color="auto"/>
        <w:right w:val="none" w:sz="0" w:space="0" w:color="auto"/>
      </w:divBdr>
    </w:div>
    <w:div w:id="1161583946">
      <w:bodyDiv w:val="1"/>
      <w:marLeft w:val="0"/>
      <w:marRight w:val="0"/>
      <w:marTop w:val="0"/>
      <w:marBottom w:val="0"/>
      <w:divBdr>
        <w:top w:val="none" w:sz="0" w:space="0" w:color="auto"/>
        <w:left w:val="none" w:sz="0" w:space="0" w:color="auto"/>
        <w:bottom w:val="none" w:sz="0" w:space="0" w:color="auto"/>
        <w:right w:val="none" w:sz="0" w:space="0" w:color="auto"/>
      </w:divBdr>
    </w:div>
    <w:div w:id="1191996333">
      <w:bodyDiv w:val="1"/>
      <w:marLeft w:val="0"/>
      <w:marRight w:val="0"/>
      <w:marTop w:val="0"/>
      <w:marBottom w:val="0"/>
      <w:divBdr>
        <w:top w:val="none" w:sz="0" w:space="0" w:color="auto"/>
        <w:left w:val="none" w:sz="0" w:space="0" w:color="auto"/>
        <w:bottom w:val="none" w:sz="0" w:space="0" w:color="auto"/>
        <w:right w:val="none" w:sz="0" w:space="0" w:color="auto"/>
      </w:divBdr>
    </w:div>
    <w:div w:id="1221138976">
      <w:bodyDiv w:val="1"/>
      <w:marLeft w:val="0"/>
      <w:marRight w:val="0"/>
      <w:marTop w:val="0"/>
      <w:marBottom w:val="0"/>
      <w:divBdr>
        <w:top w:val="none" w:sz="0" w:space="0" w:color="auto"/>
        <w:left w:val="none" w:sz="0" w:space="0" w:color="auto"/>
        <w:bottom w:val="none" w:sz="0" w:space="0" w:color="auto"/>
        <w:right w:val="none" w:sz="0" w:space="0" w:color="auto"/>
      </w:divBdr>
    </w:div>
    <w:div w:id="1222599234">
      <w:bodyDiv w:val="1"/>
      <w:marLeft w:val="0"/>
      <w:marRight w:val="0"/>
      <w:marTop w:val="0"/>
      <w:marBottom w:val="0"/>
      <w:divBdr>
        <w:top w:val="none" w:sz="0" w:space="0" w:color="auto"/>
        <w:left w:val="none" w:sz="0" w:space="0" w:color="auto"/>
        <w:bottom w:val="none" w:sz="0" w:space="0" w:color="auto"/>
        <w:right w:val="none" w:sz="0" w:space="0" w:color="auto"/>
      </w:divBdr>
    </w:div>
    <w:div w:id="1246957903">
      <w:bodyDiv w:val="1"/>
      <w:marLeft w:val="0"/>
      <w:marRight w:val="0"/>
      <w:marTop w:val="0"/>
      <w:marBottom w:val="0"/>
      <w:divBdr>
        <w:top w:val="none" w:sz="0" w:space="0" w:color="auto"/>
        <w:left w:val="none" w:sz="0" w:space="0" w:color="auto"/>
        <w:bottom w:val="none" w:sz="0" w:space="0" w:color="auto"/>
        <w:right w:val="none" w:sz="0" w:space="0" w:color="auto"/>
      </w:divBdr>
      <w:divsChild>
        <w:div w:id="1072855745">
          <w:marLeft w:val="480"/>
          <w:marRight w:val="0"/>
          <w:marTop w:val="0"/>
          <w:marBottom w:val="0"/>
          <w:divBdr>
            <w:top w:val="none" w:sz="0" w:space="0" w:color="auto"/>
            <w:left w:val="none" w:sz="0" w:space="0" w:color="auto"/>
            <w:bottom w:val="none" w:sz="0" w:space="0" w:color="auto"/>
            <w:right w:val="none" w:sz="0" w:space="0" w:color="auto"/>
          </w:divBdr>
        </w:div>
        <w:div w:id="1680812289">
          <w:marLeft w:val="480"/>
          <w:marRight w:val="0"/>
          <w:marTop w:val="0"/>
          <w:marBottom w:val="0"/>
          <w:divBdr>
            <w:top w:val="none" w:sz="0" w:space="0" w:color="auto"/>
            <w:left w:val="none" w:sz="0" w:space="0" w:color="auto"/>
            <w:bottom w:val="none" w:sz="0" w:space="0" w:color="auto"/>
            <w:right w:val="none" w:sz="0" w:space="0" w:color="auto"/>
          </w:divBdr>
        </w:div>
        <w:div w:id="786851770">
          <w:marLeft w:val="480"/>
          <w:marRight w:val="0"/>
          <w:marTop w:val="0"/>
          <w:marBottom w:val="0"/>
          <w:divBdr>
            <w:top w:val="none" w:sz="0" w:space="0" w:color="auto"/>
            <w:left w:val="none" w:sz="0" w:space="0" w:color="auto"/>
            <w:bottom w:val="none" w:sz="0" w:space="0" w:color="auto"/>
            <w:right w:val="none" w:sz="0" w:space="0" w:color="auto"/>
          </w:divBdr>
        </w:div>
        <w:div w:id="1850214899">
          <w:marLeft w:val="480"/>
          <w:marRight w:val="0"/>
          <w:marTop w:val="0"/>
          <w:marBottom w:val="0"/>
          <w:divBdr>
            <w:top w:val="none" w:sz="0" w:space="0" w:color="auto"/>
            <w:left w:val="none" w:sz="0" w:space="0" w:color="auto"/>
            <w:bottom w:val="none" w:sz="0" w:space="0" w:color="auto"/>
            <w:right w:val="none" w:sz="0" w:space="0" w:color="auto"/>
          </w:divBdr>
        </w:div>
        <w:div w:id="991713906">
          <w:marLeft w:val="480"/>
          <w:marRight w:val="0"/>
          <w:marTop w:val="0"/>
          <w:marBottom w:val="0"/>
          <w:divBdr>
            <w:top w:val="none" w:sz="0" w:space="0" w:color="auto"/>
            <w:left w:val="none" w:sz="0" w:space="0" w:color="auto"/>
            <w:bottom w:val="none" w:sz="0" w:space="0" w:color="auto"/>
            <w:right w:val="none" w:sz="0" w:space="0" w:color="auto"/>
          </w:divBdr>
        </w:div>
        <w:div w:id="1639608570">
          <w:marLeft w:val="480"/>
          <w:marRight w:val="0"/>
          <w:marTop w:val="0"/>
          <w:marBottom w:val="0"/>
          <w:divBdr>
            <w:top w:val="none" w:sz="0" w:space="0" w:color="auto"/>
            <w:left w:val="none" w:sz="0" w:space="0" w:color="auto"/>
            <w:bottom w:val="none" w:sz="0" w:space="0" w:color="auto"/>
            <w:right w:val="none" w:sz="0" w:space="0" w:color="auto"/>
          </w:divBdr>
        </w:div>
        <w:div w:id="1263104484">
          <w:marLeft w:val="480"/>
          <w:marRight w:val="0"/>
          <w:marTop w:val="0"/>
          <w:marBottom w:val="0"/>
          <w:divBdr>
            <w:top w:val="none" w:sz="0" w:space="0" w:color="auto"/>
            <w:left w:val="none" w:sz="0" w:space="0" w:color="auto"/>
            <w:bottom w:val="none" w:sz="0" w:space="0" w:color="auto"/>
            <w:right w:val="none" w:sz="0" w:space="0" w:color="auto"/>
          </w:divBdr>
        </w:div>
        <w:div w:id="1355304308">
          <w:marLeft w:val="480"/>
          <w:marRight w:val="0"/>
          <w:marTop w:val="0"/>
          <w:marBottom w:val="0"/>
          <w:divBdr>
            <w:top w:val="none" w:sz="0" w:space="0" w:color="auto"/>
            <w:left w:val="none" w:sz="0" w:space="0" w:color="auto"/>
            <w:bottom w:val="none" w:sz="0" w:space="0" w:color="auto"/>
            <w:right w:val="none" w:sz="0" w:space="0" w:color="auto"/>
          </w:divBdr>
        </w:div>
        <w:div w:id="137377789">
          <w:marLeft w:val="480"/>
          <w:marRight w:val="0"/>
          <w:marTop w:val="0"/>
          <w:marBottom w:val="0"/>
          <w:divBdr>
            <w:top w:val="none" w:sz="0" w:space="0" w:color="auto"/>
            <w:left w:val="none" w:sz="0" w:space="0" w:color="auto"/>
            <w:bottom w:val="none" w:sz="0" w:space="0" w:color="auto"/>
            <w:right w:val="none" w:sz="0" w:space="0" w:color="auto"/>
          </w:divBdr>
        </w:div>
        <w:div w:id="269624116">
          <w:marLeft w:val="480"/>
          <w:marRight w:val="0"/>
          <w:marTop w:val="0"/>
          <w:marBottom w:val="0"/>
          <w:divBdr>
            <w:top w:val="none" w:sz="0" w:space="0" w:color="auto"/>
            <w:left w:val="none" w:sz="0" w:space="0" w:color="auto"/>
            <w:bottom w:val="none" w:sz="0" w:space="0" w:color="auto"/>
            <w:right w:val="none" w:sz="0" w:space="0" w:color="auto"/>
          </w:divBdr>
        </w:div>
        <w:div w:id="312218136">
          <w:marLeft w:val="480"/>
          <w:marRight w:val="0"/>
          <w:marTop w:val="0"/>
          <w:marBottom w:val="0"/>
          <w:divBdr>
            <w:top w:val="none" w:sz="0" w:space="0" w:color="auto"/>
            <w:left w:val="none" w:sz="0" w:space="0" w:color="auto"/>
            <w:bottom w:val="none" w:sz="0" w:space="0" w:color="auto"/>
            <w:right w:val="none" w:sz="0" w:space="0" w:color="auto"/>
          </w:divBdr>
        </w:div>
        <w:div w:id="675228444">
          <w:marLeft w:val="480"/>
          <w:marRight w:val="0"/>
          <w:marTop w:val="0"/>
          <w:marBottom w:val="0"/>
          <w:divBdr>
            <w:top w:val="none" w:sz="0" w:space="0" w:color="auto"/>
            <w:left w:val="none" w:sz="0" w:space="0" w:color="auto"/>
            <w:bottom w:val="none" w:sz="0" w:space="0" w:color="auto"/>
            <w:right w:val="none" w:sz="0" w:space="0" w:color="auto"/>
          </w:divBdr>
        </w:div>
        <w:div w:id="1609391631">
          <w:marLeft w:val="480"/>
          <w:marRight w:val="0"/>
          <w:marTop w:val="0"/>
          <w:marBottom w:val="0"/>
          <w:divBdr>
            <w:top w:val="none" w:sz="0" w:space="0" w:color="auto"/>
            <w:left w:val="none" w:sz="0" w:space="0" w:color="auto"/>
            <w:bottom w:val="none" w:sz="0" w:space="0" w:color="auto"/>
            <w:right w:val="none" w:sz="0" w:space="0" w:color="auto"/>
          </w:divBdr>
        </w:div>
        <w:div w:id="2140149754">
          <w:marLeft w:val="480"/>
          <w:marRight w:val="0"/>
          <w:marTop w:val="0"/>
          <w:marBottom w:val="0"/>
          <w:divBdr>
            <w:top w:val="none" w:sz="0" w:space="0" w:color="auto"/>
            <w:left w:val="none" w:sz="0" w:space="0" w:color="auto"/>
            <w:bottom w:val="none" w:sz="0" w:space="0" w:color="auto"/>
            <w:right w:val="none" w:sz="0" w:space="0" w:color="auto"/>
          </w:divBdr>
        </w:div>
        <w:div w:id="1887520200">
          <w:marLeft w:val="480"/>
          <w:marRight w:val="0"/>
          <w:marTop w:val="0"/>
          <w:marBottom w:val="0"/>
          <w:divBdr>
            <w:top w:val="none" w:sz="0" w:space="0" w:color="auto"/>
            <w:left w:val="none" w:sz="0" w:space="0" w:color="auto"/>
            <w:bottom w:val="none" w:sz="0" w:space="0" w:color="auto"/>
            <w:right w:val="none" w:sz="0" w:space="0" w:color="auto"/>
          </w:divBdr>
        </w:div>
        <w:div w:id="444351644">
          <w:marLeft w:val="480"/>
          <w:marRight w:val="0"/>
          <w:marTop w:val="0"/>
          <w:marBottom w:val="0"/>
          <w:divBdr>
            <w:top w:val="none" w:sz="0" w:space="0" w:color="auto"/>
            <w:left w:val="none" w:sz="0" w:space="0" w:color="auto"/>
            <w:bottom w:val="none" w:sz="0" w:space="0" w:color="auto"/>
            <w:right w:val="none" w:sz="0" w:space="0" w:color="auto"/>
          </w:divBdr>
        </w:div>
        <w:div w:id="1115902568">
          <w:marLeft w:val="480"/>
          <w:marRight w:val="0"/>
          <w:marTop w:val="0"/>
          <w:marBottom w:val="0"/>
          <w:divBdr>
            <w:top w:val="none" w:sz="0" w:space="0" w:color="auto"/>
            <w:left w:val="none" w:sz="0" w:space="0" w:color="auto"/>
            <w:bottom w:val="none" w:sz="0" w:space="0" w:color="auto"/>
            <w:right w:val="none" w:sz="0" w:space="0" w:color="auto"/>
          </w:divBdr>
        </w:div>
        <w:div w:id="284049519">
          <w:marLeft w:val="480"/>
          <w:marRight w:val="0"/>
          <w:marTop w:val="0"/>
          <w:marBottom w:val="0"/>
          <w:divBdr>
            <w:top w:val="none" w:sz="0" w:space="0" w:color="auto"/>
            <w:left w:val="none" w:sz="0" w:space="0" w:color="auto"/>
            <w:bottom w:val="none" w:sz="0" w:space="0" w:color="auto"/>
            <w:right w:val="none" w:sz="0" w:space="0" w:color="auto"/>
          </w:divBdr>
        </w:div>
        <w:div w:id="1927227545">
          <w:marLeft w:val="480"/>
          <w:marRight w:val="0"/>
          <w:marTop w:val="0"/>
          <w:marBottom w:val="0"/>
          <w:divBdr>
            <w:top w:val="none" w:sz="0" w:space="0" w:color="auto"/>
            <w:left w:val="none" w:sz="0" w:space="0" w:color="auto"/>
            <w:bottom w:val="none" w:sz="0" w:space="0" w:color="auto"/>
            <w:right w:val="none" w:sz="0" w:space="0" w:color="auto"/>
          </w:divBdr>
        </w:div>
        <w:div w:id="292369794">
          <w:marLeft w:val="480"/>
          <w:marRight w:val="0"/>
          <w:marTop w:val="0"/>
          <w:marBottom w:val="0"/>
          <w:divBdr>
            <w:top w:val="none" w:sz="0" w:space="0" w:color="auto"/>
            <w:left w:val="none" w:sz="0" w:space="0" w:color="auto"/>
            <w:bottom w:val="none" w:sz="0" w:space="0" w:color="auto"/>
            <w:right w:val="none" w:sz="0" w:space="0" w:color="auto"/>
          </w:divBdr>
        </w:div>
      </w:divsChild>
    </w:div>
    <w:div w:id="1248346111">
      <w:bodyDiv w:val="1"/>
      <w:marLeft w:val="0"/>
      <w:marRight w:val="0"/>
      <w:marTop w:val="0"/>
      <w:marBottom w:val="0"/>
      <w:divBdr>
        <w:top w:val="none" w:sz="0" w:space="0" w:color="auto"/>
        <w:left w:val="none" w:sz="0" w:space="0" w:color="auto"/>
        <w:bottom w:val="none" w:sz="0" w:space="0" w:color="auto"/>
        <w:right w:val="none" w:sz="0" w:space="0" w:color="auto"/>
      </w:divBdr>
    </w:div>
    <w:div w:id="1255473311">
      <w:bodyDiv w:val="1"/>
      <w:marLeft w:val="0"/>
      <w:marRight w:val="0"/>
      <w:marTop w:val="0"/>
      <w:marBottom w:val="0"/>
      <w:divBdr>
        <w:top w:val="none" w:sz="0" w:space="0" w:color="auto"/>
        <w:left w:val="none" w:sz="0" w:space="0" w:color="auto"/>
        <w:bottom w:val="none" w:sz="0" w:space="0" w:color="auto"/>
        <w:right w:val="none" w:sz="0" w:space="0" w:color="auto"/>
      </w:divBdr>
    </w:div>
    <w:div w:id="1275554874">
      <w:bodyDiv w:val="1"/>
      <w:marLeft w:val="0"/>
      <w:marRight w:val="0"/>
      <w:marTop w:val="0"/>
      <w:marBottom w:val="0"/>
      <w:divBdr>
        <w:top w:val="none" w:sz="0" w:space="0" w:color="auto"/>
        <w:left w:val="none" w:sz="0" w:space="0" w:color="auto"/>
        <w:bottom w:val="none" w:sz="0" w:space="0" w:color="auto"/>
        <w:right w:val="none" w:sz="0" w:space="0" w:color="auto"/>
      </w:divBdr>
    </w:div>
    <w:div w:id="1276137890">
      <w:bodyDiv w:val="1"/>
      <w:marLeft w:val="0"/>
      <w:marRight w:val="0"/>
      <w:marTop w:val="0"/>
      <w:marBottom w:val="0"/>
      <w:divBdr>
        <w:top w:val="none" w:sz="0" w:space="0" w:color="auto"/>
        <w:left w:val="none" w:sz="0" w:space="0" w:color="auto"/>
        <w:bottom w:val="none" w:sz="0" w:space="0" w:color="auto"/>
        <w:right w:val="none" w:sz="0" w:space="0" w:color="auto"/>
      </w:divBdr>
    </w:div>
    <w:div w:id="1292133275">
      <w:bodyDiv w:val="1"/>
      <w:marLeft w:val="0"/>
      <w:marRight w:val="0"/>
      <w:marTop w:val="0"/>
      <w:marBottom w:val="0"/>
      <w:divBdr>
        <w:top w:val="none" w:sz="0" w:space="0" w:color="auto"/>
        <w:left w:val="none" w:sz="0" w:space="0" w:color="auto"/>
        <w:bottom w:val="none" w:sz="0" w:space="0" w:color="auto"/>
        <w:right w:val="none" w:sz="0" w:space="0" w:color="auto"/>
      </w:divBdr>
    </w:div>
    <w:div w:id="1293949882">
      <w:bodyDiv w:val="1"/>
      <w:marLeft w:val="0"/>
      <w:marRight w:val="0"/>
      <w:marTop w:val="0"/>
      <w:marBottom w:val="0"/>
      <w:divBdr>
        <w:top w:val="none" w:sz="0" w:space="0" w:color="auto"/>
        <w:left w:val="none" w:sz="0" w:space="0" w:color="auto"/>
        <w:bottom w:val="none" w:sz="0" w:space="0" w:color="auto"/>
        <w:right w:val="none" w:sz="0" w:space="0" w:color="auto"/>
      </w:divBdr>
    </w:div>
    <w:div w:id="1304190208">
      <w:bodyDiv w:val="1"/>
      <w:marLeft w:val="0"/>
      <w:marRight w:val="0"/>
      <w:marTop w:val="0"/>
      <w:marBottom w:val="0"/>
      <w:divBdr>
        <w:top w:val="none" w:sz="0" w:space="0" w:color="auto"/>
        <w:left w:val="none" w:sz="0" w:space="0" w:color="auto"/>
        <w:bottom w:val="none" w:sz="0" w:space="0" w:color="auto"/>
        <w:right w:val="none" w:sz="0" w:space="0" w:color="auto"/>
      </w:divBdr>
      <w:divsChild>
        <w:div w:id="1563757405">
          <w:marLeft w:val="480"/>
          <w:marRight w:val="0"/>
          <w:marTop w:val="0"/>
          <w:marBottom w:val="0"/>
          <w:divBdr>
            <w:top w:val="none" w:sz="0" w:space="0" w:color="auto"/>
            <w:left w:val="none" w:sz="0" w:space="0" w:color="auto"/>
            <w:bottom w:val="none" w:sz="0" w:space="0" w:color="auto"/>
            <w:right w:val="none" w:sz="0" w:space="0" w:color="auto"/>
          </w:divBdr>
        </w:div>
        <w:div w:id="108428132">
          <w:marLeft w:val="480"/>
          <w:marRight w:val="0"/>
          <w:marTop w:val="0"/>
          <w:marBottom w:val="0"/>
          <w:divBdr>
            <w:top w:val="none" w:sz="0" w:space="0" w:color="auto"/>
            <w:left w:val="none" w:sz="0" w:space="0" w:color="auto"/>
            <w:bottom w:val="none" w:sz="0" w:space="0" w:color="auto"/>
            <w:right w:val="none" w:sz="0" w:space="0" w:color="auto"/>
          </w:divBdr>
        </w:div>
        <w:div w:id="1320111932">
          <w:marLeft w:val="480"/>
          <w:marRight w:val="0"/>
          <w:marTop w:val="0"/>
          <w:marBottom w:val="0"/>
          <w:divBdr>
            <w:top w:val="none" w:sz="0" w:space="0" w:color="auto"/>
            <w:left w:val="none" w:sz="0" w:space="0" w:color="auto"/>
            <w:bottom w:val="none" w:sz="0" w:space="0" w:color="auto"/>
            <w:right w:val="none" w:sz="0" w:space="0" w:color="auto"/>
          </w:divBdr>
        </w:div>
        <w:div w:id="1111627371">
          <w:marLeft w:val="480"/>
          <w:marRight w:val="0"/>
          <w:marTop w:val="0"/>
          <w:marBottom w:val="0"/>
          <w:divBdr>
            <w:top w:val="none" w:sz="0" w:space="0" w:color="auto"/>
            <w:left w:val="none" w:sz="0" w:space="0" w:color="auto"/>
            <w:bottom w:val="none" w:sz="0" w:space="0" w:color="auto"/>
            <w:right w:val="none" w:sz="0" w:space="0" w:color="auto"/>
          </w:divBdr>
        </w:div>
        <w:div w:id="558828438">
          <w:marLeft w:val="480"/>
          <w:marRight w:val="0"/>
          <w:marTop w:val="0"/>
          <w:marBottom w:val="0"/>
          <w:divBdr>
            <w:top w:val="none" w:sz="0" w:space="0" w:color="auto"/>
            <w:left w:val="none" w:sz="0" w:space="0" w:color="auto"/>
            <w:bottom w:val="none" w:sz="0" w:space="0" w:color="auto"/>
            <w:right w:val="none" w:sz="0" w:space="0" w:color="auto"/>
          </w:divBdr>
        </w:div>
        <w:div w:id="2119984753">
          <w:marLeft w:val="480"/>
          <w:marRight w:val="0"/>
          <w:marTop w:val="0"/>
          <w:marBottom w:val="0"/>
          <w:divBdr>
            <w:top w:val="none" w:sz="0" w:space="0" w:color="auto"/>
            <w:left w:val="none" w:sz="0" w:space="0" w:color="auto"/>
            <w:bottom w:val="none" w:sz="0" w:space="0" w:color="auto"/>
            <w:right w:val="none" w:sz="0" w:space="0" w:color="auto"/>
          </w:divBdr>
        </w:div>
        <w:div w:id="865871122">
          <w:marLeft w:val="480"/>
          <w:marRight w:val="0"/>
          <w:marTop w:val="0"/>
          <w:marBottom w:val="0"/>
          <w:divBdr>
            <w:top w:val="none" w:sz="0" w:space="0" w:color="auto"/>
            <w:left w:val="none" w:sz="0" w:space="0" w:color="auto"/>
            <w:bottom w:val="none" w:sz="0" w:space="0" w:color="auto"/>
            <w:right w:val="none" w:sz="0" w:space="0" w:color="auto"/>
          </w:divBdr>
        </w:div>
        <w:div w:id="1119910994">
          <w:marLeft w:val="480"/>
          <w:marRight w:val="0"/>
          <w:marTop w:val="0"/>
          <w:marBottom w:val="0"/>
          <w:divBdr>
            <w:top w:val="none" w:sz="0" w:space="0" w:color="auto"/>
            <w:left w:val="none" w:sz="0" w:space="0" w:color="auto"/>
            <w:bottom w:val="none" w:sz="0" w:space="0" w:color="auto"/>
            <w:right w:val="none" w:sz="0" w:space="0" w:color="auto"/>
          </w:divBdr>
        </w:div>
        <w:div w:id="2002346804">
          <w:marLeft w:val="480"/>
          <w:marRight w:val="0"/>
          <w:marTop w:val="0"/>
          <w:marBottom w:val="0"/>
          <w:divBdr>
            <w:top w:val="none" w:sz="0" w:space="0" w:color="auto"/>
            <w:left w:val="none" w:sz="0" w:space="0" w:color="auto"/>
            <w:bottom w:val="none" w:sz="0" w:space="0" w:color="auto"/>
            <w:right w:val="none" w:sz="0" w:space="0" w:color="auto"/>
          </w:divBdr>
        </w:div>
        <w:div w:id="1970163059">
          <w:marLeft w:val="480"/>
          <w:marRight w:val="0"/>
          <w:marTop w:val="0"/>
          <w:marBottom w:val="0"/>
          <w:divBdr>
            <w:top w:val="none" w:sz="0" w:space="0" w:color="auto"/>
            <w:left w:val="none" w:sz="0" w:space="0" w:color="auto"/>
            <w:bottom w:val="none" w:sz="0" w:space="0" w:color="auto"/>
            <w:right w:val="none" w:sz="0" w:space="0" w:color="auto"/>
          </w:divBdr>
        </w:div>
        <w:div w:id="1303266009">
          <w:marLeft w:val="480"/>
          <w:marRight w:val="0"/>
          <w:marTop w:val="0"/>
          <w:marBottom w:val="0"/>
          <w:divBdr>
            <w:top w:val="none" w:sz="0" w:space="0" w:color="auto"/>
            <w:left w:val="none" w:sz="0" w:space="0" w:color="auto"/>
            <w:bottom w:val="none" w:sz="0" w:space="0" w:color="auto"/>
            <w:right w:val="none" w:sz="0" w:space="0" w:color="auto"/>
          </w:divBdr>
        </w:div>
        <w:div w:id="543099259">
          <w:marLeft w:val="480"/>
          <w:marRight w:val="0"/>
          <w:marTop w:val="0"/>
          <w:marBottom w:val="0"/>
          <w:divBdr>
            <w:top w:val="none" w:sz="0" w:space="0" w:color="auto"/>
            <w:left w:val="none" w:sz="0" w:space="0" w:color="auto"/>
            <w:bottom w:val="none" w:sz="0" w:space="0" w:color="auto"/>
            <w:right w:val="none" w:sz="0" w:space="0" w:color="auto"/>
          </w:divBdr>
        </w:div>
        <w:div w:id="792286747">
          <w:marLeft w:val="480"/>
          <w:marRight w:val="0"/>
          <w:marTop w:val="0"/>
          <w:marBottom w:val="0"/>
          <w:divBdr>
            <w:top w:val="none" w:sz="0" w:space="0" w:color="auto"/>
            <w:left w:val="none" w:sz="0" w:space="0" w:color="auto"/>
            <w:bottom w:val="none" w:sz="0" w:space="0" w:color="auto"/>
            <w:right w:val="none" w:sz="0" w:space="0" w:color="auto"/>
          </w:divBdr>
        </w:div>
        <w:div w:id="1625649949">
          <w:marLeft w:val="480"/>
          <w:marRight w:val="0"/>
          <w:marTop w:val="0"/>
          <w:marBottom w:val="0"/>
          <w:divBdr>
            <w:top w:val="none" w:sz="0" w:space="0" w:color="auto"/>
            <w:left w:val="none" w:sz="0" w:space="0" w:color="auto"/>
            <w:bottom w:val="none" w:sz="0" w:space="0" w:color="auto"/>
            <w:right w:val="none" w:sz="0" w:space="0" w:color="auto"/>
          </w:divBdr>
        </w:div>
      </w:divsChild>
    </w:div>
    <w:div w:id="1308778351">
      <w:bodyDiv w:val="1"/>
      <w:marLeft w:val="0"/>
      <w:marRight w:val="0"/>
      <w:marTop w:val="0"/>
      <w:marBottom w:val="0"/>
      <w:divBdr>
        <w:top w:val="none" w:sz="0" w:space="0" w:color="auto"/>
        <w:left w:val="none" w:sz="0" w:space="0" w:color="auto"/>
        <w:bottom w:val="none" w:sz="0" w:space="0" w:color="auto"/>
        <w:right w:val="none" w:sz="0" w:space="0" w:color="auto"/>
      </w:divBdr>
    </w:div>
    <w:div w:id="1313751309">
      <w:bodyDiv w:val="1"/>
      <w:marLeft w:val="0"/>
      <w:marRight w:val="0"/>
      <w:marTop w:val="0"/>
      <w:marBottom w:val="0"/>
      <w:divBdr>
        <w:top w:val="none" w:sz="0" w:space="0" w:color="auto"/>
        <w:left w:val="none" w:sz="0" w:space="0" w:color="auto"/>
        <w:bottom w:val="none" w:sz="0" w:space="0" w:color="auto"/>
        <w:right w:val="none" w:sz="0" w:space="0" w:color="auto"/>
      </w:divBdr>
      <w:divsChild>
        <w:div w:id="787235256">
          <w:marLeft w:val="480"/>
          <w:marRight w:val="0"/>
          <w:marTop w:val="0"/>
          <w:marBottom w:val="0"/>
          <w:divBdr>
            <w:top w:val="none" w:sz="0" w:space="0" w:color="auto"/>
            <w:left w:val="none" w:sz="0" w:space="0" w:color="auto"/>
            <w:bottom w:val="none" w:sz="0" w:space="0" w:color="auto"/>
            <w:right w:val="none" w:sz="0" w:space="0" w:color="auto"/>
          </w:divBdr>
        </w:div>
        <w:div w:id="973100849">
          <w:marLeft w:val="480"/>
          <w:marRight w:val="0"/>
          <w:marTop w:val="0"/>
          <w:marBottom w:val="0"/>
          <w:divBdr>
            <w:top w:val="none" w:sz="0" w:space="0" w:color="auto"/>
            <w:left w:val="none" w:sz="0" w:space="0" w:color="auto"/>
            <w:bottom w:val="none" w:sz="0" w:space="0" w:color="auto"/>
            <w:right w:val="none" w:sz="0" w:space="0" w:color="auto"/>
          </w:divBdr>
        </w:div>
        <w:div w:id="487668333">
          <w:marLeft w:val="480"/>
          <w:marRight w:val="0"/>
          <w:marTop w:val="0"/>
          <w:marBottom w:val="0"/>
          <w:divBdr>
            <w:top w:val="none" w:sz="0" w:space="0" w:color="auto"/>
            <w:left w:val="none" w:sz="0" w:space="0" w:color="auto"/>
            <w:bottom w:val="none" w:sz="0" w:space="0" w:color="auto"/>
            <w:right w:val="none" w:sz="0" w:space="0" w:color="auto"/>
          </w:divBdr>
        </w:div>
        <w:div w:id="2128962911">
          <w:marLeft w:val="480"/>
          <w:marRight w:val="0"/>
          <w:marTop w:val="0"/>
          <w:marBottom w:val="0"/>
          <w:divBdr>
            <w:top w:val="none" w:sz="0" w:space="0" w:color="auto"/>
            <w:left w:val="none" w:sz="0" w:space="0" w:color="auto"/>
            <w:bottom w:val="none" w:sz="0" w:space="0" w:color="auto"/>
            <w:right w:val="none" w:sz="0" w:space="0" w:color="auto"/>
          </w:divBdr>
        </w:div>
        <w:div w:id="300693889">
          <w:marLeft w:val="480"/>
          <w:marRight w:val="0"/>
          <w:marTop w:val="0"/>
          <w:marBottom w:val="0"/>
          <w:divBdr>
            <w:top w:val="none" w:sz="0" w:space="0" w:color="auto"/>
            <w:left w:val="none" w:sz="0" w:space="0" w:color="auto"/>
            <w:bottom w:val="none" w:sz="0" w:space="0" w:color="auto"/>
            <w:right w:val="none" w:sz="0" w:space="0" w:color="auto"/>
          </w:divBdr>
        </w:div>
        <w:div w:id="774328191">
          <w:marLeft w:val="480"/>
          <w:marRight w:val="0"/>
          <w:marTop w:val="0"/>
          <w:marBottom w:val="0"/>
          <w:divBdr>
            <w:top w:val="none" w:sz="0" w:space="0" w:color="auto"/>
            <w:left w:val="none" w:sz="0" w:space="0" w:color="auto"/>
            <w:bottom w:val="none" w:sz="0" w:space="0" w:color="auto"/>
            <w:right w:val="none" w:sz="0" w:space="0" w:color="auto"/>
          </w:divBdr>
        </w:div>
        <w:div w:id="1228305120">
          <w:marLeft w:val="480"/>
          <w:marRight w:val="0"/>
          <w:marTop w:val="0"/>
          <w:marBottom w:val="0"/>
          <w:divBdr>
            <w:top w:val="none" w:sz="0" w:space="0" w:color="auto"/>
            <w:left w:val="none" w:sz="0" w:space="0" w:color="auto"/>
            <w:bottom w:val="none" w:sz="0" w:space="0" w:color="auto"/>
            <w:right w:val="none" w:sz="0" w:space="0" w:color="auto"/>
          </w:divBdr>
        </w:div>
        <w:div w:id="508520925">
          <w:marLeft w:val="480"/>
          <w:marRight w:val="0"/>
          <w:marTop w:val="0"/>
          <w:marBottom w:val="0"/>
          <w:divBdr>
            <w:top w:val="none" w:sz="0" w:space="0" w:color="auto"/>
            <w:left w:val="none" w:sz="0" w:space="0" w:color="auto"/>
            <w:bottom w:val="none" w:sz="0" w:space="0" w:color="auto"/>
            <w:right w:val="none" w:sz="0" w:space="0" w:color="auto"/>
          </w:divBdr>
        </w:div>
        <w:div w:id="1576042320">
          <w:marLeft w:val="480"/>
          <w:marRight w:val="0"/>
          <w:marTop w:val="0"/>
          <w:marBottom w:val="0"/>
          <w:divBdr>
            <w:top w:val="none" w:sz="0" w:space="0" w:color="auto"/>
            <w:left w:val="none" w:sz="0" w:space="0" w:color="auto"/>
            <w:bottom w:val="none" w:sz="0" w:space="0" w:color="auto"/>
            <w:right w:val="none" w:sz="0" w:space="0" w:color="auto"/>
          </w:divBdr>
        </w:div>
        <w:div w:id="1259675502">
          <w:marLeft w:val="480"/>
          <w:marRight w:val="0"/>
          <w:marTop w:val="0"/>
          <w:marBottom w:val="0"/>
          <w:divBdr>
            <w:top w:val="none" w:sz="0" w:space="0" w:color="auto"/>
            <w:left w:val="none" w:sz="0" w:space="0" w:color="auto"/>
            <w:bottom w:val="none" w:sz="0" w:space="0" w:color="auto"/>
            <w:right w:val="none" w:sz="0" w:space="0" w:color="auto"/>
          </w:divBdr>
        </w:div>
        <w:div w:id="1150513362">
          <w:marLeft w:val="480"/>
          <w:marRight w:val="0"/>
          <w:marTop w:val="0"/>
          <w:marBottom w:val="0"/>
          <w:divBdr>
            <w:top w:val="none" w:sz="0" w:space="0" w:color="auto"/>
            <w:left w:val="none" w:sz="0" w:space="0" w:color="auto"/>
            <w:bottom w:val="none" w:sz="0" w:space="0" w:color="auto"/>
            <w:right w:val="none" w:sz="0" w:space="0" w:color="auto"/>
          </w:divBdr>
        </w:div>
        <w:div w:id="1331717331">
          <w:marLeft w:val="480"/>
          <w:marRight w:val="0"/>
          <w:marTop w:val="0"/>
          <w:marBottom w:val="0"/>
          <w:divBdr>
            <w:top w:val="none" w:sz="0" w:space="0" w:color="auto"/>
            <w:left w:val="none" w:sz="0" w:space="0" w:color="auto"/>
            <w:bottom w:val="none" w:sz="0" w:space="0" w:color="auto"/>
            <w:right w:val="none" w:sz="0" w:space="0" w:color="auto"/>
          </w:divBdr>
        </w:div>
        <w:div w:id="140660867">
          <w:marLeft w:val="480"/>
          <w:marRight w:val="0"/>
          <w:marTop w:val="0"/>
          <w:marBottom w:val="0"/>
          <w:divBdr>
            <w:top w:val="none" w:sz="0" w:space="0" w:color="auto"/>
            <w:left w:val="none" w:sz="0" w:space="0" w:color="auto"/>
            <w:bottom w:val="none" w:sz="0" w:space="0" w:color="auto"/>
            <w:right w:val="none" w:sz="0" w:space="0" w:color="auto"/>
          </w:divBdr>
        </w:div>
        <w:div w:id="1414546134">
          <w:marLeft w:val="480"/>
          <w:marRight w:val="0"/>
          <w:marTop w:val="0"/>
          <w:marBottom w:val="0"/>
          <w:divBdr>
            <w:top w:val="none" w:sz="0" w:space="0" w:color="auto"/>
            <w:left w:val="none" w:sz="0" w:space="0" w:color="auto"/>
            <w:bottom w:val="none" w:sz="0" w:space="0" w:color="auto"/>
            <w:right w:val="none" w:sz="0" w:space="0" w:color="auto"/>
          </w:divBdr>
        </w:div>
        <w:div w:id="580605463">
          <w:marLeft w:val="480"/>
          <w:marRight w:val="0"/>
          <w:marTop w:val="0"/>
          <w:marBottom w:val="0"/>
          <w:divBdr>
            <w:top w:val="none" w:sz="0" w:space="0" w:color="auto"/>
            <w:left w:val="none" w:sz="0" w:space="0" w:color="auto"/>
            <w:bottom w:val="none" w:sz="0" w:space="0" w:color="auto"/>
            <w:right w:val="none" w:sz="0" w:space="0" w:color="auto"/>
          </w:divBdr>
        </w:div>
        <w:div w:id="1112162367">
          <w:marLeft w:val="480"/>
          <w:marRight w:val="0"/>
          <w:marTop w:val="0"/>
          <w:marBottom w:val="0"/>
          <w:divBdr>
            <w:top w:val="none" w:sz="0" w:space="0" w:color="auto"/>
            <w:left w:val="none" w:sz="0" w:space="0" w:color="auto"/>
            <w:bottom w:val="none" w:sz="0" w:space="0" w:color="auto"/>
            <w:right w:val="none" w:sz="0" w:space="0" w:color="auto"/>
          </w:divBdr>
        </w:div>
        <w:div w:id="982539504">
          <w:marLeft w:val="480"/>
          <w:marRight w:val="0"/>
          <w:marTop w:val="0"/>
          <w:marBottom w:val="0"/>
          <w:divBdr>
            <w:top w:val="none" w:sz="0" w:space="0" w:color="auto"/>
            <w:left w:val="none" w:sz="0" w:space="0" w:color="auto"/>
            <w:bottom w:val="none" w:sz="0" w:space="0" w:color="auto"/>
            <w:right w:val="none" w:sz="0" w:space="0" w:color="auto"/>
          </w:divBdr>
        </w:div>
        <w:div w:id="436605535">
          <w:marLeft w:val="480"/>
          <w:marRight w:val="0"/>
          <w:marTop w:val="0"/>
          <w:marBottom w:val="0"/>
          <w:divBdr>
            <w:top w:val="none" w:sz="0" w:space="0" w:color="auto"/>
            <w:left w:val="none" w:sz="0" w:space="0" w:color="auto"/>
            <w:bottom w:val="none" w:sz="0" w:space="0" w:color="auto"/>
            <w:right w:val="none" w:sz="0" w:space="0" w:color="auto"/>
          </w:divBdr>
        </w:div>
        <w:div w:id="1689670977">
          <w:marLeft w:val="480"/>
          <w:marRight w:val="0"/>
          <w:marTop w:val="0"/>
          <w:marBottom w:val="0"/>
          <w:divBdr>
            <w:top w:val="none" w:sz="0" w:space="0" w:color="auto"/>
            <w:left w:val="none" w:sz="0" w:space="0" w:color="auto"/>
            <w:bottom w:val="none" w:sz="0" w:space="0" w:color="auto"/>
            <w:right w:val="none" w:sz="0" w:space="0" w:color="auto"/>
          </w:divBdr>
        </w:div>
        <w:div w:id="1380589462">
          <w:marLeft w:val="480"/>
          <w:marRight w:val="0"/>
          <w:marTop w:val="0"/>
          <w:marBottom w:val="0"/>
          <w:divBdr>
            <w:top w:val="none" w:sz="0" w:space="0" w:color="auto"/>
            <w:left w:val="none" w:sz="0" w:space="0" w:color="auto"/>
            <w:bottom w:val="none" w:sz="0" w:space="0" w:color="auto"/>
            <w:right w:val="none" w:sz="0" w:space="0" w:color="auto"/>
          </w:divBdr>
        </w:div>
        <w:div w:id="1298417716">
          <w:marLeft w:val="480"/>
          <w:marRight w:val="0"/>
          <w:marTop w:val="0"/>
          <w:marBottom w:val="0"/>
          <w:divBdr>
            <w:top w:val="none" w:sz="0" w:space="0" w:color="auto"/>
            <w:left w:val="none" w:sz="0" w:space="0" w:color="auto"/>
            <w:bottom w:val="none" w:sz="0" w:space="0" w:color="auto"/>
            <w:right w:val="none" w:sz="0" w:space="0" w:color="auto"/>
          </w:divBdr>
        </w:div>
        <w:div w:id="197164299">
          <w:marLeft w:val="480"/>
          <w:marRight w:val="0"/>
          <w:marTop w:val="0"/>
          <w:marBottom w:val="0"/>
          <w:divBdr>
            <w:top w:val="none" w:sz="0" w:space="0" w:color="auto"/>
            <w:left w:val="none" w:sz="0" w:space="0" w:color="auto"/>
            <w:bottom w:val="none" w:sz="0" w:space="0" w:color="auto"/>
            <w:right w:val="none" w:sz="0" w:space="0" w:color="auto"/>
          </w:divBdr>
        </w:div>
        <w:div w:id="998580151">
          <w:marLeft w:val="480"/>
          <w:marRight w:val="0"/>
          <w:marTop w:val="0"/>
          <w:marBottom w:val="0"/>
          <w:divBdr>
            <w:top w:val="none" w:sz="0" w:space="0" w:color="auto"/>
            <w:left w:val="none" w:sz="0" w:space="0" w:color="auto"/>
            <w:bottom w:val="none" w:sz="0" w:space="0" w:color="auto"/>
            <w:right w:val="none" w:sz="0" w:space="0" w:color="auto"/>
          </w:divBdr>
        </w:div>
        <w:div w:id="1309048262">
          <w:marLeft w:val="480"/>
          <w:marRight w:val="0"/>
          <w:marTop w:val="0"/>
          <w:marBottom w:val="0"/>
          <w:divBdr>
            <w:top w:val="none" w:sz="0" w:space="0" w:color="auto"/>
            <w:left w:val="none" w:sz="0" w:space="0" w:color="auto"/>
            <w:bottom w:val="none" w:sz="0" w:space="0" w:color="auto"/>
            <w:right w:val="none" w:sz="0" w:space="0" w:color="auto"/>
          </w:divBdr>
        </w:div>
        <w:div w:id="1425297028">
          <w:marLeft w:val="480"/>
          <w:marRight w:val="0"/>
          <w:marTop w:val="0"/>
          <w:marBottom w:val="0"/>
          <w:divBdr>
            <w:top w:val="none" w:sz="0" w:space="0" w:color="auto"/>
            <w:left w:val="none" w:sz="0" w:space="0" w:color="auto"/>
            <w:bottom w:val="none" w:sz="0" w:space="0" w:color="auto"/>
            <w:right w:val="none" w:sz="0" w:space="0" w:color="auto"/>
          </w:divBdr>
        </w:div>
      </w:divsChild>
    </w:div>
    <w:div w:id="1321153560">
      <w:bodyDiv w:val="1"/>
      <w:marLeft w:val="0"/>
      <w:marRight w:val="0"/>
      <w:marTop w:val="0"/>
      <w:marBottom w:val="0"/>
      <w:divBdr>
        <w:top w:val="none" w:sz="0" w:space="0" w:color="auto"/>
        <w:left w:val="none" w:sz="0" w:space="0" w:color="auto"/>
        <w:bottom w:val="none" w:sz="0" w:space="0" w:color="auto"/>
        <w:right w:val="none" w:sz="0" w:space="0" w:color="auto"/>
      </w:divBdr>
    </w:div>
    <w:div w:id="1351486889">
      <w:bodyDiv w:val="1"/>
      <w:marLeft w:val="0"/>
      <w:marRight w:val="0"/>
      <w:marTop w:val="0"/>
      <w:marBottom w:val="0"/>
      <w:divBdr>
        <w:top w:val="none" w:sz="0" w:space="0" w:color="auto"/>
        <w:left w:val="none" w:sz="0" w:space="0" w:color="auto"/>
        <w:bottom w:val="none" w:sz="0" w:space="0" w:color="auto"/>
        <w:right w:val="none" w:sz="0" w:space="0" w:color="auto"/>
      </w:divBdr>
    </w:div>
    <w:div w:id="1400205116">
      <w:bodyDiv w:val="1"/>
      <w:marLeft w:val="0"/>
      <w:marRight w:val="0"/>
      <w:marTop w:val="0"/>
      <w:marBottom w:val="0"/>
      <w:divBdr>
        <w:top w:val="none" w:sz="0" w:space="0" w:color="auto"/>
        <w:left w:val="none" w:sz="0" w:space="0" w:color="auto"/>
        <w:bottom w:val="none" w:sz="0" w:space="0" w:color="auto"/>
        <w:right w:val="none" w:sz="0" w:space="0" w:color="auto"/>
      </w:divBdr>
    </w:div>
    <w:div w:id="1418595470">
      <w:bodyDiv w:val="1"/>
      <w:marLeft w:val="0"/>
      <w:marRight w:val="0"/>
      <w:marTop w:val="0"/>
      <w:marBottom w:val="0"/>
      <w:divBdr>
        <w:top w:val="none" w:sz="0" w:space="0" w:color="auto"/>
        <w:left w:val="none" w:sz="0" w:space="0" w:color="auto"/>
        <w:bottom w:val="none" w:sz="0" w:space="0" w:color="auto"/>
        <w:right w:val="none" w:sz="0" w:space="0" w:color="auto"/>
      </w:divBdr>
    </w:div>
    <w:div w:id="1426882145">
      <w:bodyDiv w:val="1"/>
      <w:marLeft w:val="0"/>
      <w:marRight w:val="0"/>
      <w:marTop w:val="0"/>
      <w:marBottom w:val="0"/>
      <w:divBdr>
        <w:top w:val="none" w:sz="0" w:space="0" w:color="auto"/>
        <w:left w:val="none" w:sz="0" w:space="0" w:color="auto"/>
        <w:bottom w:val="none" w:sz="0" w:space="0" w:color="auto"/>
        <w:right w:val="none" w:sz="0" w:space="0" w:color="auto"/>
      </w:divBdr>
    </w:div>
    <w:div w:id="1454591681">
      <w:bodyDiv w:val="1"/>
      <w:marLeft w:val="0"/>
      <w:marRight w:val="0"/>
      <w:marTop w:val="0"/>
      <w:marBottom w:val="0"/>
      <w:divBdr>
        <w:top w:val="none" w:sz="0" w:space="0" w:color="auto"/>
        <w:left w:val="none" w:sz="0" w:space="0" w:color="auto"/>
        <w:bottom w:val="none" w:sz="0" w:space="0" w:color="auto"/>
        <w:right w:val="none" w:sz="0" w:space="0" w:color="auto"/>
      </w:divBdr>
    </w:div>
    <w:div w:id="1464274111">
      <w:bodyDiv w:val="1"/>
      <w:marLeft w:val="0"/>
      <w:marRight w:val="0"/>
      <w:marTop w:val="0"/>
      <w:marBottom w:val="0"/>
      <w:divBdr>
        <w:top w:val="none" w:sz="0" w:space="0" w:color="auto"/>
        <w:left w:val="none" w:sz="0" w:space="0" w:color="auto"/>
        <w:bottom w:val="none" w:sz="0" w:space="0" w:color="auto"/>
        <w:right w:val="none" w:sz="0" w:space="0" w:color="auto"/>
      </w:divBdr>
    </w:div>
    <w:div w:id="1500656784">
      <w:bodyDiv w:val="1"/>
      <w:marLeft w:val="0"/>
      <w:marRight w:val="0"/>
      <w:marTop w:val="0"/>
      <w:marBottom w:val="0"/>
      <w:divBdr>
        <w:top w:val="none" w:sz="0" w:space="0" w:color="auto"/>
        <w:left w:val="none" w:sz="0" w:space="0" w:color="auto"/>
        <w:bottom w:val="none" w:sz="0" w:space="0" w:color="auto"/>
        <w:right w:val="none" w:sz="0" w:space="0" w:color="auto"/>
      </w:divBdr>
    </w:div>
    <w:div w:id="1501241028">
      <w:bodyDiv w:val="1"/>
      <w:marLeft w:val="0"/>
      <w:marRight w:val="0"/>
      <w:marTop w:val="0"/>
      <w:marBottom w:val="0"/>
      <w:divBdr>
        <w:top w:val="none" w:sz="0" w:space="0" w:color="auto"/>
        <w:left w:val="none" w:sz="0" w:space="0" w:color="auto"/>
        <w:bottom w:val="none" w:sz="0" w:space="0" w:color="auto"/>
        <w:right w:val="none" w:sz="0" w:space="0" w:color="auto"/>
      </w:divBdr>
      <w:divsChild>
        <w:div w:id="313998419">
          <w:marLeft w:val="480"/>
          <w:marRight w:val="0"/>
          <w:marTop w:val="0"/>
          <w:marBottom w:val="0"/>
          <w:divBdr>
            <w:top w:val="none" w:sz="0" w:space="0" w:color="auto"/>
            <w:left w:val="none" w:sz="0" w:space="0" w:color="auto"/>
            <w:bottom w:val="none" w:sz="0" w:space="0" w:color="auto"/>
            <w:right w:val="none" w:sz="0" w:space="0" w:color="auto"/>
          </w:divBdr>
        </w:div>
        <w:div w:id="1241598926">
          <w:marLeft w:val="480"/>
          <w:marRight w:val="0"/>
          <w:marTop w:val="0"/>
          <w:marBottom w:val="0"/>
          <w:divBdr>
            <w:top w:val="none" w:sz="0" w:space="0" w:color="auto"/>
            <w:left w:val="none" w:sz="0" w:space="0" w:color="auto"/>
            <w:bottom w:val="none" w:sz="0" w:space="0" w:color="auto"/>
            <w:right w:val="none" w:sz="0" w:space="0" w:color="auto"/>
          </w:divBdr>
        </w:div>
        <w:div w:id="1072628680">
          <w:marLeft w:val="480"/>
          <w:marRight w:val="0"/>
          <w:marTop w:val="0"/>
          <w:marBottom w:val="0"/>
          <w:divBdr>
            <w:top w:val="none" w:sz="0" w:space="0" w:color="auto"/>
            <w:left w:val="none" w:sz="0" w:space="0" w:color="auto"/>
            <w:bottom w:val="none" w:sz="0" w:space="0" w:color="auto"/>
            <w:right w:val="none" w:sz="0" w:space="0" w:color="auto"/>
          </w:divBdr>
        </w:div>
        <w:div w:id="418530130">
          <w:marLeft w:val="480"/>
          <w:marRight w:val="0"/>
          <w:marTop w:val="0"/>
          <w:marBottom w:val="0"/>
          <w:divBdr>
            <w:top w:val="none" w:sz="0" w:space="0" w:color="auto"/>
            <w:left w:val="none" w:sz="0" w:space="0" w:color="auto"/>
            <w:bottom w:val="none" w:sz="0" w:space="0" w:color="auto"/>
            <w:right w:val="none" w:sz="0" w:space="0" w:color="auto"/>
          </w:divBdr>
        </w:div>
        <w:div w:id="1305046207">
          <w:marLeft w:val="480"/>
          <w:marRight w:val="0"/>
          <w:marTop w:val="0"/>
          <w:marBottom w:val="0"/>
          <w:divBdr>
            <w:top w:val="none" w:sz="0" w:space="0" w:color="auto"/>
            <w:left w:val="none" w:sz="0" w:space="0" w:color="auto"/>
            <w:bottom w:val="none" w:sz="0" w:space="0" w:color="auto"/>
            <w:right w:val="none" w:sz="0" w:space="0" w:color="auto"/>
          </w:divBdr>
        </w:div>
        <w:div w:id="29696106">
          <w:marLeft w:val="480"/>
          <w:marRight w:val="0"/>
          <w:marTop w:val="0"/>
          <w:marBottom w:val="0"/>
          <w:divBdr>
            <w:top w:val="none" w:sz="0" w:space="0" w:color="auto"/>
            <w:left w:val="none" w:sz="0" w:space="0" w:color="auto"/>
            <w:bottom w:val="none" w:sz="0" w:space="0" w:color="auto"/>
            <w:right w:val="none" w:sz="0" w:space="0" w:color="auto"/>
          </w:divBdr>
        </w:div>
        <w:div w:id="615064599">
          <w:marLeft w:val="480"/>
          <w:marRight w:val="0"/>
          <w:marTop w:val="0"/>
          <w:marBottom w:val="0"/>
          <w:divBdr>
            <w:top w:val="none" w:sz="0" w:space="0" w:color="auto"/>
            <w:left w:val="none" w:sz="0" w:space="0" w:color="auto"/>
            <w:bottom w:val="none" w:sz="0" w:space="0" w:color="auto"/>
            <w:right w:val="none" w:sz="0" w:space="0" w:color="auto"/>
          </w:divBdr>
        </w:div>
        <w:div w:id="370375563">
          <w:marLeft w:val="480"/>
          <w:marRight w:val="0"/>
          <w:marTop w:val="0"/>
          <w:marBottom w:val="0"/>
          <w:divBdr>
            <w:top w:val="none" w:sz="0" w:space="0" w:color="auto"/>
            <w:left w:val="none" w:sz="0" w:space="0" w:color="auto"/>
            <w:bottom w:val="none" w:sz="0" w:space="0" w:color="auto"/>
            <w:right w:val="none" w:sz="0" w:space="0" w:color="auto"/>
          </w:divBdr>
        </w:div>
        <w:div w:id="862404784">
          <w:marLeft w:val="480"/>
          <w:marRight w:val="0"/>
          <w:marTop w:val="0"/>
          <w:marBottom w:val="0"/>
          <w:divBdr>
            <w:top w:val="none" w:sz="0" w:space="0" w:color="auto"/>
            <w:left w:val="none" w:sz="0" w:space="0" w:color="auto"/>
            <w:bottom w:val="none" w:sz="0" w:space="0" w:color="auto"/>
            <w:right w:val="none" w:sz="0" w:space="0" w:color="auto"/>
          </w:divBdr>
        </w:div>
        <w:div w:id="1246911881">
          <w:marLeft w:val="480"/>
          <w:marRight w:val="0"/>
          <w:marTop w:val="0"/>
          <w:marBottom w:val="0"/>
          <w:divBdr>
            <w:top w:val="none" w:sz="0" w:space="0" w:color="auto"/>
            <w:left w:val="none" w:sz="0" w:space="0" w:color="auto"/>
            <w:bottom w:val="none" w:sz="0" w:space="0" w:color="auto"/>
            <w:right w:val="none" w:sz="0" w:space="0" w:color="auto"/>
          </w:divBdr>
        </w:div>
        <w:div w:id="1928033886">
          <w:marLeft w:val="480"/>
          <w:marRight w:val="0"/>
          <w:marTop w:val="0"/>
          <w:marBottom w:val="0"/>
          <w:divBdr>
            <w:top w:val="none" w:sz="0" w:space="0" w:color="auto"/>
            <w:left w:val="none" w:sz="0" w:space="0" w:color="auto"/>
            <w:bottom w:val="none" w:sz="0" w:space="0" w:color="auto"/>
            <w:right w:val="none" w:sz="0" w:space="0" w:color="auto"/>
          </w:divBdr>
        </w:div>
        <w:div w:id="735935284">
          <w:marLeft w:val="480"/>
          <w:marRight w:val="0"/>
          <w:marTop w:val="0"/>
          <w:marBottom w:val="0"/>
          <w:divBdr>
            <w:top w:val="none" w:sz="0" w:space="0" w:color="auto"/>
            <w:left w:val="none" w:sz="0" w:space="0" w:color="auto"/>
            <w:bottom w:val="none" w:sz="0" w:space="0" w:color="auto"/>
            <w:right w:val="none" w:sz="0" w:space="0" w:color="auto"/>
          </w:divBdr>
        </w:div>
        <w:div w:id="474108744">
          <w:marLeft w:val="480"/>
          <w:marRight w:val="0"/>
          <w:marTop w:val="0"/>
          <w:marBottom w:val="0"/>
          <w:divBdr>
            <w:top w:val="none" w:sz="0" w:space="0" w:color="auto"/>
            <w:left w:val="none" w:sz="0" w:space="0" w:color="auto"/>
            <w:bottom w:val="none" w:sz="0" w:space="0" w:color="auto"/>
            <w:right w:val="none" w:sz="0" w:space="0" w:color="auto"/>
          </w:divBdr>
        </w:div>
        <w:div w:id="615448778">
          <w:marLeft w:val="480"/>
          <w:marRight w:val="0"/>
          <w:marTop w:val="0"/>
          <w:marBottom w:val="0"/>
          <w:divBdr>
            <w:top w:val="none" w:sz="0" w:space="0" w:color="auto"/>
            <w:left w:val="none" w:sz="0" w:space="0" w:color="auto"/>
            <w:bottom w:val="none" w:sz="0" w:space="0" w:color="auto"/>
            <w:right w:val="none" w:sz="0" w:space="0" w:color="auto"/>
          </w:divBdr>
        </w:div>
        <w:div w:id="1337273216">
          <w:marLeft w:val="480"/>
          <w:marRight w:val="0"/>
          <w:marTop w:val="0"/>
          <w:marBottom w:val="0"/>
          <w:divBdr>
            <w:top w:val="none" w:sz="0" w:space="0" w:color="auto"/>
            <w:left w:val="none" w:sz="0" w:space="0" w:color="auto"/>
            <w:bottom w:val="none" w:sz="0" w:space="0" w:color="auto"/>
            <w:right w:val="none" w:sz="0" w:space="0" w:color="auto"/>
          </w:divBdr>
        </w:div>
        <w:div w:id="1383407287">
          <w:marLeft w:val="480"/>
          <w:marRight w:val="0"/>
          <w:marTop w:val="0"/>
          <w:marBottom w:val="0"/>
          <w:divBdr>
            <w:top w:val="none" w:sz="0" w:space="0" w:color="auto"/>
            <w:left w:val="none" w:sz="0" w:space="0" w:color="auto"/>
            <w:bottom w:val="none" w:sz="0" w:space="0" w:color="auto"/>
            <w:right w:val="none" w:sz="0" w:space="0" w:color="auto"/>
          </w:divBdr>
        </w:div>
        <w:div w:id="1921602618">
          <w:marLeft w:val="480"/>
          <w:marRight w:val="0"/>
          <w:marTop w:val="0"/>
          <w:marBottom w:val="0"/>
          <w:divBdr>
            <w:top w:val="none" w:sz="0" w:space="0" w:color="auto"/>
            <w:left w:val="none" w:sz="0" w:space="0" w:color="auto"/>
            <w:bottom w:val="none" w:sz="0" w:space="0" w:color="auto"/>
            <w:right w:val="none" w:sz="0" w:space="0" w:color="auto"/>
          </w:divBdr>
        </w:div>
        <w:div w:id="1762602096">
          <w:marLeft w:val="480"/>
          <w:marRight w:val="0"/>
          <w:marTop w:val="0"/>
          <w:marBottom w:val="0"/>
          <w:divBdr>
            <w:top w:val="none" w:sz="0" w:space="0" w:color="auto"/>
            <w:left w:val="none" w:sz="0" w:space="0" w:color="auto"/>
            <w:bottom w:val="none" w:sz="0" w:space="0" w:color="auto"/>
            <w:right w:val="none" w:sz="0" w:space="0" w:color="auto"/>
          </w:divBdr>
        </w:div>
      </w:divsChild>
    </w:div>
    <w:div w:id="1507944186">
      <w:bodyDiv w:val="1"/>
      <w:marLeft w:val="0"/>
      <w:marRight w:val="0"/>
      <w:marTop w:val="0"/>
      <w:marBottom w:val="0"/>
      <w:divBdr>
        <w:top w:val="none" w:sz="0" w:space="0" w:color="auto"/>
        <w:left w:val="none" w:sz="0" w:space="0" w:color="auto"/>
        <w:bottom w:val="none" w:sz="0" w:space="0" w:color="auto"/>
        <w:right w:val="none" w:sz="0" w:space="0" w:color="auto"/>
      </w:divBdr>
      <w:divsChild>
        <w:div w:id="1312515458">
          <w:marLeft w:val="480"/>
          <w:marRight w:val="0"/>
          <w:marTop w:val="0"/>
          <w:marBottom w:val="0"/>
          <w:divBdr>
            <w:top w:val="none" w:sz="0" w:space="0" w:color="auto"/>
            <w:left w:val="none" w:sz="0" w:space="0" w:color="auto"/>
            <w:bottom w:val="none" w:sz="0" w:space="0" w:color="auto"/>
            <w:right w:val="none" w:sz="0" w:space="0" w:color="auto"/>
          </w:divBdr>
        </w:div>
        <w:div w:id="1261177764">
          <w:marLeft w:val="480"/>
          <w:marRight w:val="0"/>
          <w:marTop w:val="0"/>
          <w:marBottom w:val="0"/>
          <w:divBdr>
            <w:top w:val="none" w:sz="0" w:space="0" w:color="auto"/>
            <w:left w:val="none" w:sz="0" w:space="0" w:color="auto"/>
            <w:bottom w:val="none" w:sz="0" w:space="0" w:color="auto"/>
            <w:right w:val="none" w:sz="0" w:space="0" w:color="auto"/>
          </w:divBdr>
        </w:div>
        <w:div w:id="214390141">
          <w:marLeft w:val="480"/>
          <w:marRight w:val="0"/>
          <w:marTop w:val="0"/>
          <w:marBottom w:val="0"/>
          <w:divBdr>
            <w:top w:val="none" w:sz="0" w:space="0" w:color="auto"/>
            <w:left w:val="none" w:sz="0" w:space="0" w:color="auto"/>
            <w:bottom w:val="none" w:sz="0" w:space="0" w:color="auto"/>
            <w:right w:val="none" w:sz="0" w:space="0" w:color="auto"/>
          </w:divBdr>
        </w:div>
        <w:div w:id="889993909">
          <w:marLeft w:val="480"/>
          <w:marRight w:val="0"/>
          <w:marTop w:val="0"/>
          <w:marBottom w:val="0"/>
          <w:divBdr>
            <w:top w:val="none" w:sz="0" w:space="0" w:color="auto"/>
            <w:left w:val="none" w:sz="0" w:space="0" w:color="auto"/>
            <w:bottom w:val="none" w:sz="0" w:space="0" w:color="auto"/>
            <w:right w:val="none" w:sz="0" w:space="0" w:color="auto"/>
          </w:divBdr>
        </w:div>
        <w:div w:id="1581208606">
          <w:marLeft w:val="480"/>
          <w:marRight w:val="0"/>
          <w:marTop w:val="0"/>
          <w:marBottom w:val="0"/>
          <w:divBdr>
            <w:top w:val="none" w:sz="0" w:space="0" w:color="auto"/>
            <w:left w:val="none" w:sz="0" w:space="0" w:color="auto"/>
            <w:bottom w:val="none" w:sz="0" w:space="0" w:color="auto"/>
            <w:right w:val="none" w:sz="0" w:space="0" w:color="auto"/>
          </w:divBdr>
        </w:div>
        <w:div w:id="667176693">
          <w:marLeft w:val="480"/>
          <w:marRight w:val="0"/>
          <w:marTop w:val="0"/>
          <w:marBottom w:val="0"/>
          <w:divBdr>
            <w:top w:val="none" w:sz="0" w:space="0" w:color="auto"/>
            <w:left w:val="none" w:sz="0" w:space="0" w:color="auto"/>
            <w:bottom w:val="none" w:sz="0" w:space="0" w:color="auto"/>
            <w:right w:val="none" w:sz="0" w:space="0" w:color="auto"/>
          </w:divBdr>
        </w:div>
        <w:div w:id="549994679">
          <w:marLeft w:val="480"/>
          <w:marRight w:val="0"/>
          <w:marTop w:val="0"/>
          <w:marBottom w:val="0"/>
          <w:divBdr>
            <w:top w:val="none" w:sz="0" w:space="0" w:color="auto"/>
            <w:left w:val="none" w:sz="0" w:space="0" w:color="auto"/>
            <w:bottom w:val="none" w:sz="0" w:space="0" w:color="auto"/>
            <w:right w:val="none" w:sz="0" w:space="0" w:color="auto"/>
          </w:divBdr>
        </w:div>
        <w:div w:id="1252155897">
          <w:marLeft w:val="480"/>
          <w:marRight w:val="0"/>
          <w:marTop w:val="0"/>
          <w:marBottom w:val="0"/>
          <w:divBdr>
            <w:top w:val="none" w:sz="0" w:space="0" w:color="auto"/>
            <w:left w:val="none" w:sz="0" w:space="0" w:color="auto"/>
            <w:bottom w:val="none" w:sz="0" w:space="0" w:color="auto"/>
            <w:right w:val="none" w:sz="0" w:space="0" w:color="auto"/>
          </w:divBdr>
        </w:div>
        <w:div w:id="563566852">
          <w:marLeft w:val="480"/>
          <w:marRight w:val="0"/>
          <w:marTop w:val="0"/>
          <w:marBottom w:val="0"/>
          <w:divBdr>
            <w:top w:val="none" w:sz="0" w:space="0" w:color="auto"/>
            <w:left w:val="none" w:sz="0" w:space="0" w:color="auto"/>
            <w:bottom w:val="none" w:sz="0" w:space="0" w:color="auto"/>
            <w:right w:val="none" w:sz="0" w:space="0" w:color="auto"/>
          </w:divBdr>
        </w:div>
        <w:div w:id="581531007">
          <w:marLeft w:val="480"/>
          <w:marRight w:val="0"/>
          <w:marTop w:val="0"/>
          <w:marBottom w:val="0"/>
          <w:divBdr>
            <w:top w:val="none" w:sz="0" w:space="0" w:color="auto"/>
            <w:left w:val="none" w:sz="0" w:space="0" w:color="auto"/>
            <w:bottom w:val="none" w:sz="0" w:space="0" w:color="auto"/>
            <w:right w:val="none" w:sz="0" w:space="0" w:color="auto"/>
          </w:divBdr>
        </w:div>
        <w:div w:id="1042243559">
          <w:marLeft w:val="480"/>
          <w:marRight w:val="0"/>
          <w:marTop w:val="0"/>
          <w:marBottom w:val="0"/>
          <w:divBdr>
            <w:top w:val="none" w:sz="0" w:space="0" w:color="auto"/>
            <w:left w:val="none" w:sz="0" w:space="0" w:color="auto"/>
            <w:bottom w:val="none" w:sz="0" w:space="0" w:color="auto"/>
            <w:right w:val="none" w:sz="0" w:space="0" w:color="auto"/>
          </w:divBdr>
        </w:div>
        <w:div w:id="896011074">
          <w:marLeft w:val="480"/>
          <w:marRight w:val="0"/>
          <w:marTop w:val="0"/>
          <w:marBottom w:val="0"/>
          <w:divBdr>
            <w:top w:val="none" w:sz="0" w:space="0" w:color="auto"/>
            <w:left w:val="none" w:sz="0" w:space="0" w:color="auto"/>
            <w:bottom w:val="none" w:sz="0" w:space="0" w:color="auto"/>
            <w:right w:val="none" w:sz="0" w:space="0" w:color="auto"/>
          </w:divBdr>
        </w:div>
        <w:div w:id="1802920021">
          <w:marLeft w:val="480"/>
          <w:marRight w:val="0"/>
          <w:marTop w:val="0"/>
          <w:marBottom w:val="0"/>
          <w:divBdr>
            <w:top w:val="none" w:sz="0" w:space="0" w:color="auto"/>
            <w:left w:val="none" w:sz="0" w:space="0" w:color="auto"/>
            <w:bottom w:val="none" w:sz="0" w:space="0" w:color="auto"/>
            <w:right w:val="none" w:sz="0" w:space="0" w:color="auto"/>
          </w:divBdr>
        </w:div>
        <w:div w:id="874273303">
          <w:marLeft w:val="480"/>
          <w:marRight w:val="0"/>
          <w:marTop w:val="0"/>
          <w:marBottom w:val="0"/>
          <w:divBdr>
            <w:top w:val="none" w:sz="0" w:space="0" w:color="auto"/>
            <w:left w:val="none" w:sz="0" w:space="0" w:color="auto"/>
            <w:bottom w:val="none" w:sz="0" w:space="0" w:color="auto"/>
            <w:right w:val="none" w:sz="0" w:space="0" w:color="auto"/>
          </w:divBdr>
        </w:div>
        <w:div w:id="1416197446">
          <w:marLeft w:val="480"/>
          <w:marRight w:val="0"/>
          <w:marTop w:val="0"/>
          <w:marBottom w:val="0"/>
          <w:divBdr>
            <w:top w:val="none" w:sz="0" w:space="0" w:color="auto"/>
            <w:left w:val="none" w:sz="0" w:space="0" w:color="auto"/>
            <w:bottom w:val="none" w:sz="0" w:space="0" w:color="auto"/>
            <w:right w:val="none" w:sz="0" w:space="0" w:color="auto"/>
          </w:divBdr>
        </w:div>
        <w:div w:id="596595892">
          <w:marLeft w:val="480"/>
          <w:marRight w:val="0"/>
          <w:marTop w:val="0"/>
          <w:marBottom w:val="0"/>
          <w:divBdr>
            <w:top w:val="none" w:sz="0" w:space="0" w:color="auto"/>
            <w:left w:val="none" w:sz="0" w:space="0" w:color="auto"/>
            <w:bottom w:val="none" w:sz="0" w:space="0" w:color="auto"/>
            <w:right w:val="none" w:sz="0" w:space="0" w:color="auto"/>
          </w:divBdr>
        </w:div>
        <w:div w:id="322396056">
          <w:marLeft w:val="480"/>
          <w:marRight w:val="0"/>
          <w:marTop w:val="0"/>
          <w:marBottom w:val="0"/>
          <w:divBdr>
            <w:top w:val="none" w:sz="0" w:space="0" w:color="auto"/>
            <w:left w:val="none" w:sz="0" w:space="0" w:color="auto"/>
            <w:bottom w:val="none" w:sz="0" w:space="0" w:color="auto"/>
            <w:right w:val="none" w:sz="0" w:space="0" w:color="auto"/>
          </w:divBdr>
        </w:div>
        <w:div w:id="1666546519">
          <w:marLeft w:val="480"/>
          <w:marRight w:val="0"/>
          <w:marTop w:val="0"/>
          <w:marBottom w:val="0"/>
          <w:divBdr>
            <w:top w:val="none" w:sz="0" w:space="0" w:color="auto"/>
            <w:left w:val="none" w:sz="0" w:space="0" w:color="auto"/>
            <w:bottom w:val="none" w:sz="0" w:space="0" w:color="auto"/>
            <w:right w:val="none" w:sz="0" w:space="0" w:color="auto"/>
          </w:divBdr>
        </w:div>
        <w:div w:id="1939829394">
          <w:marLeft w:val="480"/>
          <w:marRight w:val="0"/>
          <w:marTop w:val="0"/>
          <w:marBottom w:val="0"/>
          <w:divBdr>
            <w:top w:val="none" w:sz="0" w:space="0" w:color="auto"/>
            <w:left w:val="none" w:sz="0" w:space="0" w:color="auto"/>
            <w:bottom w:val="none" w:sz="0" w:space="0" w:color="auto"/>
            <w:right w:val="none" w:sz="0" w:space="0" w:color="auto"/>
          </w:divBdr>
        </w:div>
        <w:div w:id="1670675711">
          <w:marLeft w:val="480"/>
          <w:marRight w:val="0"/>
          <w:marTop w:val="0"/>
          <w:marBottom w:val="0"/>
          <w:divBdr>
            <w:top w:val="none" w:sz="0" w:space="0" w:color="auto"/>
            <w:left w:val="none" w:sz="0" w:space="0" w:color="auto"/>
            <w:bottom w:val="none" w:sz="0" w:space="0" w:color="auto"/>
            <w:right w:val="none" w:sz="0" w:space="0" w:color="auto"/>
          </w:divBdr>
        </w:div>
        <w:div w:id="1684749278">
          <w:marLeft w:val="480"/>
          <w:marRight w:val="0"/>
          <w:marTop w:val="0"/>
          <w:marBottom w:val="0"/>
          <w:divBdr>
            <w:top w:val="none" w:sz="0" w:space="0" w:color="auto"/>
            <w:left w:val="none" w:sz="0" w:space="0" w:color="auto"/>
            <w:bottom w:val="none" w:sz="0" w:space="0" w:color="auto"/>
            <w:right w:val="none" w:sz="0" w:space="0" w:color="auto"/>
          </w:divBdr>
        </w:div>
      </w:divsChild>
    </w:div>
    <w:div w:id="1508445021">
      <w:bodyDiv w:val="1"/>
      <w:marLeft w:val="0"/>
      <w:marRight w:val="0"/>
      <w:marTop w:val="0"/>
      <w:marBottom w:val="0"/>
      <w:divBdr>
        <w:top w:val="none" w:sz="0" w:space="0" w:color="auto"/>
        <w:left w:val="none" w:sz="0" w:space="0" w:color="auto"/>
        <w:bottom w:val="none" w:sz="0" w:space="0" w:color="auto"/>
        <w:right w:val="none" w:sz="0" w:space="0" w:color="auto"/>
      </w:divBdr>
      <w:divsChild>
        <w:div w:id="2061519057">
          <w:marLeft w:val="480"/>
          <w:marRight w:val="0"/>
          <w:marTop w:val="0"/>
          <w:marBottom w:val="0"/>
          <w:divBdr>
            <w:top w:val="none" w:sz="0" w:space="0" w:color="auto"/>
            <w:left w:val="none" w:sz="0" w:space="0" w:color="auto"/>
            <w:bottom w:val="none" w:sz="0" w:space="0" w:color="auto"/>
            <w:right w:val="none" w:sz="0" w:space="0" w:color="auto"/>
          </w:divBdr>
        </w:div>
        <w:div w:id="94136208">
          <w:marLeft w:val="480"/>
          <w:marRight w:val="0"/>
          <w:marTop w:val="0"/>
          <w:marBottom w:val="0"/>
          <w:divBdr>
            <w:top w:val="none" w:sz="0" w:space="0" w:color="auto"/>
            <w:left w:val="none" w:sz="0" w:space="0" w:color="auto"/>
            <w:bottom w:val="none" w:sz="0" w:space="0" w:color="auto"/>
            <w:right w:val="none" w:sz="0" w:space="0" w:color="auto"/>
          </w:divBdr>
        </w:div>
        <w:div w:id="584454663">
          <w:marLeft w:val="480"/>
          <w:marRight w:val="0"/>
          <w:marTop w:val="0"/>
          <w:marBottom w:val="0"/>
          <w:divBdr>
            <w:top w:val="none" w:sz="0" w:space="0" w:color="auto"/>
            <w:left w:val="none" w:sz="0" w:space="0" w:color="auto"/>
            <w:bottom w:val="none" w:sz="0" w:space="0" w:color="auto"/>
            <w:right w:val="none" w:sz="0" w:space="0" w:color="auto"/>
          </w:divBdr>
        </w:div>
        <w:div w:id="782845759">
          <w:marLeft w:val="480"/>
          <w:marRight w:val="0"/>
          <w:marTop w:val="0"/>
          <w:marBottom w:val="0"/>
          <w:divBdr>
            <w:top w:val="none" w:sz="0" w:space="0" w:color="auto"/>
            <w:left w:val="none" w:sz="0" w:space="0" w:color="auto"/>
            <w:bottom w:val="none" w:sz="0" w:space="0" w:color="auto"/>
            <w:right w:val="none" w:sz="0" w:space="0" w:color="auto"/>
          </w:divBdr>
        </w:div>
        <w:div w:id="1792900226">
          <w:marLeft w:val="480"/>
          <w:marRight w:val="0"/>
          <w:marTop w:val="0"/>
          <w:marBottom w:val="0"/>
          <w:divBdr>
            <w:top w:val="none" w:sz="0" w:space="0" w:color="auto"/>
            <w:left w:val="none" w:sz="0" w:space="0" w:color="auto"/>
            <w:bottom w:val="none" w:sz="0" w:space="0" w:color="auto"/>
            <w:right w:val="none" w:sz="0" w:space="0" w:color="auto"/>
          </w:divBdr>
        </w:div>
        <w:div w:id="818693776">
          <w:marLeft w:val="480"/>
          <w:marRight w:val="0"/>
          <w:marTop w:val="0"/>
          <w:marBottom w:val="0"/>
          <w:divBdr>
            <w:top w:val="none" w:sz="0" w:space="0" w:color="auto"/>
            <w:left w:val="none" w:sz="0" w:space="0" w:color="auto"/>
            <w:bottom w:val="none" w:sz="0" w:space="0" w:color="auto"/>
            <w:right w:val="none" w:sz="0" w:space="0" w:color="auto"/>
          </w:divBdr>
        </w:div>
        <w:div w:id="316224491">
          <w:marLeft w:val="480"/>
          <w:marRight w:val="0"/>
          <w:marTop w:val="0"/>
          <w:marBottom w:val="0"/>
          <w:divBdr>
            <w:top w:val="none" w:sz="0" w:space="0" w:color="auto"/>
            <w:left w:val="none" w:sz="0" w:space="0" w:color="auto"/>
            <w:bottom w:val="none" w:sz="0" w:space="0" w:color="auto"/>
            <w:right w:val="none" w:sz="0" w:space="0" w:color="auto"/>
          </w:divBdr>
        </w:div>
        <w:div w:id="1606882946">
          <w:marLeft w:val="480"/>
          <w:marRight w:val="0"/>
          <w:marTop w:val="0"/>
          <w:marBottom w:val="0"/>
          <w:divBdr>
            <w:top w:val="none" w:sz="0" w:space="0" w:color="auto"/>
            <w:left w:val="none" w:sz="0" w:space="0" w:color="auto"/>
            <w:bottom w:val="none" w:sz="0" w:space="0" w:color="auto"/>
            <w:right w:val="none" w:sz="0" w:space="0" w:color="auto"/>
          </w:divBdr>
        </w:div>
        <w:div w:id="389352941">
          <w:marLeft w:val="480"/>
          <w:marRight w:val="0"/>
          <w:marTop w:val="0"/>
          <w:marBottom w:val="0"/>
          <w:divBdr>
            <w:top w:val="none" w:sz="0" w:space="0" w:color="auto"/>
            <w:left w:val="none" w:sz="0" w:space="0" w:color="auto"/>
            <w:bottom w:val="none" w:sz="0" w:space="0" w:color="auto"/>
            <w:right w:val="none" w:sz="0" w:space="0" w:color="auto"/>
          </w:divBdr>
        </w:div>
        <w:div w:id="1159537513">
          <w:marLeft w:val="480"/>
          <w:marRight w:val="0"/>
          <w:marTop w:val="0"/>
          <w:marBottom w:val="0"/>
          <w:divBdr>
            <w:top w:val="none" w:sz="0" w:space="0" w:color="auto"/>
            <w:left w:val="none" w:sz="0" w:space="0" w:color="auto"/>
            <w:bottom w:val="none" w:sz="0" w:space="0" w:color="auto"/>
            <w:right w:val="none" w:sz="0" w:space="0" w:color="auto"/>
          </w:divBdr>
        </w:div>
        <w:div w:id="158473147">
          <w:marLeft w:val="480"/>
          <w:marRight w:val="0"/>
          <w:marTop w:val="0"/>
          <w:marBottom w:val="0"/>
          <w:divBdr>
            <w:top w:val="none" w:sz="0" w:space="0" w:color="auto"/>
            <w:left w:val="none" w:sz="0" w:space="0" w:color="auto"/>
            <w:bottom w:val="none" w:sz="0" w:space="0" w:color="auto"/>
            <w:right w:val="none" w:sz="0" w:space="0" w:color="auto"/>
          </w:divBdr>
        </w:div>
        <w:div w:id="1445415708">
          <w:marLeft w:val="480"/>
          <w:marRight w:val="0"/>
          <w:marTop w:val="0"/>
          <w:marBottom w:val="0"/>
          <w:divBdr>
            <w:top w:val="none" w:sz="0" w:space="0" w:color="auto"/>
            <w:left w:val="none" w:sz="0" w:space="0" w:color="auto"/>
            <w:bottom w:val="none" w:sz="0" w:space="0" w:color="auto"/>
            <w:right w:val="none" w:sz="0" w:space="0" w:color="auto"/>
          </w:divBdr>
        </w:div>
        <w:div w:id="95713529">
          <w:marLeft w:val="480"/>
          <w:marRight w:val="0"/>
          <w:marTop w:val="0"/>
          <w:marBottom w:val="0"/>
          <w:divBdr>
            <w:top w:val="none" w:sz="0" w:space="0" w:color="auto"/>
            <w:left w:val="none" w:sz="0" w:space="0" w:color="auto"/>
            <w:bottom w:val="none" w:sz="0" w:space="0" w:color="auto"/>
            <w:right w:val="none" w:sz="0" w:space="0" w:color="auto"/>
          </w:divBdr>
        </w:div>
        <w:div w:id="409740940">
          <w:marLeft w:val="480"/>
          <w:marRight w:val="0"/>
          <w:marTop w:val="0"/>
          <w:marBottom w:val="0"/>
          <w:divBdr>
            <w:top w:val="none" w:sz="0" w:space="0" w:color="auto"/>
            <w:left w:val="none" w:sz="0" w:space="0" w:color="auto"/>
            <w:bottom w:val="none" w:sz="0" w:space="0" w:color="auto"/>
            <w:right w:val="none" w:sz="0" w:space="0" w:color="auto"/>
          </w:divBdr>
        </w:div>
        <w:div w:id="1597326691">
          <w:marLeft w:val="480"/>
          <w:marRight w:val="0"/>
          <w:marTop w:val="0"/>
          <w:marBottom w:val="0"/>
          <w:divBdr>
            <w:top w:val="none" w:sz="0" w:space="0" w:color="auto"/>
            <w:left w:val="none" w:sz="0" w:space="0" w:color="auto"/>
            <w:bottom w:val="none" w:sz="0" w:space="0" w:color="auto"/>
            <w:right w:val="none" w:sz="0" w:space="0" w:color="auto"/>
          </w:divBdr>
        </w:div>
        <w:div w:id="2118863221">
          <w:marLeft w:val="480"/>
          <w:marRight w:val="0"/>
          <w:marTop w:val="0"/>
          <w:marBottom w:val="0"/>
          <w:divBdr>
            <w:top w:val="none" w:sz="0" w:space="0" w:color="auto"/>
            <w:left w:val="none" w:sz="0" w:space="0" w:color="auto"/>
            <w:bottom w:val="none" w:sz="0" w:space="0" w:color="auto"/>
            <w:right w:val="none" w:sz="0" w:space="0" w:color="auto"/>
          </w:divBdr>
        </w:div>
        <w:div w:id="628630435">
          <w:marLeft w:val="480"/>
          <w:marRight w:val="0"/>
          <w:marTop w:val="0"/>
          <w:marBottom w:val="0"/>
          <w:divBdr>
            <w:top w:val="none" w:sz="0" w:space="0" w:color="auto"/>
            <w:left w:val="none" w:sz="0" w:space="0" w:color="auto"/>
            <w:bottom w:val="none" w:sz="0" w:space="0" w:color="auto"/>
            <w:right w:val="none" w:sz="0" w:space="0" w:color="auto"/>
          </w:divBdr>
        </w:div>
        <w:div w:id="990447513">
          <w:marLeft w:val="480"/>
          <w:marRight w:val="0"/>
          <w:marTop w:val="0"/>
          <w:marBottom w:val="0"/>
          <w:divBdr>
            <w:top w:val="none" w:sz="0" w:space="0" w:color="auto"/>
            <w:left w:val="none" w:sz="0" w:space="0" w:color="auto"/>
            <w:bottom w:val="none" w:sz="0" w:space="0" w:color="auto"/>
            <w:right w:val="none" w:sz="0" w:space="0" w:color="auto"/>
          </w:divBdr>
        </w:div>
        <w:div w:id="318849837">
          <w:marLeft w:val="480"/>
          <w:marRight w:val="0"/>
          <w:marTop w:val="0"/>
          <w:marBottom w:val="0"/>
          <w:divBdr>
            <w:top w:val="none" w:sz="0" w:space="0" w:color="auto"/>
            <w:left w:val="none" w:sz="0" w:space="0" w:color="auto"/>
            <w:bottom w:val="none" w:sz="0" w:space="0" w:color="auto"/>
            <w:right w:val="none" w:sz="0" w:space="0" w:color="auto"/>
          </w:divBdr>
        </w:div>
        <w:div w:id="679435528">
          <w:marLeft w:val="480"/>
          <w:marRight w:val="0"/>
          <w:marTop w:val="0"/>
          <w:marBottom w:val="0"/>
          <w:divBdr>
            <w:top w:val="none" w:sz="0" w:space="0" w:color="auto"/>
            <w:left w:val="none" w:sz="0" w:space="0" w:color="auto"/>
            <w:bottom w:val="none" w:sz="0" w:space="0" w:color="auto"/>
            <w:right w:val="none" w:sz="0" w:space="0" w:color="auto"/>
          </w:divBdr>
        </w:div>
        <w:div w:id="583884199">
          <w:marLeft w:val="480"/>
          <w:marRight w:val="0"/>
          <w:marTop w:val="0"/>
          <w:marBottom w:val="0"/>
          <w:divBdr>
            <w:top w:val="none" w:sz="0" w:space="0" w:color="auto"/>
            <w:left w:val="none" w:sz="0" w:space="0" w:color="auto"/>
            <w:bottom w:val="none" w:sz="0" w:space="0" w:color="auto"/>
            <w:right w:val="none" w:sz="0" w:space="0" w:color="auto"/>
          </w:divBdr>
        </w:div>
        <w:div w:id="1938177491">
          <w:marLeft w:val="480"/>
          <w:marRight w:val="0"/>
          <w:marTop w:val="0"/>
          <w:marBottom w:val="0"/>
          <w:divBdr>
            <w:top w:val="none" w:sz="0" w:space="0" w:color="auto"/>
            <w:left w:val="none" w:sz="0" w:space="0" w:color="auto"/>
            <w:bottom w:val="none" w:sz="0" w:space="0" w:color="auto"/>
            <w:right w:val="none" w:sz="0" w:space="0" w:color="auto"/>
          </w:divBdr>
        </w:div>
      </w:divsChild>
    </w:div>
    <w:div w:id="1531914504">
      <w:bodyDiv w:val="1"/>
      <w:marLeft w:val="0"/>
      <w:marRight w:val="0"/>
      <w:marTop w:val="0"/>
      <w:marBottom w:val="0"/>
      <w:divBdr>
        <w:top w:val="none" w:sz="0" w:space="0" w:color="auto"/>
        <w:left w:val="none" w:sz="0" w:space="0" w:color="auto"/>
        <w:bottom w:val="none" w:sz="0" w:space="0" w:color="auto"/>
        <w:right w:val="none" w:sz="0" w:space="0" w:color="auto"/>
      </w:divBdr>
    </w:div>
    <w:div w:id="1550991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27">
          <w:marLeft w:val="480"/>
          <w:marRight w:val="0"/>
          <w:marTop w:val="0"/>
          <w:marBottom w:val="0"/>
          <w:divBdr>
            <w:top w:val="none" w:sz="0" w:space="0" w:color="auto"/>
            <w:left w:val="none" w:sz="0" w:space="0" w:color="auto"/>
            <w:bottom w:val="none" w:sz="0" w:space="0" w:color="auto"/>
            <w:right w:val="none" w:sz="0" w:space="0" w:color="auto"/>
          </w:divBdr>
        </w:div>
        <w:div w:id="1348019041">
          <w:marLeft w:val="480"/>
          <w:marRight w:val="0"/>
          <w:marTop w:val="0"/>
          <w:marBottom w:val="0"/>
          <w:divBdr>
            <w:top w:val="none" w:sz="0" w:space="0" w:color="auto"/>
            <w:left w:val="none" w:sz="0" w:space="0" w:color="auto"/>
            <w:bottom w:val="none" w:sz="0" w:space="0" w:color="auto"/>
            <w:right w:val="none" w:sz="0" w:space="0" w:color="auto"/>
          </w:divBdr>
        </w:div>
        <w:div w:id="1611739114">
          <w:marLeft w:val="480"/>
          <w:marRight w:val="0"/>
          <w:marTop w:val="0"/>
          <w:marBottom w:val="0"/>
          <w:divBdr>
            <w:top w:val="none" w:sz="0" w:space="0" w:color="auto"/>
            <w:left w:val="none" w:sz="0" w:space="0" w:color="auto"/>
            <w:bottom w:val="none" w:sz="0" w:space="0" w:color="auto"/>
            <w:right w:val="none" w:sz="0" w:space="0" w:color="auto"/>
          </w:divBdr>
        </w:div>
        <w:div w:id="745810042">
          <w:marLeft w:val="480"/>
          <w:marRight w:val="0"/>
          <w:marTop w:val="0"/>
          <w:marBottom w:val="0"/>
          <w:divBdr>
            <w:top w:val="none" w:sz="0" w:space="0" w:color="auto"/>
            <w:left w:val="none" w:sz="0" w:space="0" w:color="auto"/>
            <w:bottom w:val="none" w:sz="0" w:space="0" w:color="auto"/>
            <w:right w:val="none" w:sz="0" w:space="0" w:color="auto"/>
          </w:divBdr>
        </w:div>
        <w:div w:id="1657299090">
          <w:marLeft w:val="480"/>
          <w:marRight w:val="0"/>
          <w:marTop w:val="0"/>
          <w:marBottom w:val="0"/>
          <w:divBdr>
            <w:top w:val="none" w:sz="0" w:space="0" w:color="auto"/>
            <w:left w:val="none" w:sz="0" w:space="0" w:color="auto"/>
            <w:bottom w:val="none" w:sz="0" w:space="0" w:color="auto"/>
            <w:right w:val="none" w:sz="0" w:space="0" w:color="auto"/>
          </w:divBdr>
        </w:div>
        <w:div w:id="1489126727">
          <w:marLeft w:val="480"/>
          <w:marRight w:val="0"/>
          <w:marTop w:val="0"/>
          <w:marBottom w:val="0"/>
          <w:divBdr>
            <w:top w:val="none" w:sz="0" w:space="0" w:color="auto"/>
            <w:left w:val="none" w:sz="0" w:space="0" w:color="auto"/>
            <w:bottom w:val="none" w:sz="0" w:space="0" w:color="auto"/>
            <w:right w:val="none" w:sz="0" w:space="0" w:color="auto"/>
          </w:divBdr>
        </w:div>
        <w:div w:id="1554076560">
          <w:marLeft w:val="480"/>
          <w:marRight w:val="0"/>
          <w:marTop w:val="0"/>
          <w:marBottom w:val="0"/>
          <w:divBdr>
            <w:top w:val="none" w:sz="0" w:space="0" w:color="auto"/>
            <w:left w:val="none" w:sz="0" w:space="0" w:color="auto"/>
            <w:bottom w:val="none" w:sz="0" w:space="0" w:color="auto"/>
            <w:right w:val="none" w:sz="0" w:space="0" w:color="auto"/>
          </w:divBdr>
        </w:div>
        <w:div w:id="1496843521">
          <w:marLeft w:val="480"/>
          <w:marRight w:val="0"/>
          <w:marTop w:val="0"/>
          <w:marBottom w:val="0"/>
          <w:divBdr>
            <w:top w:val="none" w:sz="0" w:space="0" w:color="auto"/>
            <w:left w:val="none" w:sz="0" w:space="0" w:color="auto"/>
            <w:bottom w:val="none" w:sz="0" w:space="0" w:color="auto"/>
            <w:right w:val="none" w:sz="0" w:space="0" w:color="auto"/>
          </w:divBdr>
        </w:div>
        <w:div w:id="1876115908">
          <w:marLeft w:val="480"/>
          <w:marRight w:val="0"/>
          <w:marTop w:val="0"/>
          <w:marBottom w:val="0"/>
          <w:divBdr>
            <w:top w:val="none" w:sz="0" w:space="0" w:color="auto"/>
            <w:left w:val="none" w:sz="0" w:space="0" w:color="auto"/>
            <w:bottom w:val="none" w:sz="0" w:space="0" w:color="auto"/>
            <w:right w:val="none" w:sz="0" w:space="0" w:color="auto"/>
          </w:divBdr>
        </w:div>
        <w:div w:id="415251042">
          <w:marLeft w:val="480"/>
          <w:marRight w:val="0"/>
          <w:marTop w:val="0"/>
          <w:marBottom w:val="0"/>
          <w:divBdr>
            <w:top w:val="none" w:sz="0" w:space="0" w:color="auto"/>
            <w:left w:val="none" w:sz="0" w:space="0" w:color="auto"/>
            <w:bottom w:val="none" w:sz="0" w:space="0" w:color="auto"/>
            <w:right w:val="none" w:sz="0" w:space="0" w:color="auto"/>
          </w:divBdr>
        </w:div>
        <w:div w:id="1422988736">
          <w:marLeft w:val="480"/>
          <w:marRight w:val="0"/>
          <w:marTop w:val="0"/>
          <w:marBottom w:val="0"/>
          <w:divBdr>
            <w:top w:val="none" w:sz="0" w:space="0" w:color="auto"/>
            <w:left w:val="none" w:sz="0" w:space="0" w:color="auto"/>
            <w:bottom w:val="none" w:sz="0" w:space="0" w:color="auto"/>
            <w:right w:val="none" w:sz="0" w:space="0" w:color="auto"/>
          </w:divBdr>
        </w:div>
        <w:div w:id="2052148252">
          <w:marLeft w:val="480"/>
          <w:marRight w:val="0"/>
          <w:marTop w:val="0"/>
          <w:marBottom w:val="0"/>
          <w:divBdr>
            <w:top w:val="none" w:sz="0" w:space="0" w:color="auto"/>
            <w:left w:val="none" w:sz="0" w:space="0" w:color="auto"/>
            <w:bottom w:val="none" w:sz="0" w:space="0" w:color="auto"/>
            <w:right w:val="none" w:sz="0" w:space="0" w:color="auto"/>
          </w:divBdr>
        </w:div>
        <w:div w:id="1885631071">
          <w:marLeft w:val="480"/>
          <w:marRight w:val="0"/>
          <w:marTop w:val="0"/>
          <w:marBottom w:val="0"/>
          <w:divBdr>
            <w:top w:val="none" w:sz="0" w:space="0" w:color="auto"/>
            <w:left w:val="none" w:sz="0" w:space="0" w:color="auto"/>
            <w:bottom w:val="none" w:sz="0" w:space="0" w:color="auto"/>
            <w:right w:val="none" w:sz="0" w:space="0" w:color="auto"/>
          </w:divBdr>
        </w:div>
        <w:div w:id="1406995184">
          <w:marLeft w:val="480"/>
          <w:marRight w:val="0"/>
          <w:marTop w:val="0"/>
          <w:marBottom w:val="0"/>
          <w:divBdr>
            <w:top w:val="none" w:sz="0" w:space="0" w:color="auto"/>
            <w:left w:val="none" w:sz="0" w:space="0" w:color="auto"/>
            <w:bottom w:val="none" w:sz="0" w:space="0" w:color="auto"/>
            <w:right w:val="none" w:sz="0" w:space="0" w:color="auto"/>
          </w:divBdr>
        </w:div>
        <w:div w:id="817458470">
          <w:marLeft w:val="480"/>
          <w:marRight w:val="0"/>
          <w:marTop w:val="0"/>
          <w:marBottom w:val="0"/>
          <w:divBdr>
            <w:top w:val="none" w:sz="0" w:space="0" w:color="auto"/>
            <w:left w:val="none" w:sz="0" w:space="0" w:color="auto"/>
            <w:bottom w:val="none" w:sz="0" w:space="0" w:color="auto"/>
            <w:right w:val="none" w:sz="0" w:space="0" w:color="auto"/>
          </w:divBdr>
        </w:div>
        <w:div w:id="72314944">
          <w:marLeft w:val="480"/>
          <w:marRight w:val="0"/>
          <w:marTop w:val="0"/>
          <w:marBottom w:val="0"/>
          <w:divBdr>
            <w:top w:val="none" w:sz="0" w:space="0" w:color="auto"/>
            <w:left w:val="none" w:sz="0" w:space="0" w:color="auto"/>
            <w:bottom w:val="none" w:sz="0" w:space="0" w:color="auto"/>
            <w:right w:val="none" w:sz="0" w:space="0" w:color="auto"/>
          </w:divBdr>
        </w:div>
        <w:div w:id="2071268431">
          <w:marLeft w:val="480"/>
          <w:marRight w:val="0"/>
          <w:marTop w:val="0"/>
          <w:marBottom w:val="0"/>
          <w:divBdr>
            <w:top w:val="none" w:sz="0" w:space="0" w:color="auto"/>
            <w:left w:val="none" w:sz="0" w:space="0" w:color="auto"/>
            <w:bottom w:val="none" w:sz="0" w:space="0" w:color="auto"/>
            <w:right w:val="none" w:sz="0" w:space="0" w:color="auto"/>
          </w:divBdr>
        </w:div>
        <w:div w:id="1130785433">
          <w:marLeft w:val="480"/>
          <w:marRight w:val="0"/>
          <w:marTop w:val="0"/>
          <w:marBottom w:val="0"/>
          <w:divBdr>
            <w:top w:val="none" w:sz="0" w:space="0" w:color="auto"/>
            <w:left w:val="none" w:sz="0" w:space="0" w:color="auto"/>
            <w:bottom w:val="none" w:sz="0" w:space="0" w:color="auto"/>
            <w:right w:val="none" w:sz="0" w:space="0" w:color="auto"/>
          </w:divBdr>
        </w:div>
        <w:div w:id="90705455">
          <w:marLeft w:val="480"/>
          <w:marRight w:val="0"/>
          <w:marTop w:val="0"/>
          <w:marBottom w:val="0"/>
          <w:divBdr>
            <w:top w:val="none" w:sz="0" w:space="0" w:color="auto"/>
            <w:left w:val="none" w:sz="0" w:space="0" w:color="auto"/>
            <w:bottom w:val="none" w:sz="0" w:space="0" w:color="auto"/>
            <w:right w:val="none" w:sz="0" w:space="0" w:color="auto"/>
          </w:divBdr>
        </w:div>
        <w:div w:id="808547136">
          <w:marLeft w:val="480"/>
          <w:marRight w:val="0"/>
          <w:marTop w:val="0"/>
          <w:marBottom w:val="0"/>
          <w:divBdr>
            <w:top w:val="none" w:sz="0" w:space="0" w:color="auto"/>
            <w:left w:val="none" w:sz="0" w:space="0" w:color="auto"/>
            <w:bottom w:val="none" w:sz="0" w:space="0" w:color="auto"/>
            <w:right w:val="none" w:sz="0" w:space="0" w:color="auto"/>
          </w:divBdr>
        </w:div>
        <w:div w:id="396444278">
          <w:marLeft w:val="480"/>
          <w:marRight w:val="0"/>
          <w:marTop w:val="0"/>
          <w:marBottom w:val="0"/>
          <w:divBdr>
            <w:top w:val="none" w:sz="0" w:space="0" w:color="auto"/>
            <w:left w:val="none" w:sz="0" w:space="0" w:color="auto"/>
            <w:bottom w:val="none" w:sz="0" w:space="0" w:color="auto"/>
            <w:right w:val="none" w:sz="0" w:space="0" w:color="auto"/>
          </w:divBdr>
        </w:div>
        <w:div w:id="984627843">
          <w:marLeft w:val="480"/>
          <w:marRight w:val="0"/>
          <w:marTop w:val="0"/>
          <w:marBottom w:val="0"/>
          <w:divBdr>
            <w:top w:val="none" w:sz="0" w:space="0" w:color="auto"/>
            <w:left w:val="none" w:sz="0" w:space="0" w:color="auto"/>
            <w:bottom w:val="none" w:sz="0" w:space="0" w:color="auto"/>
            <w:right w:val="none" w:sz="0" w:space="0" w:color="auto"/>
          </w:divBdr>
        </w:div>
        <w:div w:id="1297875150">
          <w:marLeft w:val="480"/>
          <w:marRight w:val="0"/>
          <w:marTop w:val="0"/>
          <w:marBottom w:val="0"/>
          <w:divBdr>
            <w:top w:val="none" w:sz="0" w:space="0" w:color="auto"/>
            <w:left w:val="none" w:sz="0" w:space="0" w:color="auto"/>
            <w:bottom w:val="none" w:sz="0" w:space="0" w:color="auto"/>
            <w:right w:val="none" w:sz="0" w:space="0" w:color="auto"/>
          </w:divBdr>
        </w:div>
        <w:div w:id="1899896242">
          <w:marLeft w:val="480"/>
          <w:marRight w:val="0"/>
          <w:marTop w:val="0"/>
          <w:marBottom w:val="0"/>
          <w:divBdr>
            <w:top w:val="none" w:sz="0" w:space="0" w:color="auto"/>
            <w:left w:val="none" w:sz="0" w:space="0" w:color="auto"/>
            <w:bottom w:val="none" w:sz="0" w:space="0" w:color="auto"/>
            <w:right w:val="none" w:sz="0" w:space="0" w:color="auto"/>
          </w:divBdr>
        </w:div>
        <w:div w:id="1145246016">
          <w:marLeft w:val="480"/>
          <w:marRight w:val="0"/>
          <w:marTop w:val="0"/>
          <w:marBottom w:val="0"/>
          <w:divBdr>
            <w:top w:val="none" w:sz="0" w:space="0" w:color="auto"/>
            <w:left w:val="none" w:sz="0" w:space="0" w:color="auto"/>
            <w:bottom w:val="none" w:sz="0" w:space="0" w:color="auto"/>
            <w:right w:val="none" w:sz="0" w:space="0" w:color="auto"/>
          </w:divBdr>
        </w:div>
        <w:div w:id="1163013235">
          <w:marLeft w:val="480"/>
          <w:marRight w:val="0"/>
          <w:marTop w:val="0"/>
          <w:marBottom w:val="0"/>
          <w:divBdr>
            <w:top w:val="none" w:sz="0" w:space="0" w:color="auto"/>
            <w:left w:val="none" w:sz="0" w:space="0" w:color="auto"/>
            <w:bottom w:val="none" w:sz="0" w:space="0" w:color="auto"/>
            <w:right w:val="none" w:sz="0" w:space="0" w:color="auto"/>
          </w:divBdr>
        </w:div>
      </w:divsChild>
    </w:div>
    <w:div w:id="1557816643">
      <w:bodyDiv w:val="1"/>
      <w:marLeft w:val="0"/>
      <w:marRight w:val="0"/>
      <w:marTop w:val="0"/>
      <w:marBottom w:val="0"/>
      <w:divBdr>
        <w:top w:val="none" w:sz="0" w:space="0" w:color="auto"/>
        <w:left w:val="none" w:sz="0" w:space="0" w:color="auto"/>
        <w:bottom w:val="none" w:sz="0" w:space="0" w:color="auto"/>
        <w:right w:val="none" w:sz="0" w:space="0" w:color="auto"/>
      </w:divBdr>
      <w:divsChild>
        <w:div w:id="624193553">
          <w:marLeft w:val="480"/>
          <w:marRight w:val="0"/>
          <w:marTop w:val="0"/>
          <w:marBottom w:val="0"/>
          <w:divBdr>
            <w:top w:val="none" w:sz="0" w:space="0" w:color="auto"/>
            <w:left w:val="none" w:sz="0" w:space="0" w:color="auto"/>
            <w:bottom w:val="none" w:sz="0" w:space="0" w:color="auto"/>
            <w:right w:val="none" w:sz="0" w:space="0" w:color="auto"/>
          </w:divBdr>
        </w:div>
        <w:div w:id="1865367163">
          <w:marLeft w:val="480"/>
          <w:marRight w:val="0"/>
          <w:marTop w:val="0"/>
          <w:marBottom w:val="0"/>
          <w:divBdr>
            <w:top w:val="none" w:sz="0" w:space="0" w:color="auto"/>
            <w:left w:val="none" w:sz="0" w:space="0" w:color="auto"/>
            <w:bottom w:val="none" w:sz="0" w:space="0" w:color="auto"/>
            <w:right w:val="none" w:sz="0" w:space="0" w:color="auto"/>
          </w:divBdr>
        </w:div>
        <w:div w:id="240523585">
          <w:marLeft w:val="480"/>
          <w:marRight w:val="0"/>
          <w:marTop w:val="0"/>
          <w:marBottom w:val="0"/>
          <w:divBdr>
            <w:top w:val="none" w:sz="0" w:space="0" w:color="auto"/>
            <w:left w:val="none" w:sz="0" w:space="0" w:color="auto"/>
            <w:bottom w:val="none" w:sz="0" w:space="0" w:color="auto"/>
            <w:right w:val="none" w:sz="0" w:space="0" w:color="auto"/>
          </w:divBdr>
        </w:div>
        <w:div w:id="1386760518">
          <w:marLeft w:val="480"/>
          <w:marRight w:val="0"/>
          <w:marTop w:val="0"/>
          <w:marBottom w:val="0"/>
          <w:divBdr>
            <w:top w:val="none" w:sz="0" w:space="0" w:color="auto"/>
            <w:left w:val="none" w:sz="0" w:space="0" w:color="auto"/>
            <w:bottom w:val="none" w:sz="0" w:space="0" w:color="auto"/>
            <w:right w:val="none" w:sz="0" w:space="0" w:color="auto"/>
          </w:divBdr>
        </w:div>
        <w:div w:id="759329408">
          <w:marLeft w:val="480"/>
          <w:marRight w:val="0"/>
          <w:marTop w:val="0"/>
          <w:marBottom w:val="0"/>
          <w:divBdr>
            <w:top w:val="none" w:sz="0" w:space="0" w:color="auto"/>
            <w:left w:val="none" w:sz="0" w:space="0" w:color="auto"/>
            <w:bottom w:val="none" w:sz="0" w:space="0" w:color="auto"/>
            <w:right w:val="none" w:sz="0" w:space="0" w:color="auto"/>
          </w:divBdr>
        </w:div>
        <w:div w:id="1268126051">
          <w:marLeft w:val="480"/>
          <w:marRight w:val="0"/>
          <w:marTop w:val="0"/>
          <w:marBottom w:val="0"/>
          <w:divBdr>
            <w:top w:val="none" w:sz="0" w:space="0" w:color="auto"/>
            <w:left w:val="none" w:sz="0" w:space="0" w:color="auto"/>
            <w:bottom w:val="none" w:sz="0" w:space="0" w:color="auto"/>
            <w:right w:val="none" w:sz="0" w:space="0" w:color="auto"/>
          </w:divBdr>
        </w:div>
        <w:div w:id="552816791">
          <w:marLeft w:val="480"/>
          <w:marRight w:val="0"/>
          <w:marTop w:val="0"/>
          <w:marBottom w:val="0"/>
          <w:divBdr>
            <w:top w:val="none" w:sz="0" w:space="0" w:color="auto"/>
            <w:left w:val="none" w:sz="0" w:space="0" w:color="auto"/>
            <w:bottom w:val="none" w:sz="0" w:space="0" w:color="auto"/>
            <w:right w:val="none" w:sz="0" w:space="0" w:color="auto"/>
          </w:divBdr>
        </w:div>
        <w:div w:id="1156994002">
          <w:marLeft w:val="480"/>
          <w:marRight w:val="0"/>
          <w:marTop w:val="0"/>
          <w:marBottom w:val="0"/>
          <w:divBdr>
            <w:top w:val="none" w:sz="0" w:space="0" w:color="auto"/>
            <w:left w:val="none" w:sz="0" w:space="0" w:color="auto"/>
            <w:bottom w:val="none" w:sz="0" w:space="0" w:color="auto"/>
            <w:right w:val="none" w:sz="0" w:space="0" w:color="auto"/>
          </w:divBdr>
        </w:div>
        <w:div w:id="840242593">
          <w:marLeft w:val="480"/>
          <w:marRight w:val="0"/>
          <w:marTop w:val="0"/>
          <w:marBottom w:val="0"/>
          <w:divBdr>
            <w:top w:val="none" w:sz="0" w:space="0" w:color="auto"/>
            <w:left w:val="none" w:sz="0" w:space="0" w:color="auto"/>
            <w:bottom w:val="none" w:sz="0" w:space="0" w:color="auto"/>
            <w:right w:val="none" w:sz="0" w:space="0" w:color="auto"/>
          </w:divBdr>
        </w:div>
        <w:div w:id="1108240162">
          <w:marLeft w:val="480"/>
          <w:marRight w:val="0"/>
          <w:marTop w:val="0"/>
          <w:marBottom w:val="0"/>
          <w:divBdr>
            <w:top w:val="none" w:sz="0" w:space="0" w:color="auto"/>
            <w:left w:val="none" w:sz="0" w:space="0" w:color="auto"/>
            <w:bottom w:val="none" w:sz="0" w:space="0" w:color="auto"/>
            <w:right w:val="none" w:sz="0" w:space="0" w:color="auto"/>
          </w:divBdr>
        </w:div>
        <w:div w:id="459762855">
          <w:marLeft w:val="480"/>
          <w:marRight w:val="0"/>
          <w:marTop w:val="0"/>
          <w:marBottom w:val="0"/>
          <w:divBdr>
            <w:top w:val="none" w:sz="0" w:space="0" w:color="auto"/>
            <w:left w:val="none" w:sz="0" w:space="0" w:color="auto"/>
            <w:bottom w:val="none" w:sz="0" w:space="0" w:color="auto"/>
            <w:right w:val="none" w:sz="0" w:space="0" w:color="auto"/>
          </w:divBdr>
        </w:div>
        <w:div w:id="2015764665">
          <w:marLeft w:val="480"/>
          <w:marRight w:val="0"/>
          <w:marTop w:val="0"/>
          <w:marBottom w:val="0"/>
          <w:divBdr>
            <w:top w:val="none" w:sz="0" w:space="0" w:color="auto"/>
            <w:left w:val="none" w:sz="0" w:space="0" w:color="auto"/>
            <w:bottom w:val="none" w:sz="0" w:space="0" w:color="auto"/>
            <w:right w:val="none" w:sz="0" w:space="0" w:color="auto"/>
          </w:divBdr>
        </w:div>
        <w:div w:id="1925139903">
          <w:marLeft w:val="480"/>
          <w:marRight w:val="0"/>
          <w:marTop w:val="0"/>
          <w:marBottom w:val="0"/>
          <w:divBdr>
            <w:top w:val="none" w:sz="0" w:space="0" w:color="auto"/>
            <w:left w:val="none" w:sz="0" w:space="0" w:color="auto"/>
            <w:bottom w:val="none" w:sz="0" w:space="0" w:color="auto"/>
            <w:right w:val="none" w:sz="0" w:space="0" w:color="auto"/>
          </w:divBdr>
        </w:div>
        <w:div w:id="1001007343">
          <w:marLeft w:val="480"/>
          <w:marRight w:val="0"/>
          <w:marTop w:val="0"/>
          <w:marBottom w:val="0"/>
          <w:divBdr>
            <w:top w:val="none" w:sz="0" w:space="0" w:color="auto"/>
            <w:left w:val="none" w:sz="0" w:space="0" w:color="auto"/>
            <w:bottom w:val="none" w:sz="0" w:space="0" w:color="auto"/>
            <w:right w:val="none" w:sz="0" w:space="0" w:color="auto"/>
          </w:divBdr>
        </w:div>
        <w:div w:id="1941717878">
          <w:marLeft w:val="480"/>
          <w:marRight w:val="0"/>
          <w:marTop w:val="0"/>
          <w:marBottom w:val="0"/>
          <w:divBdr>
            <w:top w:val="none" w:sz="0" w:space="0" w:color="auto"/>
            <w:left w:val="none" w:sz="0" w:space="0" w:color="auto"/>
            <w:bottom w:val="none" w:sz="0" w:space="0" w:color="auto"/>
            <w:right w:val="none" w:sz="0" w:space="0" w:color="auto"/>
          </w:divBdr>
        </w:div>
        <w:div w:id="622461549">
          <w:marLeft w:val="480"/>
          <w:marRight w:val="0"/>
          <w:marTop w:val="0"/>
          <w:marBottom w:val="0"/>
          <w:divBdr>
            <w:top w:val="none" w:sz="0" w:space="0" w:color="auto"/>
            <w:left w:val="none" w:sz="0" w:space="0" w:color="auto"/>
            <w:bottom w:val="none" w:sz="0" w:space="0" w:color="auto"/>
            <w:right w:val="none" w:sz="0" w:space="0" w:color="auto"/>
          </w:divBdr>
        </w:div>
        <w:div w:id="593395528">
          <w:marLeft w:val="480"/>
          <w:marRight w:val="0"/>
          <w:marTop w:val="0"/>
          <w:marBottom w:val="0"/>
          <w:divBdr>
            <w:top w:val="none" w:sz="0" w:space="0" w:color="auto"/>
            <w:left w:val="none" w:sz="0" w:space="0" w:color="auto"/>
            <w:bottom w:val="none" w:sz="0" w:space="0" w:color="auto"/>
            <w:right w:val="none" w:sz="0" w:space="0" w:color="auto"/>
          </w:divBdr>
        </w:div>
        <w:div w:id="188954848">
          <w:marLeft w:val="480"/>
          <w:marRight w:val="0"/>
          <w:marTop w:val="0"/>
          <w:marBottom w:val="0"/>
          <w:divBdr>
            <w:top w:val="none" w:sz="0" w:space="0" w:color="auto"/>
            <w:left w:val="none" w:sz="0" w:space="0" w:color="auto"/>
            <w:bottom w:val="none" w:sz="0" w:space="0" w:color="auto"/>
            <w:right w:val="none" w:sz="0" w:space="0" w:color="auto"/>
          </w:divBdr>
        </w:div>
        <w:div w:id="1956867486">
          <w:marLeft w:val="480"/>
          <w:marRight w:val="0"/>
          <w:marTop w:val="0"/>
          <w:marBottom w:val="0"/>
          <w:divBdr>
            <w:top w:val="none" w:sz="0" w:space="0" w:color="auto"/>
            <w:left w:val="none" w:sz="0" w:space="0" w:color="auto"/>
            <w:bottom w:val="none" w:sz="0" w:space="0" w:color="auto"/>
            <w:right w:val="none" w:sz="0" w:space="0" w:color="auto"/>
          </w:divBdr>
        </w:div>
        <w:div w:id="1809086564">
          <w:marLeft w:val="480"/>
          <w:marRight w:val="0"/>
          <w:marTop w:val="0"/>
          <w:marBottom w:val="0"/>
          <w:divBdr>
            <w:top w:val="none" w:sz="0" w:space="0" w:color="auto"/>
            <w:left w:val="none" w:sz="0" w:space="0" w:color="auto"/>
            <w:bottom w:val="none" w:sz="0" w:space="0" w:color="auto"/>
            <w:right w:val="none" w:sz="0" w:space="0" w:color="auto"/>
          </w:divBdr>
        </w:div>
        <w:div w:id="1318999829">
          <w:marLeft w:val="480"/>
          <w:marRight w:val="0"/>
          <w:marTop w:val="0"/>
          <w:marBottom w:val="0"/>
          <w:divBdr>
            <w:top w:val="none" w:sz="0" w:space="0" w:color="auto"/>
            <w:left w:val="none" w:sz="0" w:space="0" w:color="auto"/>
            <w:bottom w:val="none" w:sz="0" w:space="0" w:color="auto"/>
            <w:right w:val="none" w:sz="0" w:space="0" w:color="auto"/>
          </w:divBdr>
        </w:div>
      </w:divsChild>
    </w:div>
    <w:div w:id="1562014087">
      <w:bodyDiv w:val="1"/>
      <w:marLeft w:val="0"/>
      <w:marRight w:val="0"/>
      <w:marTop w:val="0"/>
      <w:marBottom w:val="0"/>
      <w:divBdr>
        <w:top w:val="none" w:sz="0" w:space="0" w:color="auto"/>
        <w:left w:val="none" w:sz="0" w:space="0" w:color="auto"/>
        <w:bottom w:val="none" w:sz="0" w:space="0" w:color="auto"/>
        <w:right w:val="none" w:sz="0" w:space="0" w:color="auto"/>
      </w:divBdr>
    </w:div>
    <w:div w:id="1564825982">
      <w:bodyDiv w:val="1"/>
      <w:marLeft w:val="0"/>
      <w:marRight w:val="0"/>
      <w:marTop w:val="0"/>
      <w:marBottom w:val="0"/>
      <w:divBdr>
        <w:top w:val="none" w:sz="0" w:space="0" w:color="auto"/>
        <w:left w:val="none" w:sz="0" w:space="0" w:color="auto"/>
        <w:bottom w:val="none" w:sz="0" w:space="0" w:color="auto"/>
        <w:right w:val="none" w:sz="0" w:space="0" w:color="auto"/>
      </w:divBdr>
    </w:div>
    <w:div w:id="1568609436">
      <w:bodyDiv w:val="1"/>
      <w:marLeft w:val="0"/>
      <w:marRight w:val="0"/>
      <w:marTop w:val="0"/>
      <w:marBottom w:val="0"/>
      <w:divBdr>
        <w:top w:val="none" w:sz="0" w:space="0" w:color="auto"/>
        <w:left w:val="none" w:sz="0" w:space="0" w:color="auto"/>
        <w:bottom w:val="none" w:sz="0" w:space="0" w:color="auto"/>
        <w:right w:val="none" w:sz="0" w:space="0" w:color="auto"/>
      </w:divBdr>
    </w:div>
    <w:div w:id="1575241441">
      <w:bodyDiv w:val="1"/>
      <w:marLeft w:val="0"/>
      <w:marRight w:val="0"/>
      <w:marTop w:val="0"/>
      <w:marBottom w:val="0"/>
      <w:divBdr>
        <w:top w:val="none" w:sz="0" w:space="0" w:color="auto"/>
        <w:left w:val="none" w:sz="0" w:space="0" w:color="auto"/>
        <w:bottom w:val="none" w:sz="0" w:space="0" w:color="auto"/>
        <w:right w:val="none" w:sz="0" w:space="0" w:color="auto"/>
      </w:divBdr>
    </w:div>
    <w:div w:id="1576091837">
      <w:bodyDiv w:val="1"/>
      <w:marLeft w:val="0"/>
      <w:marRight w:val="0"/>
      <w:marTop w:val="0"/>
      <w:marBottom w:val="0"/>
      <w:divBdr>
        <w:top w:val="none" w:sz="0" w:space="0" w:color="auto"/>
        <w:left w:val="none" w:sz="0" w:space="0" w:color="auto"/>
        <w:bottom w:val="none" w:sz="0" w:space="0" w:color="auto"/>
        <w:right w:val="none" w:sz="0" w:space="0" w:color="auto"/>
      </w:divBdr>
    </w:div>
    <w:div w:id="1597863663">
      <w:bodyDiv w:val="1"/>
      <w:marLeft w:val="0"/>
      <w:marRight w:val="0"/>
      <w:marTop w:val="0"/>
      <w:marBottom w:val="0"/>
      <w:divBdr>
        <w:top w:val="none" w:sz="0" w:space="0" w:color="auto"/>
        <w:left w:val="none" w:sz="0" w:space="0" w:color="auto"/>
        <w:bottom w:val="none" w:sz="0" w:space="0" w:color="auto"/>
        <w:right w:val="none" w:sz="0" w:space="0" w:color="auto"/>
      </w:divBdr>
    </w:div>
    <w:div w:id="1609773800">
      <w:bodyDiv w:val="1"/>
      <w:marLeft w:val="0"/>
      <w:marRight w:val="0"/>
      <w:marTop w:val="0"/>
      <w:marBottom w:val="0"/>
      <w:divBdr>
        <w:top w:val="none" w:sz="0" w:space="0" w:color="auto"/>
        <w:left w:val="none" w:sz="0" w:space="0" w:color="auto"/>
        <w:bottom w:val="none" w:sz="0" w:space="0" w:color="auto"/>
        <w:right w:val="none" w:sz="0" w:space="0" w:color="auto"/>
      </w:divBdr>
    </w:div>
    <w:div w:id="1610354121">
      <w:bodyDiv w:val="1"/>
      <w:marLeft w:val="0"/>
      <w:marRight w:val="0"/>
      <w:marTop w:val="0"/>
      <w:marBottom w:val="0"/>
      <w:divBdr>
        <w:top w:val="none" w:sz="0" w:space="0" w:color="auto"/>
        <w:left w:val="none" w:sz="0" w:space="0" w:color="auto"/>
        <w:bottom w:val="none" w:sz="0" w:space="0" w:color="auto"/>
        <w:right w:val="none" w:sz="0" w:space="0" w:color="auto"/>
      </w:divBdr>
    </w:div>
    <w:div w:id="1623459420">
      <w:bodyDiv w:val="1"/>
      <w:marLeft w:val="0"/>
      <w:marRight w:val="0"/>
      <w:marTop w:val="0"/>
      <w:marBottom w:val="0"/>
      <w:divBdr>
        <w:top w:val="none" w:sz="0" w:space="0" w:color="auto"/>
        <w:left w:val="none" w:sz="0" w:space="0" w:color="auto"/>
        <w:bottom w:val="none" w:sz="0" w:space="0" w:color="auto"/>
        <w:right w:val="none" w:sz="0" w:space="0" w:color="auto"/>
      </w:divBdr>
    </w:div>
    <w:div w:id="1630088473">
      <w:bodyDiv w:val="1"/>
      <w:marLeft w:val="0"/>
      <w:marRight w:val="0"/>
      <w:marTop w:val="0"/>
      <w:marBottom w:val="0"/>
      <w:divBdr>
        <w:top w:val="none" w:sz="0" w:space="0" w:color="auto"/>
        <w:left w:val="none" w:sz="0" w:space="0" w:color="auto"/>
        <w:bottom w:val="none" w:sz="0" w:space="0" w:color="auto"/>
        <w:right w:val="none" w:sz="0" w:space="0" w:color="auto"/>
      </w:divBdr>
    </w:div>
    <w:div w:id="1645890488">
      <w:bodyDiv w:val="1"/>
      <w:marLeft w:val="0"/>
      <w:marRight w:val="0"/>
      <w:marTop w:val="0"/>
      <w:marBottom w:val="0"/>
      <w:divBdr>
        <w:top w:val="none" w:sz="0" w:space="0" w:color="auto"/>
        <w:left w:val="none" w:sz="0" w:space="0" w:color="auto"/>
        <w:bottom w:val="none" w:sz="0" w:space="0" w:color="auto"/>
        <w:right w:val="none" w:sz="0" w:space="0" w:color="auto"/>
      </w:divBdr>
    </w:div>
    <w:div w:id="1679963153">
      <w:bodyDiv w:val="1"/>
      <w:marLeft w:val="0"/>
      <w:marRight w:val="0"/>
      <w:marTop w:val="0"/>
      <w:marBottom w:val="0"/>
      <w:divBdr>
        <w:top w:val="none" w:sz="0" w:space="0" w:color="auto"/>
        <w:left w:val="none" w:sz="0" w:space="0" w:color="auto"/>
        <w:bottom w:val="none" w:sz="0" w:space="0" w:color="auto"/>
        <w:right w:val="none" w:sz="0" w:space="0" w:color="auto"/>
      </w:divBdr>
    </w:div>
    <w:div w:id="1697081149">
      <w:bodyDiv w:val="1"/>
      <w:marLeft w:val="0"/>
      <w:marRight w:val="0"/>
      <w:marTop w:val="0"/>
      <w:marBottom w:val="0"/>
      <w:divBdr>
        <w:top w:val="none" w:sz="0" w:space="0" w:color="auto"/>
        <w:left w:val="none" w:sz="0" w:space="0" w:color="auto"/>
        <w:bottom w:val="none" w:sz="0" w:space="0" w:color="auto"/>
        <w:right w:val="none" w:sz="0" w:space="0" w:color="auto"/>
      </w:divBdr>
    </w:div>
    <w:div w:id="1702439008">
      <w:bodyDiv w:val="1"/>
      <w:marLeft w:val="0"/>
      <w:marRight w:val="0"/>
      <w:marTop w:val="0"/>
      <w:marBottom w:val="0"/>
      <w:divBdr>
        <w:top w:val="none" w:sz="0" w:space="0" w:color="auto"/>
        <w:left w:val="none" w:sz="0" w:space="0" w:color="auto"/>
        <w:bottom w:val="none" w:sz="0" w:space="0" w:color="auto"/>
        <w:right w:val="none" w:sz="0" w:space="0" w:color="auto"/>
      </w:divBdr>
    </w:div>
    <w:div w:id="1707019483">
      <w:bodyDiv w:val="1"/>
      <w:marLeft w:val="0"/>
      <w:marRight w:val="0"/>
      <w:marTop w:val="0"/>
      <w:marBottom w:val="0"/>
      <w:divBdr>
        <w:top w:val="none" w:sz="0" w:space="0" w:color="auto"/>
        <w:left w:val="none" w:sz="0" w:space="0" w:color="auto"/>
        <w:bottom w:val="none" w:sz="0" w:space="0" w:color="auto"/>
        <w:right w:val="none" w:sz="0" w:space="0" w:color="auto"/>
      </w:divBdr>
    </w:div>
    <w:div w:id="1707370203">
      <w:bodyDiv w:val="1"/>
      <w:marLeft w:val="0"/>
      <w:marRight w:val="0"/>
      <w:marTop w:val="0"/>
      <w:marBottom w:val="0"/>
      <w:divBdr>
        <w:top w:val="none" w:sz="0" w:space="0" w:color="auto"/>
        <w:left w:val="none" w:sz="0" w:space="0" w:color="auto"/>
        <w:bottom w:val="none" w:sz="0" w:space="0" w:color="auto"/>
        <w:right w:val="none" w:sz="0" w:space="0" w:color="auto"/>
      </w:divBdr>
    </w:div>
    <w:div w:id="1726023236">
      <w:bodyDiv w:val="1"/>
      <w:marLeft w:val="0"/>
      <w:marRight w:val="0"/>
      <w:marTop w:val="0"/>
      <w:marBottom w:val="0"/>
      <w:divBdr>
        <w:top w:val="none" w:sz="0" w:space="0" w:color="auto"/>
        <w:left w:val="none" w:sz="0" w:space="0" w:color="auto"/>
        <w:bottom w:val="none" w:sz="0" w:space="0" w:color="auto"/>
        <w:right w:val="none" w:sz="0" w:space="0" w:color="auto"/>
      </w:divBdr>
    </w:div>
    <w:div w:id="1729258711">
      <w:bodyDiv w:val="1"/>
      <w:marLeft w:val="0"/>
      <w:marRight w:val="0"/>
      <w:marTop w:val="0"/>
      <w:marBottom w:val="0"/>
      <w:divBdr>
        <w:top w:val="none" w:sz="0" w:space="0" w:color="auto"/>
        <w:left w:val="none" w:sz="0" w:space="0" w:color="auto"/>
        <w:bottom w:val="none" w:sz="0" w:space="0" w:color="auto"/>
        <w:right w:val="none" w:sz="0" w:space="0" w:color="auto"/>
      </w:divBdr>
    </w:div>
    <w:div w:id="1731033563">
      <w:bodyDiv w:val="1"/>
      <w:marLeft w:val="0"/>
      <w:marRight w:val="0"/>
      <w:marTop w:val="0"/>
      <w:marBottom w:val="0"/>
      <w:divBdr>
        <w:top w:val="none" w:sz="0" w:space="0" w:color="auto"/>
        <w:left w:val="none" w:sz="0" w:space="0" w:color="auto"/>
        <w:bottom w:val="none" w:sz="0" w:space="0" w:color="auto"/>
        <w:right w:val="none" w:sz="0" w:space="0" w:color="auto"/>
      </w:divBdr>
      <w:divsChild>
        <w:div w:id="1665619927">
          <w:marLeft w:val="480"/>
          <w:marRight w:val="0"/>
          <w:marTop w:val="0"/>
          <w:marBottom w:val="0"/>
          <w:divBdr>
            <w:top w:val="none" w:sz="0" w:space="0" w:color="auto"/>
            <w:left w:val="none" w:sz="0" w:space="0" w:color="auto"/>
            <w:bottom w:val="none" w:sz="0" w:space="0" w:color="auto"/>
            <w:right w:val="none" w:sz="0" w:space="0" w:color="auto"/>
          </w:divBdr>
        </w:div>
        <w:div w:id="2094811573">
          <w:marLeft w:val="480"/>
          <w:marRight w:val="0"/>
          <w:marTop w:val="0"/>
          <w:marBottom w:val="0"/>
          <w:divBdr>
            <w:top w:val="none" w:sz="0" w:space="0" w:color="auto"/>
            <w:left w:val="none" w:sz="0" w:space="0" w:color="auto"/>
            <w:bottom w:val="none" w:sz="0" w:space="0" w:color="auto"/>
            <w:right w:val="none" w:sz="0" w:space="0" w:color="auto"/>
          </w:divBdr>
        </w:div>
        <w:div w:id="1179081274">
          <w:marLeft w:val="480"/>
          <w:marRight w:val="0"/>
          <w:marTop w:val="0"/>
          <w:marBottom w:val="0"/>
          <w:divBdr>
            <w:top w:val="none" w:sz="0" w:space="0" w:color="auto"/>
            <w:left w:val="none" w:sz="0" w:space="0" w:color="auto"/>
            <w:bottom w:val="none" w:sz="0" w:space="0" w:color="auto"/>
            <w:right w:val="none" w:sz="0" w:space="0" w:color="auto"/>
          </w:divBdr>
        </w:div>
        <w:div w:id="191653643">
          <w:marLeft w:val="480"/>
          <w:marRight w:val="0"/>
          <w:marTop w:val="0"/>
          <w:marBottom w:val="0"/>
          <w:divBdr>
            <w:top w:val="none" w:sz="0" w:space="0" w:color="auto"/>
            <w:left w:val="none" w:sz="0" w:space="0" w:color="auto"/>
            <w:bottom w:val="none" w:sz="0" w:space="0" w:color="auto"/>
            <w:right w:val="none" w:sz="0" w:space="0" w:color="auto"/>
          </w:divBdr>
        </w:div>
        <w:div w:id="1228029101">
          <w:marLeft w:val="480"/>
          <w:marRight w:val="0"/>
          <w:marTop w:val="0"/>
          <w:marBottom w:val="0"/>
          <w:divBdr>
            <w:top w:val="none" w:sz="0" w:space="0" w:color="auto"/>
            <w:left w:val="none" w:sz="0" w:space="0" w:color="auto"/>
            <w:bottom w:val="none" w:sz="0" w:space="0" w:color="auto"/>
            <w:right w:val="none" w:sz="0" w:space="0" w:color="auto"/>
          </w:divBdr>
        </w:div>
        <w:div w:id="1481769558">
          <w:marLeft w:val="480"/>
          <w:marRight w:val="0"/>
          <w:marTop w:val="0"/>
          <w:marBottom w:val="0"/>
          <w:divBdr>
            <w:top w:val="none" w:sz="0" w:space="0" w:color="auto"/>
            <w:left w:val="none" w:sz="0" w:space="0" w:color="auto"/>
            <w:bottom w:val="none" w:sz="0" w:space="0" w:color="auto"/>
            <w:right w:val="none" w:sz="0" w:space="0" w:color="auto"/>
          </w:divBdr>
        </w:div>
        <w:div w:id="364721067">
          <w:marLeft w:val="480"/>
          <w:marRight w:val="0"/>
          <w:marTop w:val="0"/>
          <w:marBottom w:val="0"/>
          <w:divBdr>
            <w:top w:val="none" w:sz="0" w:space="0" w:color="auto"/>
            <w:left w:val="none" w:sz="0" w:space="0" w:color="auto"/>
            <w:bottom w:val="none" w:sz="0" w:space="0" w:color="auto"/>
            <w:right w:val="none" w:sz="0" w:space="0" w:color="auto"/>
          </w:divBdr>
        </w:div>
        <w:div w:id="1016688378">
          <w:marLeft w:val="480"/>
          <w:marRight w:val="0"/>
          <w:marTop w:val="0"/>
          <w:marBottom w:val="0"/>
          <w:divBdr>
            <w:top w:val="none" w:sz="0" w:space="0" w:color="auto"/>
            <w:left w:val="none" w:sz="0" w:space="0" w:color="auto"/>
            <w:bottom w:val="none" w:sz="0" w:space="0" w:color="auto"/>
            <w:right w:val="none" w:sz="0" w:space="0" w:color="auto"/>
          </w:divBdr>
        </w:div>
        <w:div w:id="484665956">
          <w:marLeft w:val="480"/>
          <w:marRight w:val="0"/>
          <w:marTop w:val="0"/>
          <w:marBottom w:val="0"/>
          <w:divBdr>
            <w:top w:val="none" w:sz="0" w:space="0" w:color="auto"/>
            <w:left w:val="none" w:sz="0" w:space="0" w:color="auto"/>
            <w:bottom w:val="none" w:sz="0" w:space="0" w:color="auto"/>
            <w:right w:val="none" w:sz="0" w:space="0" w:color="auto"/>
          </w:divBdr>
        </w:div>
        <w:div w:id="582763732">
          <w:marLeft w:val="480"/>
          <w:marRight w:val="0"/>
          <w:marTop w:val="0"/>
          <w:marBottom w:val="0"/>
          <w:divBdr>
            <w:top w:val="none" w:sz="0" w:space="0" w:color="auto"/>
            <w:left w:val="none" w:sz="0" w:space="0" w:color="auto"/>
            <w:bottom w:val="none" w:sz="0" w:space="0" w:color="auto"/>
            <w:right w:val="none" w:sz="0" w:space="0" w:color="auto"/>
          </w:divBdr>
        </w:div>
        <w:div w:id="261258369">
          <w:marLeft w:val="480"/>
          <w:marRight w:val="0"/>
          <w:marTop w:val="0"/>
          <w:marBottom w:val="0"/>
          <w:divBdr>
            <w:top w:val="none" w:sz="0" w:space="0" w:color="auto"/>
            <w:left w:val="none" w:sz="0" w:space="0" w:color="auto"/>
            <w:bottom w:val="none" w:sz="0" w:space="0" w:color="auto"/>
            <w:right w:val="none" w:sz="0" w:space="0" w:color="auto"/>
          </w:divBdr>
        </w:div>
        <w:div w:id="2082092097">
          <w:marLeft w:val="480"/>
          <w:marRight w:val="0"/>
          <w:marTop w:val="0"/>
          <w:marBottom w:val="0"/>
          <w:divBdr>
            <w:top w:val="none" w:sz="0" w:space="0" w:color="auto"/>
            <w:left w:val="none" w:sz="0" w:space="0" w:color="auto"/>
            <w:bottom w:val="none" w:sz="0" w:space="0" w:color="auto"/>
            <w:right w:val="none" w:sz="0" w:space="0" w:color="auto"/>
          </w:divBdr>
        </w:div>
        <w:div w:id="1083337807">
          <w:marLeft w:val="480"/>
          <w:marRight w:val="0"/>
          <w:marTop w:val="0"/>
          <w:marBottom w:val="0"/>
          <w:divBdr>
            <w:top w:val="none" w:sz="0" w:space="0" w:color="auto"/>
            <w:left w:val="none" w:sz="0" w:space="0" w:color="auto"/>
            <w:bottom w:val="none" w:sz="0" w:space="0" w:color="auto"/>
            <w:right w:val="none" w:sz="0" w:space="0" w:color="auto"/>
          </w:divBdr>
        </w:div>
        <w:div w:id="734165070">
          <w:marLeft w:val="480"/>
          <w:marRight w:val="0"/>
          <w:marTop w:val="0"/>
          <w:marBottom w:val="0"/>
          <w:divBdr>
            <w:top w:val="none" w:sz="0" w:space="0" w:color="auto"/>
            <w:left w:val="none" w:sz="0" w:space="0" w:color="auto"/>
            <w:bottom w:val="none" w:sz="0" w:space="0" w:color="auto"/>
            <w:right w:val="none" w:sz="0" w:space="0" w:color="auto"/>
          </w:divBdr>
        </w:div>
        <w:div w:id="1764715672">
          <w:marLeft w:val="480"/>
          <w:marRight w:val="0"/>
          <w:marTop w:val="0"/>
          <w:marBottom w:val="0"/>
          <w:divBdr>
            <w:top w:val="none" w:sz="0" w:space="0" w:color="auto"/>
            <w:left w:val="none" w:sz="0" w:space="0" w:color="auto"/>
            <w:bottom w:val="none" w:sz="0" w:space="0" w:color="auto"/>
            <w:right w:val="none" w:sz="0" w:space="0" w:color="auto"/>
          </w:divBdr>
        </w:div>
        <w:div w:id="575434706">
          <w:marLeft w:val="480"/>
          <w:marRight w:val="0"/>
          <w:marTop w:val="0"/>
          <w:marBottom w:val="0"/>
          <w:divBdr>
            <w:top w:val="none" w:sz="0" w:space="0" w:color="auto"/>
            <w:left w:val="none" w:sz="0" w:space="0" w:color="auto"/>
            <w:bottom w:val="none" w:sz="0" w:space="0" w:color="auto"/>
            <w:right w:val="none" w:sz="0" w:space="0" w:color="auto"/>
          </w:divBdr>
        </w:div>
        <w:div w:id="1842551209">
          <w:marLeft w:val="480"/>
          <w:marRight w:val="0"/>
          <w:marTop w:val="0"/>
          <w:marBottom w:val="0"/>
          <w:divBdr>
            <w:top w:val="none" w:sz="0" w:space="0" w:color="auto"/>
            <w:left w:val="none" w:sz="0" w:space="0" w:color="auto"/>
            <w:bottom w:val="none" w:sz="0" w:space="0" w:color="auto"/>
            <w:right w:val="none" w:sz="0" w:space="0" w:color="auto"/>
          </w:divBdr>
        </w:div>
        <w:div w:id="82917806">
          <w:marLeft w:val="480"/>
          <w:marRight w:val="0"/>
          <w:marTop w:val="0"/>
          <w:marBottom w:val="0"/>
          <w:divBdr>
            <w:top w:val="none" w:sz="0" w:space="0" w:color="auto"/>
            <w:left w:val="none" w:sz="0" w:space="0" w:color="auto"/>
            <w:bottom w:val="none" w:sz="0" w:space="0" w:color="auto"/>
            <w:right w:val="none" w:sz="0" w:space="0" w:color="auto"/>
          </w:divBdr>
        </w:div>
        <w:div w:id="1644852320">
          <w:marLeft w:val="480"/>
          <w:marRight w:val="0"/>
          <w:marTop w:val="0"/>
          <w:marBottom w:val="0"/>
          <w:divBdr>
            <w:top w:val="none" w:sz="0" w:space="0" w:color="auto"/>
            <w:left w:val="none" w:sz="0" w:space="0" w:color="auto"/>
            <w:bottom w:val="none" w:sz="0" w:space="0" w:color="auto"/>
            <w:right w:val="none" w:sz="0" w:space="0" w:color="auto"/>
          </w:divBdr>
        </w:div>
        <w:div w:id="1041369104">
          <w:marLeft w:val="480"/>
          <w:marRight w:val="0"/>
          <w:marTop w:val="0"/>
          <w:marBottom w:val="0"/>
          <w:divBdr>
            <w:top w:val="none" w:sz="0" w:space="0" w:color="auto"/>
            <w:left w:val="none" w:sz="0" w:space="0" w:color="auto"/>
            <w:bottom w:val="none" w:sz="0" w:space="0" w:color="auto"/>
            <w:right w:val="none" w:sz="0" w:space="0" w:color="auto"/>
          </w:divBdr>
        </w:div>
      </w:divsChild>
    </w:div>
    <w:div w:id="1750157741">
      <w:bodyDiv w:val="1"/>
      <w:marLeft w:val="0"/>
      <w:marRight w:val="0"/>
      <w:marTop w:val="0"/>
      <w:marBottom w:val="0"/>
      <w:divBdr>
        <w:top w:val="none" w:sz="0" w:space="0" w:color="auto"/>
        <w:left w:val="none" w:sz="0" w:space="0" w:color="auto"/>
        <w:bottom w:val="none" w:sz="0" w:space="0" w:color="auto"/>
        <w:right w:val="none" w:sz="0" w:space="0" w:color="auto"/>
      </w:divBdr>
    </w:div>
    <w:div w:id="1753551275">
      <w:bodyDiv w:val="1"/>
      <w:marLeft w:val="0"/>
      <w:marRight w:val="0"/>
      <w:marTop w:val="0"/>
      <w:marBottom w:val="0"/>
      <w:divBdr>
        <w:top w:val="none" w:sz="0" w:space="0" w:color="auto"/>
        <w:left w:val="none" w:sz="0" w:space="0" w:color="auto"/>
        <w:bottom w:val="none" w:sz="0" w:space="0" w:color="auto"/>
        <w:right w:val="none" w:sz="0" w:space="0" w:color="auto"/>
      </w:divBdr>
    </w:div>
    <w:div w:id="1760835667">
      <w:bodyDiv w:val="1"/>
      <w:marLeft w:val="0"/>
      <w:marRight w:val="0"/>
      <w:marTop w:val="0"/>
      <w:marBottom w:val="0"/>
      <w:divBdr>
        <w:top w:val="none" w:sz="0" w:space="0" w:color="auto"/>
        <w:left w:val="none" w:sz="0" w:space="0" w:color="auto"/>
        <w:bottom w:val="none" w:sz="0" w:space="0" w:color="auto"/>
        <w:right w:val="none" w:sz="0" w:space="0" w:color="auto"/>
      </w:divBdr>
    </w:div>
    <w:div w:id="1764261699">
      <w:bodyDiv w:val="1"/>
      <w:marLeft w:val="0"/>
      <w:marRight w:val="0"/>
      <w:marTop w:val="0"/>
      <w:marBottom w:val="0"/>
      <w:divBdr>
        <w:top w:val="none" w:sz="0" w:space="0" w:color="auto"/>
        <w:left w:val="none" w:sz="0" w:space="0" w:color="auto"/>
        <w:bottom w:val="none" w:sz="0" w:space="0" w:color="auto"/>
        <w:right w:val="none" w:sz="0" w:space="0" w:color="auto"/>
      </w:divBdr>
    </w:div>
    <w:div w:id="1769303702">
      <w:bodyDiv w:val="1"/>
      <w:marLeft w:val="0"/>
      <w:marRight w:val="0"/>
      <w:marTop w:val="0"/>
      <w:marBottom w:val="0"/>
      <w:divBdr>
        <w:top w:val="none" w:sz="0" w:space="0" w:color="auto"/>
        <w:left w:val="none" w:sz="0" w:space="0" w:color="auto"/>
        <w:bottom w:val="none" w:sz="0" w:space="0" w:color="auto"/>
        <w:right w:val="none" w:sz="0" w:space="0" w:color="auto"/>
      </w:divBdr>
      <w:divsChild>
        <w:div w:id="724067543">
          <w:marLeft w:val="480"/>
          <w:marRight w:val="0"/>
          <w:marTop w:val="0"/>
          <w:marBottom w:val="0"/>
          <w:divBdr>
            <w:top w:val="none" w:sz="0" w:space="0" w:color="auto"/>
            <w:left w:val="none" w:sz="0" w:space="0" w:color="auto"/>
            <w:bottom w:val="none" w:sz="0" w:space="0" w:color="auto"/>
            <w:right w:val="none" w:sz="0" w:space="0" w:color="auto"/>
          </w:divBdr>
        </w:div>
        <w:div w:id="1049259328">
          <w:marLeft w:val="480"/>
          <w:marRight w:val="0"/>
          <w:marTop w:val="0"/>
          <w:marBottom w:val="0"/>
          <w:divBdr>
            <w:top w:val="none" w:sz="0" w:space="0" w:color="auto"/>
            <w:left w:val="none" w:sz="0" w:space="0" w:color="auto"/>
            <w:bottom w:val="none" w:sz="0" w:space="0" w:color="auto"/>
            <w:right w:val="none" w:sz="0" w:space="0" w:color="auto"/>
          </w:divBdr>
        </w:div>
        <w:div w:id="1795563885">
          <w:marLeft w:val="480"/>
          <w:marRight w:val="0"/>
          <w:marTop w:val="0"/>
          <w:marBottom w:val="0"/>
          <w:divBdr>
            <w:top w:val="none" w:sz="0" w:space="0" w:color="auto"/>
            <w:left w:val="none" w:sz="0" w:space="0" w:color="auto"/>
            <w:bottom w:val="none" w:sz="0" w:space="0" w:color="auto"/>
            <w:right w:val="none" w:sz="0" w:space="0" w:color="auto"/>
          </w:divBdr>
        </w:div>
        <w:div w:id="1837770125">
          <w:marLeft w:val="480"/>
          <w:marRight w:val="0"/>
          <w:marTop w:val="0"/>
          <w:marBottom w:val="0"/>
          <w:divBdr>
            <w:top w:val="none" w:sz="0" w:space="0" w:color="auto"/>
            <w:left w:val="none" w:sz="0" w:space="0" w:color="auto"/>
            <w:bottom w:val="none" w:sz="0" w:space="0" w:color="auto"/>
            <w:right w:val="none" w:sz="0" w:space="0" w:color="auto"/>
          </w:divBdr>
        </w:div>
        <w:div w:id="379785098">
          <w:marLeft w:val="480"/>
          <w:marRight w:val="0"/>
          <w:marTop w:val="0"/>
          <w:marBottom w:val="0"/>
          <w:divBdr>
            <w:top w:val="none" w:sz="0" w:space="0" w:color="auto"/>
            <w:left w:val="none" w:sz="0" w:space="0" w:color="auto"/>
            <w:bottom w:val="none" w:sz="0" w:space="0" w:color="auto"/>
            <w:right w:val="none" w:sz="0" w:space="0" w:color="auto"/>
          </w:divBdr>
        </w:div>
        <w:div w:id="583998334">
          <w:marLeft w:val="480"/>
          <w:marRight w:val="0"/>
          <w:marTop w:val="0"/>
          <w:marBottom w:val="0"/>
          <w:divBdr>
            <w:top w:val="none" w:sz="0" w:space="0" w:color="auto"/>
            <w:left w:val="none" w:sz="0" w:space="0" w:color="auto"/>
            <w:bottom w:val="none" w:sz="0" w:space="0" w:color="auto"/>
            <w:right w:val="none" w:sz="0" w:space="0" w:color="auto"/>
          </w:divBdr>
        </w:div>
        <w:div w:id="1228878550">
          <w:marLeft w:val="480"/>
          <w:marRight w:val="0"/>
          <w:marTop w:val="0"/>
          <w:marBottom w:val="0"/>
          <w:divBdr>
            <w:top w:val="none" w:sz="0" w:space="0" w:color="auto"/>
            <w:left w:val="none" w:sz="0" w:space="0" w:color="auto"/>
            <w:bottom w:val="none" w:sz="0" w:space="0" w:color="auto"/>
            <w:right w:val="none" w:sz="0" w:space="0" w:color="auto"/>
          </w:divBdr>
        </w:div>
        <w:div w:id="1291785142">
          <w:marLeft w:val="480"/>
          <w:marRight w:val="0"/>
          <w:marTop w:val="0"/>
          <w:marBottom w:val="0"/>
          <w:divBdr>
            <w:top w:val="none" w:sz="0" w:space="0" w:color="auto"/>
            <w:left w:val="none" w:sz="0" w:space="0" w:color="auto"/>
            <w:bottom w:val="none" w:sz="0" w:space="0" w:color="auto"/>
            <w:right w:val="none" w:sz="0" w:space="0" w:color="auto"/>
          </w:divBdr>
        </w:div>
        <w:div w:id="1177573073">
          <w:marLeft w:val="480"/>
          <w:marRight w:val="0"/>
          <w:marTop w:val="0"/>
          <w:marBottom w:val="0"/>
          <w:divBdr>
            <w:top w:val="none" w:sz="0" w:space="0" w:color="auto"/>
            <w:left w:val="none" w:sz="0" w:space="0" w:color="auto"/>
            <w:bottom w:val="none" w:sz="0" w:space="0" w:color="auto"/>
            <w:right w:val="none" w:sz="0" w:space="0" w:color="auto"/>
          </w:divBdr>
        </w:div>
        <w:div w:id="990014908">
          <w:marLeft w:val="480"/>
          <w:marRight w:val="0"/>
          <w:marTop w:val="0"/>
          <w:marBottom w:val="0"/>
          <w:divBdr>
            <w:top w:val="none" w:sz="0" w:space="0" w:color="auto"/>
            <w:left w:val="none" w:sz="0" w:space="0" w:color="auto"/>
            <w:bottom w:val="none" w:sz="0" w:space="0" w:color="auto"/>
            <w:right w:val="none" w:sz="0" w:space="0" w:color="auto"/>
          </w:divBdr>
        </w:div>
        <w:div w:id="12851980">
          <w:marLeft w:val="480"/>
          <w:marRight w:val="0"/>
          <w:marTop w:val="0"/>
          <w:marBottom w:val="0"/>
          <w:divBdr>
            <w:top w:val="none" w:sz="0" w:space="0" w:color="auto"/>
            <w:left w:val="none" w:sz="0" w:space="0" w:color="auto"/>
            <w:bottom w:val="none" w:sz="0" w:space="0" w:color="auto"/>
            <w:right w:val="none" w:sz="0" w:space="0" w:color="auto"/>
          </w:divBdr>
        </w:div>
        <w:div w:id="657149301">
          <w:marLeft w:val="480"/>
          <w:marRight w:val="0"/>
          <w:marTop w:val="0"/>
          <w:marBottom w:val="0"/>
          <w:divBdr>
            <w:top w:val="none" w:sz="0" w:space="0" w:color="auto"/>
            <w:left w:val="none" w:sz="0" w:space="0" w:color="auto"/>
            <w:bottom w:val="none" w:sz="0" w:space="0" w:color="auto"/>
            <w:right w:val="none" w:sz="0" w:space="0" w:color="auto"/>
          </w:divBdr>
        </w:div>
        <w:div w:id="566840502">
          <w:marLeft w:val="480"/>
          <w:marRight w:val="0"/>
          <w:marTop w:val="0"/>
          <w:marBottom w:val="0"/>
          <w:divBdr>
            <w:top w:val="none" w:sz="0" w:space="0" w:color="auto"/>
            <w:left w:val="none" w:sz="0" w:space="0" w:color="auto"/>
            <w:bottom w:val="none" w:sz="0" w:space="0" w:color="auto"/>
            <w:right w:val="none" w:sz="0" w:space="0" w:color="auto"/>
          </w:divBdr>
        </w:div>
        <w:div w:id="2079862463">
          <w:marLeft w:val="480"/>
          <w:marRight w:val="0"/>
          <w:marTop w:val="0"/>
          <w:marBottom w:val="0"/>
          <w:divBdr>
            <w:top w:val="none" w:sz="0" w:space="0" w:color="auto"/>
            <w:left w:val="none" w:sz="0" w:space="0" w:color="auto"/>
            <w:bottom w:val="none" w:sz="0" w:space="0" w:color="auto"/>
            <w:right w:val="none" w:sz="0" w:space="0" w:color="auto"/>
          </w:divBdr>
        </w:div>
        <w:div w:id="1794247502">
          <w:marLeft w:val="480"/>
          <w:marRight w:val="0"/>
          <w:marTop w:val="0"/>
          <w:marBottom w:val="0"/>
          <w:divBdr>
            <w:top w:val="none" w:sz="0" w:space="0" w:color="auto"/>
            <w:left w:val="none" w:sz="0" w:space="0" w:color="auto"/>
            <w:bottom w:val="none" w:sz="0" w:space="0" w:color="auto"/>
            <w:right w:val="none" w:sz="0" w:space="0" w:color="auto"/>
          </w:divBdr>
        </w:div>
        <w:div w:id="1220552071">
          <w:marLeft w:val="480"/>
          <w:marRight w:val="0"/>
          <w:marTop w:val="0"/>
          <w:marBottom w:val="0"/>
          <w:divBdr>
            <w:top w:val="none" w:sz="0" w:space="0" w:color="auto"/>
            <w:left w:val="none" w:sz="0" w:space="0" w:color="auto"/>
            <w:bottom w:val="none" w:sz="0" w:space="0" w:color="auto"/>
            <w:right w:val="none" w:sz="0" w:space="0" w:color="auto"/>
          </w:divBdr>
        </w:div>
        <w:div w:id="878978547">
          <w:marLeft w:val="480"/>
          <w:marRight w:val="0"/>
          <w:marTop w:val="0"/>
          <w:marBottom w:val="0"/>
          <w:divBdr>
            <w:top w:val="none" w:sz="0" w:space="0" w:color="auto"/>
            <w:left w:val="none" w:sz="0" w:space="0" w:color="auto"/>
            <w:bottom w:val="none" w:sz="0" w:space="0" w:color="auto"/>
            <w:right w:val="none" w:sz="0" w:space="0" w:color="auto"/>
          </w:divBdr>
        </w:div>
        <w:div w:id="1671904368">
          <w:marLeft w:val="480"/>
          <w:marRight w:val="0"/>
          <w:marTop w:val="0"/>
          <w:marBottom w:val="0"/>
          <w:divBdr>
            <w:top w:val="none" w:sz="0" w:space="0" w:color="auto"/>
            <w:left w:val="none" w:sz="0" w:space="0" w:color="auto"/>
            <w:bottom w:val="none" w:sz="0" w:space="0" w:color="auto"/>
            <w:right w:val="none" w:sz="0" w:space="0" w:color="auto"/>
          </w:divBdr>
        </w:div>
        <w:div w:id="472336921">
          <w:marLeft w:val="480"/>
          <w:marRight w:val="0"/>
          <w:marTop w:val="0"/>
          <w:marBottom w:val="0"/>
          <w:divBdr>
            <w:top w:val="none" w:sz="0" w:space="0" w:color="auto"/>
            <w:left w:val="none" w:sz="0" w:space="0" w:color="auto"/>
            <w:bottom w:val="none" w:sz="0" w:space="0" w:color="auto"/>
            <w:right w:val="none" w:sz="0" w:space="0" w:color="auto"/>
          </w:divBdr>
        </w:div>
        <w:div w:id="1056588396">
          <w:marLeft w:val="480"/>
          <w:marRight w:val="0"/>
          <w:marTop w:val="0"/>
          <w:marBottom w:val="0"/>
          <w:divBdr>
            <w:top w:val="none" w:sz="0" w:space="0" w:color="auto"/>
            <w:left w:val="none" w:sz="0" w:space="0" w:color="auto"/>
            <w:bottom w:val="none" w:sz="0" w:space="0" w:color="auto"/>
            <w:right w:val="none" w:sz="0" w:space="0" w:color="auto"/>
          </w:divBdr>
        </w:div>
        <w:div w:id="1257514861">
          <w:marLeft w:val="480"/>
          <w:marRight w:val="0"/>
          <w:marTop w:val="0"/>
          <w:marBottom w:val="0"/>
          <w:divBdr>
            <w:top w:val="none" w:sz="0" w:space="0" w:color="auto"/>
            <w:left w:val="none" w:sz="0" w:space="0" w:color="auto"/>
            <w:bottom w:val="none" w:sz="0" w:space="0" w:color="auto"/>
            <w:right w:val="none" w:sz="0" w:space="0" w:color="auto"/>
          </w:divBdr>
        </w:div>
        <w:div w:id="419520510">
          <w:marLeft w:val="480"/>
          <w:marRight w:val="0"/>
          <w:marTop w:val="0"/>
          <w:marBottom w:val="0"/>
          <w:divBdr>
            <w:top w:val="none" w:sz="0" w:space="0" w:color="auto"/>
            <w:left w:val="none" w:sz="0" w:space="0" w:color="auto"/>
            <w:bottom w:val="none" w:sz="0" w:space="0" w:color="auto"/>
            <w:right w:val="none" w:sz="0" w:space="0" w:color="auto"/>
          </w:divBdr>
        </w:div>
        <w:div w:id="893471482">
          <w:marLeft w:val="480"/>
          <w:marRight w:val="0"/>
          <w:marTop w:val="0"/>
          <w:marBottom w:val="0"/>
          <w:divBdr>
            <w:top w:val="none" w:sz="0" w:space="0" w:color="auto"/>
            <w:left w:val="none" w:sz="0" w:space="0" w:color="auto"/>
            <w:bottom w:val="none" w:sz="0" w:space="0" w:color="auto"/>
            <w:right w:val="none" w:sz="0" w:space="0" w:color="auto"/>
          </w:divBdr>
        </w:div>
      </w:divsChild>
    </w:div>
    <w:div w:id="1783380557">
      <w:bodyDiv w:val="1"/>
      <w:marLeft w:val="0"/>
      <w:marRight w:val="0"/>
      <w:marTop w:val="0"/>
      <w:marBottom w:val="0"/>
      <w:divBdr>
        <w:top w:val="none" w:sz="0" w:space="0" w:color="auto"/>
        <w:left w:val="none" w:sz="0" w:space="0" w:color="auto"/>
        <w:bottom w:val="none" w:sz="0" w:space="0" w:color="auto"/>
        <w:right w:val="none" w:sz="0" w:space="0" w:color="auto"/>
      </w:divBdr>
    </w:div>
    <w:div w:id="1783844396">
      <w:bodyDiv w:val="1"/>
      <w:marLeft w:val="0"/>
      <w:marRight w:val="0"/>
      <w:marTop w:val="0"/>
      <w:marBottom w:val="0"/>
      <w:divBdr>
        <w:top w:val="none" w:sz="0" w:space="0" w:color="auto"/>
        <w:left w:val="none" w:sz="0" w:space="0" w:color="auto"/>
        <w:bottom w:val="none" w:sz="0" w:space="0" w:color="auto"/>
        <w:right w:val="none" w:sz="0" w:space="0" w:color="auto"/>
      </w:divBdr>
      <w:divsChild>
        <w:div w:id="1805612329">
          <w:marLeft w:val="480"/>
          <w:marRight w:val="0"/>
          <w:marTop w:val="0"/>
          <w:marBottom w:val="0"/>
          <w:divBdr>
            <w:top w:val="none" w:sz="0" w:space="0" w:color="auto"/>
            <w:left w:val="none" w:sz="0" w:space="0" w:color="auto"/>
            <w:bottom w:val="none" w:sz="0" w:space="0" w:color="auto"/>
            <w:right w:val="none" w:sz="0" w:space="0" w:color="auto"/>
          </w:divBdr>
        </w:div>
        <w:div w:id="1551916479">
          <w:marLeft w:val="480"/>
          <w:marRight w:val="0"/>
          <w:marTop w:val="0"/>
          <w:marBottom w:val="0"/>
          <w:divBdr>
            <w:top w:val="none" w:sz="0" w:space="0" w:color="auto"/>
            <w:left w:val="none" w:sz="0" w:space="0" w:color="auto"/>
            <w:bottom w:val="none" w:sz="0" w:space="0" w:color="auto"/>
            <w:right w:val="none" w:sz="0" w:space="0" w:color="auto"/>
          </w:divBdr>
        </w:div>
        <w:div w:id="143744992">
          <w:marLeft w:val="480"/>
          <w:marRight w:val="0"/>
          <w:marTop w:val="0"/>
          <w:marBottom w:val="0"/>
          <w:divBdr>
            <w:top w:val="none" w:sz="0" w:space="0" w:color="auto"/>
            <w:left w:val="none" w:sz="0" w:space="0" w:color="auto"/>
            <w:bottom w:val="none" w:sz="0" w:space="0" w:color="auto"/>
            <w:right w:val="none" w:sz="0" w:space="0" w:color="auto"/>
          </w:divBdr>
        </w:div>
        <w:div w:id="1097868113">
          <w:marLeft w:val="480"/>
          <w:marRight w:val="0"/>
          <w:marTop w:val="0"/>
          <w:marBottom w:val="0"/>
          <w:divBdr>
            <w:top w:val="none" w:sz="0" w:space="0" w:color="auto"/>
            <w:left w:val="none" w:sz="0" w:space="0" w:color="auto"/>
            <w:bottom w:val="none" w:sz="0" w:space="0" w:color="auto"/>
            <w:right w:val="none" w:sz="0" w:space="0" w:color="auto"/>
          </w:divBdr>
        </w:div>
        <w:div w:id="1885755988">
          <w:marLeft w:val="480"/>
          <w:marRight w:val="0"/>
          <w:marTop w:val="0"/>
          <w:marBottom w:val="0"/>
          <w:divBdr>
            <w:top w:val="none" w:sz="0" w:space="0" w:color="auto"/>
            <w:left w:val="none" w:sz="0" w:space="0" w:color="auto"/>
            <w:bottom w:val="none" w:sz="0" w:space="0" w:color="auto"/>
            <w:right w:val="none" w:sz="0" w:space="0" w:color="auto"/>
          </w:divBdr>
        </w:div>
        <w:div w:id="1910068057">
          <w:marLeft w:val="480"/>
          <w:marRight w:val="0"/>
          <w:marTop w:val="0"/>
          <w:marBottom w:val="0"/>
          <w:divBdr>
            <w:top w:val="none" w:sz="0" w:space="0" w:color="auto"/>
            <w:left w:val="none" w:sz="0" w:space="0" w:color="auto"/>
            <w:bottom w:val="none" w:sz="0" w:space="0" w:color="auto"/>
            <w:right w:val="none" w:sz="0" w:space="0" w:color="auto"/>
          </w:divBdr>
        </w:div>
        <w:div w:id="662272158">
          <w:marLeft w:val="480"/>
          <w:marRight w:val="0"/>
          <w:marTop w:val="0"/>
          <w:marBottom w:val="0"/>
          <w:divBdr>
            <w:top w:val="none" w:sz="0" w:space="0" w:color="auto"/>
            <w:left w:val="none" w:sz="0" w:space="0" w:color="auto"/>
            <w:bottom w:val="none" w:sz="0" w:space="0" w:color="auto"/>
            <w:right w:val="none" w:sz="0" w:space="0" w:color="auto"/>
          </w:divBdr>
        </w:div>
        <w:div w:id="14888142">
          <w:marLeft w:val="480"/>
          <w:marRight w:val="0"/>
          <w:marTop w:val="0"/>
          <w:marBottom w:val="0"/>
          <w:divBdr>
            <w:top w:val="none" w:sz="0" w:space="0" w:color="auto"/>
            <w:left w:val="none" w:sz="0" w:space="0" w:color="auto"/>
            <w:bottom w:val="none" w:sz="0" w:space="0" w:color="auto"/>
            <w:right w:val="none" w:sz="0" w:space="0" w:color="auto"/>
          </w:divBdr>
        </w:div>
        <w:div w:id="1720472215">
          <w:marLeft w:val="480"/>
          <w:marRight w:val="0"/>
          <w:marTop w:val="0"/>
          <w:marBottom w:val="0"/>
          <w:divBdr>
            <w:top w:val="none" w:sz="0" w:space="0" w:color="auto"/>
            <w:left w:val="none" w:sz="0" w:space="0" w:color="auto"/>
            <w:bottom w:val="none" w:sz="0" w:space="0" w:color="auto"/>
            <w:right w:val="none" w:sz="0" w:space="0" w:color="auto"/>
          </w:divBdr>
        </w:div>
        <w:div w:id="45186784">
          <w:marLeft w:val="480"/>
          <w:marRight w:val="0"/>
          <w:marTop w:val="0"/>
          <w:marBottom w:val="0"/>
          <w:divBdr>
            <w:top w:val="none" w:sz="0" w:space="0" w:color="auto"/>
            <w:left w:val="none" w:sz="0" w:space="0" w:color="auto"/>
            <w:bottom w:val="none" w:sz="0" w:space="0" w:color="auto"/>
            <w:right w:val="none" w:sz="0" w:space="0" w:color="auto"/>
          </w:divBdr>
        </w:div>
        <w:div w:id="2005746006">
          <w:marLeft w:val="480"/>
          <w:marRight w:val="0"/>
          <w:marTop w:val="0"/>
          <w:marBottom w:val="0"/>
          <w:divBdr>
            <w:top w:val="none" w:sz="0" w:space="0" w:color="auto"/>
            <w:left w:val="none" w:sz="0" w:space="0" w:color="auto"/>
            <w:bottom w:val="none" w:sz="0" w:space="0" w:color="auto"/>
            <w:right w:val="none" w:sz="0" w:space="0" w:color="auto"/>
          </w:divBdr>
        </w:div>
        <w:div w:id="612395551">
          <w:marLeft w:val="480"/>
          <w:marRight w:val="0"/>
          <w:marTop w:val="0"/>
          <w:marBottom w:val="0"/>
          <w:divBdr>
            <w:top w:val="none" w:sz="0" w:space="0" w:color="auto"/>
            <w:left w:val="none" w:sz="0" w:space="0" w:color="auto"/>
            <w:bottom w:val="none" w:sz="0" w:space="0" w:color="auto"/>
            <w:right w:val="none" w:sz="0" w:space="0" w:color="auto"/>
          </w:divBdr>
        </w:div>
        <w:div w:id="1354721917">
          <w:marLeft w:val="480"/>
          <w:marRight w:val="0"/>
          <w:marTop w:val="0"/>
          <w:marBottom w:val="0"/>
          <w:divBdr>
            <w:top w:val="none" w:sz="0" w:space="0" w:color="auto"/>
            <w:left w:val="none" w:sz="0" w:space="0" w:color="auto"/>
            <w:bottom w:val="none" w:sz="0" w:space="0" w:color="auto"/>
            <w:right w:val="none" w:sz="0" w:space="0" w:color="auto"/>
          </w:divBdr>
        </w:div>
        <w:div w:id="1399280872">
          <w:marLeft w:val="480"/>
          <w:marRight w:val="0"/>
          <w:marTop w:val="0"/>
          <w:marBottom w:val="0"/>
          <w:divBdr>
            <w:top w:val="none" w:sz="0" w:space="0" w:color="auto"/>
            <w:left w:val="none" w:sz="0" w:space="0" w:color="auto"/>
            <w:bottom w:val="none" w:sz="0" w:space="0" w:color="auto"/>
            <w:right w:val="none" w:sz="0" w:space="0" w:color="auto"/>
          </w:divBdr>
        </w:div>
      </w:divsChild>
    </w:div>
    <w:div w:id="1792438008">
      <w:bodyDiv w:val="1"/>
      <w:marLeft w:val="0"/>
      <w:marRight w:val="0"/>
      <w:marTop w:val="0"/>
      <w:marBottom w:val="0"/>
      <w:divBdr>
        <w:top w:val="none" w:sz="0" w:space="0" w:color="auto"/>
        <w:left w:val="none" w:sz="0" w:space="0" w:color="auto"/>
        <w:bottom w:val="none" w:sz="0" w:space="0" w:color="auto"/>
        <w:right w:val="none" w:sz="0" w:space="0" w:color="auto"/>
      </w:divBdr>
    </w:div>
    <w:div w:id="1837115304">
      <w:bodyDiv w:val="1"/>
      <w:marLeft w:val="0"/>
      <w:marRight w:val="0"/>
      <w:marTop w:val="0"/>
      <w:marBottom w:val="0"/>
      <w:divBdr>
        <w:top w:val="none" w:sz="0" w:space="0" w:color="auto"/>
        <w:left w:val="none" w:sz="0" w:space="0" w:color="auto"/>
        <w:bottom w:val="none" w:sz="0" w:space="0" w:color="auto"/>
        <w:right w:val="none" w:sz="0" w:space="0" w:color="auto"/>
      </w:divBdr>
      <w:divsChild>
        <w:div w:id="1278296712">
          <w:marLeft w:val="480"/>
          <w:marRight w:val="0"/>
          <w:marTop w:val="0"/>
          <w:marBottom w:val="0"/>
          <w:divBdr>
            <w:top w:val="none" w:sz="0" w:space="0" w:color="auto"/>
            <w:left w:val="none" w:sz="0" w:space="0" w:color="auto"/>
            <w:bottom w:val="none" w:sz="0" w:space="0" w:color="auto"/>
            <w:right w:val="none" w:sz="0" w:space="0" w:color="auto"/>
          </w:divBdr>
        </w:div>
        <w:div w:id="63719371">
          <w:marLeft w:val="480"/>
          <w:marRight w:val="0"/>
          <w:marTop w:val="0"/>
          <w:marBottom w:val="0"/>
          <w:divBdr>
            <w:top w:val="none" w:sz="0" w:space="0" w:color="auto"/>
            <w:left w:val="none" w:sz="0" w:space="0" w:color="auto"/>
            <w:bottom w:val="none" w:sz="0" w:space="0" w:color="auto"/>
            <w:right w:val="none" w:sz="0" w:space="0" w:color="auto"/>
          </w:divBdr>
        </w:div>
        <w:div w:id="1243838086">
          <w:marLeft w:val="480"/>
          <w:marRight w:val="0"/>
          <w:marTop w:val="0"/>
          <w:marBottom w:val="0"/>
          <w:divBdr>
            <w:top w:val="none" w:sz="0" w:space="0" w:color="auto"/>
            <w:left w:val="none" w:sz="0" w:space="0" w:color="auto"/>
            <w:bottom w:val="none" w:sz="0" w:space="0" w:color="auto"/>
            <w:right w:val="none" w:sz="0" w:space="0" w:color="auto"/>
          </w:divBdr>
        </w:div>
        <w:div w:id="243955790">
          <w:marLeft w:val="480"/>
          <w:marRight w:val="0"/>
          <w:marTop w:val="0"/>
          <w:marBottom w:val="0"/>
          <w:divBdr>
            <w:top w:val="none" w:sz="0" w:space="0" w:color="auto"/>
            <w:left w:val="none" w:sz="0" w:space="0" w:color="auto"/>
            <w:bottom w:val="none" w:sz="0" w:space="0" w:color="auto"/>
            <w:right w:val="none" w:sz="0" w:space="0" w:color="auto"/>
          </w:divBdr>
        </w:div>
        <w:div w:id="1877961689">
          <w:marLeft w:val="480"/>
          <w:marRight w:val="0"/>
          <w:marTop w:val="0"/>
          <w:marBottom w:val="0"/>
          <w:divBdr>
            <w:top w:val="none" w:sz="0" w:space="0" w:color="auto"/>
            <w:left w:val="none" w:sz="0" w:space="0" w:color="auto"/>
            <w:bottom w:val="none" w:sz="0" w:space="0" w:color="auto"/>
            <w:right w:val="none" w:sz="0" w:space="0" w:color="auto"/>
          </w:divBdr>
        </w:div>
        <w:div w:id="186019059">
          <w:marLeft w:val="480"/>
          <w:marRight w:val="0"/>
          <w:marTop w:val="0"/>
          <w:marBottom w:val="0"/>
          <w:divBdr>
            <w:top w:val="none" w:sz="0" w:space="0" w:color="auto"/>
            <w:left w:val="none" w:sz="0" w:space="0" w:color="auto"/>
            <w:bottom w:val="none" w:sz="0" w:space="0" w:color="auto"/>
            <w:right w:val="none" w:sz="0" w:space="0" w:color="auto"/>
          </w:divBdr>
        </w:div>
        <w:div w:id="1284577769">
          <w:marLeft w:val="480"/>
          <w:marRight w:val="0"/>
          <w:marTop w:val="0"/>
          <w:marBottom w:val="0"/>
          <w:divBdr>
            <w:top w:val="none" w:sz="0" w:space="0" w:color="auto"/>
            <w:left w:val="none" w:sz="0" w:space="0" w:color="auto"/>
            <w:bottom w:val="none" w:sz="0" w:space="0" w:color="auto"/>
            <w:right w:val="none" w:sz="0" w:space="0" w:color="auto"/>
          </w:divBdr>
        </w:div>
        <w:div w:id="2107535129">
          <w:marLeft w:val="480"/>
          <w:marRight w:val="0"/>
          <w:marTop w:val="0"/>
          <w:marBottom w:val="0"/>
          <w:divBdr>
            <w:top w:val="none" w:sz="0" w:space="0" w:color="auto"/>
            <w:left w:val="none" w:sz="0" w:space="0" w:color="auto"/>
            <w:bottom w:val="none" w:sz="0" w:space="0" w:color="auto"/>
            <w:right w:val="none" w:sz="0" w:space="0" w:color="auto"/>
          </w:divBdr>
        </w:div>
        <w:div w:id="1254825311">
          <w:marLeft w:val="480"/>
          <w:marRight w:val="0"/>
          <w:marTop w:val="0"/>
          <w:marBottom w:val="0"/>
          <w:divBdr>
            <w:top w:val="none" w:sz="0" w:space="0" w:color="auto"/>
            <w:left w:val="none" w:sz="0" w:space="0" w:color="auto"/>
            <w:bottom w:val="none" w:sz="0" w:space="0" w:color="auto"/>
            <w:right w:val="none" w:sz="0" w:space="0" w:color="auto"/>
          </w:divBdr>
        </w:div>
        <w:div w:id="1629894288">
          <w:marLeft w:val="480"/>
          <w:marRight w:val="0"/>
          <w:marTop w:val="0"/>
          <w:marBottom w:val="0"/>
          <w:divBdr>
            <w:top w:val="none" w:sz="0" w:space="0" w:color="auto"/>
            <w:left w:val="none" w:sz="0" w:space="0" w:color="auto"/>
            <w:bottom w:val="none" w:sz="0" w:space="0" w:color="auto"/>
            <w:right w:val="none" w:sz="0" w:space="0" w:color="auto"/>
          </w:divBdr>
        </w:div>
        <w:div w:id="1347557836">
          <w:marLeft w:val="480"/>
          <w:marRight w:val="0"/>
          <w:marTop w:val="0"/>
          <w:marBottom w:val="0"/>
          <w:divBdr>
            <w:top w:val="none" w:sz="0" w:space="0" w:color="auto"/>
            <w:left w:val="none" w:sz="0" w:space="0" w:color="auto"/>
            <w:bottom w:val="none" w:sz="0" w:space="0" w:color="auto"/>
            <w:right w:val="none" w:sz="0" w:space="0" w:color="auto"/>
          </w:divBdr>
        </w:div>
        <w:div w:id="786048525">
          <w:marLeft w:val="480"/>
          <w:marRight w:val="0"/>
          <w:marTop w:val="0"/>
          <w:marBottom w:val="0"/>
          <w:divBdr>
            <w:top w:val="none" w:sz="0" w:space="0" w:color="auto"/>
            <w:left w:val="none" w:sz="0" w:space="0" w:color="auto"/>
            <w:bottom w:val="none" w:sz="0" w:space="0" w:color="auto"/>
            <w:right w:val="none" w:sz="0" w:space="0" w:color="auto"/>
          </w:divBdr>
        </w:div>
        <w:div w:id="1669559148">
          <w:marLeft w:val="480"/>
          <w:marRight w:val="0"/>
          <w:marTop w:val="0"/>
          <w:marBottom w:val="0"/>
          <w:divBdr>
            <w:top w:val="none" w:sz="0" w:space="0" w:color="auto"/>
            <w:left w:val="none" w:sz="0" w:space="0" w:color="auto"/>
            <w:bottom w:val="none" w:sz="0" w:space="0" w:color="auto"/>
            <w:right w:val="none" w:sz="0" w:space="0" w:color="auto"/>
          </w:divBdr>
        </w:div>
        <w:div w:id="400374601">
          <w:marLeft w:val="480"/>
          <w:marRight w:val="0"/>
          <w:marTop w:val="0"/>
          <w:marBottom w:val="0"/>
          <w:divBdr>
            <w:top w:val="none" w:sz="0" w:space="0" w:color="auto"/>
            <w:left w:val="none" w:sz="0" w:space="0" w:color="auto"/>
            <w:bottom w:val="none" w:sz="0" w:space="0" w:color="auto"/>
            <w:right w:val="none" w:sz="0" w:space="0" w:color="auto"/>
          </w:divBdr>
        </w:div>
      </w:divsChild>
    </w:div>
    <w:div w:id="1846556256">
      <w:bodyDiv w:val="1"/>
      <w:marLeft w:val="0"/>
      <w:marRight w:val="0"/>
      <w:marTop w:val="0"/>
      <w:marBottom w:val="0"/>
      <w:divBdr>
        <w:top w:val="none" w:sz="0" w:space="0" w:color="auto"/>
        <w:left w:val="none" w:sz="0" w:space="0" w:color="auto"/>
        <w:bottom w:val="none" w:sz="0" w:space="0" w:color="auto"/>
        <w:right w:val="none" w:sz="0" w:space="0" w:color="auto"/>
      </w:divBdr>
      <w:divsChild>
        <w:div w:id="1656102279">
          <w:marLeft w:val="480"/>
          <w:marRight w:val="0"/>
          <w:marTop w:val="0"/>
          <w:marBottom w:val="0"/>
          <w:divBdr>
            <w:top w:val="none" w:sz="0" w:space="0" w:color="auto"/>
            <w:left w:val="none" w:sz="0" w:space="0" w:color="auto"/>
            <w:bottom w:val="none" w:sz="0" w:space="0" w:color="auto"/>
            <w:right w:val="none" w:sz="0" w:space="0" w:color="auto"/>
          </w:divBdr>
        </w:div>
        <w:div w:id="1380398911">
          <w:marLeft w:val="480"/>
          <w:marRight w:val="0"/>
          <w:marTop w:val="0"/>
          <w:marBottom w:val="0"/>
          <w:divBdr>
            <w:top w:val="none" w:sz="0" w:space="0" w:color="auto"/>
            <w:left w:val="none" w:sz="0" w:space="0" w:color="auto"/>
            <w:bottom w:val="none" w:sz="0" w:space="0" w:color="auto"/>
            <w:right w:val="none" w:sz="0" w:space="0" w:color="auto"/>
          </w:divBdr>
        </w:div>
        <w:div w:id="1952273470">
          <w:marLeft w:val="480"/>
          <w:marRight w:val="0"/>
          <w:marTop w:val="0"/>
          <w:marBottom w:val="0"/>
          <w:divBdr>
            <w:top w:val="none" w:sz="0" w:space="0" w:color="auto"/>
            <w:left w:val="none" w:sz="0" w:space="0" w:color="auto"/>
            <w:bottom w:val="none" w:sz="0" w:space="0" w:color="auto"/>
            <w:right w:val="none" w:sz="0" w:space="0" w:color="auto"/>
          </w:divBdr>
        </w:div>
        <w:div w:id="1634557074">
          <w:marLeft w:val="480"/>
          <w:marRight w:val="0"/>
          <w:marTop w:val="0"/>
          <w:marBottom w:val="0"/>
          <w:divBdr>
            <w:top w:val="none" w:sz="0" w:space="0" w:color="auto"/>
            <w:left w:val="none" w:sz="0" w:space="0" w:color="auto"/>
            <w:bottom w:val="none" w:sz="0" w:space="0" w:color="auto"/>
            <w:right w:val="none" w:sz="0" w:space="0" w:color="auto"/>
          </w:divBdr>
        </w:div>
        <w:div w:id="2021735284">
          <w:marLeft w:val="480"/>
          <w:marRight w:val="0"/>
          <w:marTop w:val="0"/>
          <w:marBottom w:val="0"/>
          <w:divBdr>
            <w:top w:val="none" w:sz="0" w:space="0" w:color="auto"/>
            <w:left w:val="none" w:sz="0" w:space="0" w:color="auto"/>
            <w:bottom w:val="none" w:sz="0" w:space="0" w:color="auto"/>
            <w:right w:val="none" w:sz="0" w:space="0" w:color="auto"/>
          </w:divBdr>
        </w:div>
        <w:div w:id="1758356172">
          <w:marLeft w:val="480"/>
          <w:marRight w:val="0"/>
          <w:marTop w:val="0"/>
          <w:marBottom w:val="0"/>
          <w:divBdr>
            <w:top w:val="none" w:sz="0" w:space="0" w:color="auto"/>
            <w:left w:val="none" w:sz="0" w:space="0" w:color="auto"/>
            <w:bottom w:val="none" w:sz="0" w:space="0" w:color="auto"/>
            <w:right w:val="none" w:sz="0" w:space="0" w:color="auto"/>
          </w:divBdr>
        </w:div>
        <w:div w:id="1560743197">
          <w:marLeft w:val="480"/>
          <w:marRight w:val="0"/>
          <w:marTop w:val="0"/>
          <w:marBottom w:val="0"/>
          <w:divBdr>
            <w:top w:val="none" w:sz="0" w:space="0" w:color="auto"/>
            <w:left w:val="none" w:sz="0" w:space="0" w:color="auto"/>
            <w:bottom w:val="none" w:sz="0" w:space="0" w:color="auto"/>
            <w:right w:val="none" w:sz="0" w:space="0" w:color="auto"/>
          </w:divBdr>
        </w:div>
        <w:div w:id="720978770">
          <w:marLeft w:val="480"/>
          <w:marRight w:val="0"/>
          <w:marTop w:val="0"/>
          <w:marBottom w:val="0"/>
          <w:divBdr>
            <w:top w:val="none" w:sz="0" w:space="0" w:color="auto"/>
            <w:left w:val="none" w:sz="0" w:space="0" w:color="auto"/>
            <w:bottom w:val="none" w:sz="0" w:space="0" w:color="auto"/>
            <w:right w:val="none" w:sz="0" w:space="0" w:color="auto"/>
          </w:divBdr>
        </w:div>
        <w:div w:id="983045207">
          <w:marLeft w:val="480"/>
          <w:marRight w:val="0"/>
          <w:marTop w:val="0"/>
          <w:marBottom w:val="0"/>
          <w:divBdr>
            <w:top w:val="none" w:sz="0" w:space="0" w:color="auto"/>
            <w:left w:val="none" w:sz="0" w:space="0" w:color="auto"/>
            <w:bottom w:val="none" w:sz="0" w:space="0" w:color="auto"/>
            <w:right w:val="none" w:sz="0" w:space="0" w:color="auto"/>
          </w:divBdr>
        </w:div>
        <w:div w:id="1763836028">
          <w:marLeft w:val="480"/>
          <w:marRight w:val="0"/>
          <w:marTop w:val="0"/>
          <w:marBottom w:val="0"/>
          <w:divBdr>
            <w:top w:val="none" w:sz="0" w:space="0" w:color="auto"/>
            <w:left w:val="none" w:sz="0" w:space="0" w:color="auto"/>
            <w:bottom w:val="none" w:sz="0" w:space="0" w:color="auto"/>
            <w:right w:val="none" w:sz="0" w:space="0" w:color="auto"/>
          </w:divBdr>
        </w:div>
        <w:div w:id="316619475">
          <w:marLeft w:val="480"/>
          <w:marRight w:val="0"/>
          <w:marTop w:val="0"/>
          <w:marBottom w:val="0"/>
          <w:divBdr>
            <w:top w:val="none" w:sz="0" w:space="0" w:color="auto"/>
            <w:left w:val="none" w:sz="0" w:space="0" w:color="auto"/>
            <w:bottom w:val="none" w:sz="0" w:space="0" w:color="auto"/>
            <w:right w:val="none" w:sz="0" w:space="0" w:color="auto"/>
          </w:divBdr>
        </w:div>
        <w:div w:id="1486238522">
          <w:marLeft w:val="480"/>
          <w:marRight w:val="0"/>
          <w:marTop w:val="0"/>
          <w:marBottom w:val="0"/>
          <w:divBdr>
            <w:top w:val="none" w:sz="0" w:space="0" w:color="auto"/>
            <w:left w:val="none" w:sz="0" w:space="0" w:color="auto"/>
            <w:bottom w:val="none" w:sz="0" w:space="0" w:color="auto"/>
            <w:right w:val="none" w:sz="0" w:space="0" w:color="auto"/>
          </w:divBdr>
        </w:div>
        <w:div w:id="1650355396">
          <w:marLeft w:val="480"/>
          <w:marRight w:val="0"/>
          <w:marTop w:val="0"/>
          <w:marBottom w:val="0"/>
          <w:divBdr>
            <w:top w:val="none" w:sz="0" w:space="0" w:color="auto"/>
            <w:left w:val="none" w:sz="0" w:space="0" w:color="auto"/>
            <w:bottom w:val="none" w:sz="0" w:space="0" w:color="auto"/>
            <w:right w:val="none" w:sz="0" w:space="0" w:color="auto"/>
          </w:divBdr>
        </w:div>
        <w:div w:id="1098717696">
          <w:marLeft w:val="480"/>
          <w:marRight w:val="0"/>
          <w:marTop w:val="0"/>
          <w:marBottom w:val="0"/>
          <w:divBdr>
            <w:top w:val="none" w:sz="0" w:space="0" w:color="auto"/>
            <w:left w:val="none" w:sz="0" w:space="0" w:color="auto"/>
            <w:bottom w:val="none" w:sz="0" w:space="0" w:color="auto"/>
            <w:right w:val="none" w:sz="0" w:space="0" w:color="auto"/>
          </w:divBdr>
        </w:div>
        <w:div w:id="1991051861">
          <w:marLeft w:val="480"/>
          <w:marRight w:val="0"/>
          <w:marTop w:val="0"/>
          <w:marBottom w:val="0"/>
          <w:divBdr>
            <w:top w:val="none" w:sz="0" w:space="0" w:color="auto"/>
            <w:left w:val="none" w:sz="0" w:space="0" w:color="auto"/>
            <w:bottom w:val="none" w:sz="0" w:space="0" w:color="auto"/>
            <w:right w:val="none" w:sz="0" w:space="0" w:color="auto"/>
          </w:divBdr>
        </w:div>
        <w:div w:id="1466317538">
          <w:marLeft w:val="480"/>
          <w:marRight w:val="0"/>
          <w:marTop w:val="0"/>
          <w:marBottom w:val="0"/>
          <w:divBdr>
            <w:top w:val="none" w:sz="0" w:space="0" w:color="auto"/>
            <w:left w:val="none" w:sz="0" w:space="0" w:color="auto"/>
            <w:bottom w:val="none" w:sz="0" w:space="0" w:color="auto"/>
            <w:right w:val="none" w:sz="0" w:space="0" w:color="auto"/>
          </w:divBdr>
        </w:div>
        <w:div w:id="169104506">
          <w:marLeft w:val="480"/>
          <w:marRight w:val="0"/>
          <w:marTop w:val="0"/>
          <w:marBottom w:val="0"/>
          <w:divBdr>
            <w:top w:val="none" w:sz="0" w:space="0" w:color="auto"/>
            <w:left w:val="none" w:sz="0" w:space="0" w:color="auto"/>
            <w:bottom w:val="none" w:sz="0" w:space="0" w:color="auto"/>
            <w:right w:val="none" w:sz="0" w:space="0" w:color="auto"/>
          </w:divBdr>
        </w:div>
      </w:divsChild>
    </w:div>
    <w:div w:id="1850173664">
      <w:bodyDiv w:val="1"/>
      <w:marLeft w:val="0"/>
      <w:marRight w:val="0"/>
      <w:marTop w:val="0"/>
      <w:marBottom w:val="0"/>
      <w:divBdr>
        <w:top w:val="none" w:sz="0" w:space="0" w:color="auto"/>
        <w:left w:val="none" w:sz="0" w:space="0" w:color="auto"/>
        <w:bottom w:val="none" w:sz="0" w:space="0" w:color="auto"/>
        <w:right w:val="none" w:sz="0" w:space="0" w:color="auto"/>
      </w:divBdr>
    </w:div>
    <w:div w:id="1891115400">
      <w:bodyDiv w:val="1"/>
      <w:marLeft w:val="0"/>
      <w:marRight w:val="0"/>
      <w:marTop w:val="0"/>
      <w:marBottom w:val="0"/>
      <w:divBdr>
        <w:top w:val="none" w:sz="0" w:space="0" w:color="auto"/>
        <w:left w:val="none" w:sz="0" w:space="0" w:color="auto"/>
        <w:bottom w:val="none" w:sz="0" w:space="0" w:color="auto"/>
        <w:right w:val="none" w:sz="0" w:space="0" w:color="auto"/>
      </w:divBdr>
    </w:div>
    <w:div w:id="1909219630">
      <w:bodyDiv w:val="1"/>
      <w:marLeft w:val="0"/>
      <w:marRight w:val="0"/>
      <w:marTop w:val="0"/>
      <w:marBottom w:val="0"/>
      <w:divBdr>
        <w:top w:val="none" w:sz="0" w:space="0" w:color="auto"/>
        <w:left w:val="none" w:sz="0" w:space="0" w:color="auto"/>
        <w:bottom w:val="none" w:sz="0" w:space="0" w:color="auto"/>
        <w:right w:val="none" w:sz="0" w:space="0" w:color="auto"/>
      </w:divBdr>
    </w:div>
    <w:div w:id="1961764705">
      <w:bodyDiv w:val="1"/>
      <w:marLeft w:val="0"/>
      <w:marRight w:val="0"/>
      <w:marTop w:val="0"/>
      <w:marBottom w:val="0"/>
      <w:divBdr>
        <w:top w:val="none" w:sz="0" w:space="0" w:color="auto"/>
        <w:left w:val="none" w:sz="0" w:space="0" w:color="auto"/>
        <w:bottom w:val="none" w:sz="0" w:space="0" w:color="auto"/>
        <w:right w:val="none" w:sz="0" w:space="0" w:color="auto"/>
      </w:divBdr>
    </w:div>
    <w:div w:id="1967353291">
      <w:bodyDiv w:val="1"/>
      <w:marLeft w:val="0"/>
      <w:marRight w:val="0"/>
      <w:marTop w:val="0"/>
      <w:marBottom w:val="0"/>
      <w:divBdr>
        <w:top w:val="none" w:sz="0" w:space="0" w:color="auto"/>
        <w:left w:val="none" w:sz="0" w:space="0" w:color="auto"/>
        <w:bottom w:val="none" w:sz="0" w:space="0" w:color="auto"/>
        <w:right w:val="none" w:sz="0" w:space="0" w:color="auto"/>
      </w:divBdr>
      <w:divsChild>
        <w:div w:id="1323460832">
          <w:marLeft w:val="480"/>
          <w:marRight w:val="0"/>
          <w:marTop w:val="0"/>
          <w:marBottom w:val="0"/>
          <w:divBdr>
            <w:top w:val="none" w:sz="0" w:space="0" w:color="auto"/>
            <w:left w:val="none" w:sz="0" w:space="0" w:color="auto"/>
            <w:bottom w:val="none" w:sz="0" w:space="0" w:color="auto"/>
            <w:right w:val="none" w:sz="0" w:space="0" w:color="auto"/>
          </w:divBdr>
        </w:div>
        <w:div w:id="191305591">
          <w:marLeft w:val="480"/>
          <w:marRight w:val="0"/>
          <w:marTop w:val="0"/>
          <w:marBottom w:val="0"/>
          <w:divBdr>
            <w:top w:val="none" w:sz="0" w:space="0" w:color="auto"/>
            <w:left w:val="none" w:sz="0" w:space="0" w:color="auto"/>
            <w:bottom w:val="none" w:sz="0" w:space="0" w:color="auto"/>
            <w:right w:val="none" w:sz="0" w:space="0" w:color="auto"/>
          </w:divBdr>
        </w:div>
        <w:div w:id="1136680100">
          <w:marLeft w:val="480"/>
          <w:marRight w:val="0"/>
          <w:marTop w:val="0"/>
          <w:marBottom w:val="0"/>
          <w:divBdr>
            <w:top w:val="none" w:sz="0" w:space="0" w:color="auto"/>
            <w:left w:val="none" w:sz="0" w:space="0" w:color="auto"/>
            <w:bottom w:val="none" w:sz="0" w:space="0" w:color="auto"/>
            <w:right w:val="none" w:sz="0" w:space="0" w:color="auto"/>
          </w:divBdr>
        </w:div>
        <w:div w:id="800268258">
          <w:marLeft w:val="480"/>
          <w:marRight w:val="0"/>
          <w:marTop w:val="0"/>
          <w:marBottom w:val="0"/>
          <w:divBdr>
            <w:top w:val="none" w:sz="0" w:space="0" w:color="auto"/>
            <w:left w:val="none" w:sz="0" w:space="0" w:color="auto"/>
            <w:bottom w:val="none" w:sz="0" w:space="0" w:color="auto"/>
            <w:right w:val="none" w:sz="0" w:space="0" w:color="auto"/>
          </w:divBdr>
        </w:div>
        <w:div w:id="901863805">
          <w:marLeft w:val="480"/>
          <w:marRight w:val="0"/>
          <w:marTop w:val="0"/>
          <w:marBottom w:val="0"/>
          <w:divBdr>
            <w:top w:val="none" w:sz="0" w:space="0" w:color="auto"/>
            <w:left w:val="none" w:sz="0" w:space="0" w:color="auto"/>
            <w:bottom w:val="none" w:sz="0" w:space="0" w:color="auto"/>
            <w:right w:val="none" w:sz="0" w:space="0" w:color="auto"/>
          </w:divBdr>
        </w:div>
        <w:div w:id="979305115">
          <w:marLeft w:val="480"/>
          <w:marRight w:val="0"/>
          <w:marTop w:val="0"/>
          <w:marBottom w:val="0"/>
          <w:divBdr>
            <w:top w:val="none" w:sz="0" w:space="0" w:color="auto"/>
            <w:left w:val="none" w:sz="0" w:space="0" w:color="auto"/>
            <w:bottom w:val="none" w:sz="0" w:space="0" w:color="auto"/>
            <w:right w:val="none" w:sz="0" w:space="0" w:color="auto"/>
          </w:divBdr>
        </w:div>
        <w:div w:id="2075005611">
          <w:marLeft w:val="480"/>
          <w:marRight w:val="0"/>
          <w:marTop w:val="0"/>
          <w:marBottom w:val="0"/>
          <w:divBdr>
            <w:top w:val="none" w:sz="0" w:space="0" w:color="auto"/>
            <w:left w:val="none" w:sz="0" w:space="0" w:color="auto"/>
            <w:bottom w:val="none" w:sz="0" w:space="0" w:color="auto"/>
            <w:right w:val="none" w:sz="0" w:space="0" w:color="auto"/>
          </w:divBdr>
        </w:div>
        <w:div w:id="934938826">
          <w:marLeft w:val="480"/>
          <w:marRight w:val="0"/>
          <w:marTop w:val="0"/>
          <w:marBottom w:val="0"/>
          <w:divBdr>
            <w:top w:val="none" w:sz="0" w:space="0" w:color="auto"/>
            <w:left w:val="none" w:sz="0" w:space="0" w:color="auto"/>
            <w:bottom w:val="none" w:sz="0" w:space="0" w:color="auto"/>
            <w:right w:val="none" w:sz="0" w:space="0" w:color="auto"/>
          </w:divBdr>
        </w:div>
        <w:div w:id="1135608229">
          <w:marLeft w:val="480"/>
          <w:marRight w:val="0"/>
          <w:marTop w:val="0"/>
          <w:marBottom w:val="0"/>
          <w:divBdr>
            <w:top w:val="none" w:sz="0" w:space="0" w:color="auto"/>
            <w:left w:val="none" w:sz="0" w:space="0" w:color="auto"/>
            <w:bottom w:val="none" w:sz="0" w:space="0" w:color="auto"/>
            <w:right w:val="none" w:sz="0" w:space="0" w:color="auto"/>
          </w:divBdr>
        </w:div>
        <w:div w:id="551117085">
          <w:marLeft w:val="480"/>
          <w:marRight w:val="0"/>
          <w:marTop w:val="0"/>
          <w:marBottom w:val="0"/>
          <w:divBdr>
            <w:top w:val="none" w:sz="0" w:space="0" w:color="auto"/>
            <w:left w:val="none" w:sz="0" w:space="0" w:color="auto"/>
            <w:bottom w:val="none" w:sz="0" w:space="0" w:color="auto"/>
            <w:right w:val="none" w:sz="0" w:space="0" w:color="auto"/>
          </w:divBdr>
        </w:div>
        <w:div w:id="983268369">
          <w:marLeft w:val="480"/>
          <w:marRight w:val="0"/>
          <w:marTop w:val="0"/>
          <w:marBottom w:val="0"/>
          <w:divBdr>
            <w:top w:val="none" w:sz="0" w:space="0" w:color="auto"/>
            <w:left w:val="none" w:sz="0" w:space="0" w:color="auto"/>
            <w:bottom w:val="none" w:sz="0" w:space="0" w:color="auto"/>
            <w:right w:val="none" w:sz="0" w:space="0" w:color="auto"/>
          </w:divBdr>
        </w:div>
        <w:div w:id="1062679902">
          <w:marLeft w:val="480"/>
          <w:marRight w:val="0"/>
          <w:marTop w:val="0"/>
          <w:marBottom w:val="0"/>
          <w:divBdr>
            <w:top w:val="none" w:sz="0" w:space="0" w:color="auto"/>
            <w:left w:val="none" w:sz="0" w:space="0" w:color="auto"/>
            <w:bottom w:val="none" w:sz="0" w:space="0" w:color="auto"/>
            <w:right w:val="none" w:sz="0" w:space="0" w:color="auto"/>
          </w:divBdr>
        </w:div>
        <w:div w:id="1912734376">
          <w:marLeft w:val="480"/>
          <w:marRight w:val="0"/>
          <w:marTop w:val="0"/>
          <w:marBottom w:val="0"/>
          <w:divBdr>
            <w:top w:val="none" w:sz="0" w:space="0" w:color="auto"/>
            <w:left w:val="none" w:sz="0" w:space="0" w:color="auto"/>
            <w:bottom w:val="none" w:sz="0" w:space="0" w:color="auto"/>
            <w:right w:val="none" w:sz="0" w:space="0" w:color="auto"/>
          </w:divBdr>
        </w:div>
        <w:div w:id="2093891153">
          <w:marLeft w:val="480"/>
          <w:marRight w:val="0"/>
          <w:marTop w:val="0"/>
          <w:marBottom w:val="0"/>
          <w:divBdr>
            <w:top w:val="none" w:sz="0" w:space="0" w:color="auto"/>
            <w:left w:val="none" w:sz="0" w:space="0" w:color="auto"/>
            <w:bottom w:val="none" w:sz="0" w:space="0" w:color="auto"/>
            <w:right w:val="none" w:sz="0" w:space="0" w:color="auto"/>
          </w:divBdr>
        </w:div>
        <w:div w:id="1402175471">
          <w:marLeft w:val="480"/>
          <w:marRight w:val="0"/>
          <w:marTop w:val="0"/>
          <w:marBottom w:val="0"/>
          <w:divBdr>
            <w:top w:val="none" w:sz="0" w:space="0" w:color="auto"/>
            <w:left w:val="none" w:sz="0" w:space="0" w:color="auto"/>
            <w:bottom w:val="none" w:sz="0" w:space="0" w:color="auto"/>
            <w:right w:val="none" w:sz="0" w:space="0" w:color="auto"/>
          </w:divBdr>
        </w:div>
        <w:div w:id="854345131">
          <w:marLeft w:val="480"/>
          <w:marRight w:val="0"/>
          <w:marTop w:val="0"/>
          <w:marBottom w:val="0"/>
          <w:divBdr>
            <w:top w:val="none" w:sz="0" w:space="0" w:color="auto"/>
            <w:left w:val="none" w:sz="0" w:space="0" w:color="auto"/>
            <w:bottom w:val="none" w:sz="0" w:space="0" w:color="auto"/>
            <w:right w:val="none" w:sz="0" w:space="0" w:color="auto"/>
          </w:divBdr>
        </w:div>
        <w:div w:id="1315840430">
          <w:marLeft w:val="480"/>
          <w:marRight w:val="0"/>
          <w:marTop w:val="0"/>
          <w:marBottom w:val="0"/>
          <w:divBdr>
            <w:top w:val="none" w:sz="0" w:space="0" w:color="auto"/>
            <w:left w:val="none" w:sz="0" w:space="0" w:color="auto"/>
            <w:bottom w:val="none" w:sz="0" w:space="0" w:color="auto"/>
            <w:right w:val="none" w:sz="0" w:space="0" w:color="auto"/>
          </w:divBdr>
        </w:div>
        <w:div w:id="882139278">
          <w:marLeft w:val="480"/>
          <w:marRight w:val="0"/>
          <w:marTop w:val="0"/>
          <w:marBottom w:val="0"/>
          <w:divBdr>
            <w:top w:val="none" w:sz="0" w:space="0" w:color="auto"/>
            <w:left w:val="none" w:sz="0" w:space="0" w:color="auto"/>
            <w:bottom w:val="none" w:sz="0" w:space="0" w:color="auto"/>
            <w:right w:val="none" w:sz="0" w:space="0" w:color="auto"/>
          </w:divBdr>
        </w:div>
        <w:div w:id="1221747384">
          <w:marLeft w:val="480"/>
          <w:marRight w:val="0"/>
          <w:marTop w:val="0"/>
          <w:marBottom w:val="0"/>
          <w:divBdr>
            <w:top w:val="none" w:sz="0" w:space="0" w:color="auto"/>
            <w:left w:val="none" w:sz="0" w:space="0" w:color="auto"/>
            <w:bottom w:val="none" w:sz="0" w:space="0" w:color="auto"/>
            <w:right w:val="none" w:sz="0" w:space="0" w:color="auto"/>
          </w:divBdr>
        </w:div>
        <w:div w:id="1666661632">
          <w:marLeft w:val="480"/>
          <w:marRight w:val="0"/>
          <w:marTop w:val="0"/>
          <w:marBottom w:val="0"/>
          <w:divBdr>
            <w:top w:val="none" w:sz="0" w:space="0" w:color="auto"/>
            <w:left w:val="none" w:sz="0" w:space="0" w:color="auto"/>
            <w:bottom w:val="none" w:sz="0" w:space="0" w:color="auto"/>
            <w:right w:val="none" w:sz="0" w:space="0" w:color="auto"/>
          </w:divBdr>
        </w:div>
        <w:div w:id="1234704355">
          <w:marLeft w:val="480"/>
          <w:marRight w:val="0"/>
          <w:marTop w:val="0"/>
          <w:marBottom w:val="0"/>
          <w:divBdr>
            <w:top w:val="none" w:sz="0" w:space="0" w:color="auto"/>
            <w:left w:val="none" w:sz="0" w:space="0" w:color="auto"/>
            <w:bottom w:val="none" w:sz="0" w:space="0" w:color="auto"/>
            <w:right w:val="none" w:sz="0" w:space="0" w:color="auto"/>
          </w:divBdr>
        </w:div>
      </w:divsChild>
    </w:div>
    <w:div w:id="1990397309">
      <w:bodyDiv w:val="1"/>
      <w:marLeft w:val="0"/>
      <w:marRight w:val="0"/>
      <w:marTop w:val="0"/>
      <w:marBottom w:val="0"/>
      <w:divBdr>
        <w:top w:val="none" w:sz="0" w:space="0" w:color="auto"/>
        <w:left w:val="none" w:sz="0" w:space="0" w:color="auto"/>
        <w:bottom w:val="none" w:sz="0" w:space="0" w:color="auto"/>
        <w:right w:val="none" w:sz="0" w:space="0" w:color="auto"/>
      </w:divBdr>
    </w:div>
    <w:div w:id="1990939480">
      <w:bodyDiv w:val="1"/>
      <w:marLeft w:val="0"/>
      <w:marRight w:val="0"/>
      <w:marTop w:val="0"/>
      <w:marBottom w:val="0"/>
      <w:divBdr>
        <w:top w:val="none" w:sz="0" w:space="0" w:color="auto"/>
        <w:left w:val="none" w:sz="0" w:space="0" w:color="auto"/>
        <w:bottom w:val="none" w:sz="0" w:space="0" w:color="auto"/>
        <w:right w:val="none" w:sz="0" w:space="0" w:color="auto"/>
      </w:divBdr>
      <w:divsChild>
        <w:div w:id="184026250">
          <w:marLeft w:val="480"/>
          <w:marRight w:val="0"/>
          <w:marTop w:val="0"/>
          <w:marBottom w:val="0"/>
          <w:divBdr>
            <w:top w:val="none" w:sz="0" w:space="0" w:color="auto"/>
            <w:left w:val="none" w:sz="0" w:space="0" w:color="auto"/>
            <w:bottom w:val="none" w:sz="0" w:space="0" w:color="auto"/>
            <w:right w:val="none" w:sz="0" w:space="0" w:color="auto"/>
          </w:divBdr>
        </w:div>
        <w:div w:id="492572619">
          <w:marLeft w:val="480"/>
          <w:marRight w:val="0"/>
          <w:marTop w:val="0"/>
          <w:marBottom w:val="0"/>
          <w:divBdr>
            <w:top w:val="none" w:sz="0" w:space="0" w:color="auto"/>
            <w:left w:val="none" w:sz="0" w:space="0" w:color="auto"/>
            <w:bottom w:val="none" w:sz="0" w:space="0" w:color="auto"/>
            <w:right w:val="none" w:sz="0" w:space="0" w:color="auto"/>
          </w:divBdr>
        </w:div>
        <w:div w:id="2055078211">
          <w:marLeft w:val="480"/>
          <w:marRight w:val="0"/>
          <w:marTop w:val="0"/>
          <w:marBottom w:val="0"/>
          <w:divBdr>
            <w:top w:val="none" w:sz="0" w:space="0" w:color="auto"/>
            <w:left w:val="none" w:sz="0" w:space="0" w:color="auto"/>
            <w:bottom w:val="none" w:sz="0" w:space="0" w:color="auto"/>
            <w:right w:val="none" w:sz="0" w:space="0" w:color="auto"/>
          </w:divBdr>
        </w:div>
        <w:div w:id="1940718245">
          <w:marLeft w:val="480"/>
          <w:marRight w:val="0"/>
          <w:marTop w:val="0"/>
          <w:marBottom w:val="0"/>
          <w:divBdr>
            <w:top w:val="none" w:sz="0" w:space="0" w:color="auto"/>
            <w:left w:val="none" w:sz="0" w:space="0" w:color="auto"/>
            <w:bottom w:val="none" w:sz="0" w:space="0" w:color="auto"/>
            <w:right w:val="none" w:sz="0" w:space="0" w:color="auto"/>
          </w:divBdr>
        </w:div>
        <w:div w:id="1825662166">
          <w:marLeft w:val="480"/>
          <w:marRight w:val="0"/>
          <w:marTop w:val="0"/>
          <w:marBottom w:val="0"/>
          <w:divBdr>
            <w:top w:val="none" w:sz="0" w:space="0" w:color="auto"/>
            <w:left w:val="none" w:sz="0" w:space="0" w:color="auto"/>
            <w:bottom w:val="none" w:sz="0" w:space="0" w:color="auto"/>
            <w:right w:val="none" w:sz="0" w:space="0" w:color="auto"/>
          </w:divBdr>
        </w:div>
        <w:div w:id="111632263">
          <w:marLeft w:val="480"/>
          <w:marRight w:val="0"/>
          <w:marTop w:val="0"/>
          <w:marBottom w:val="0"/>
          <w:divBdr>
            <w:top w:val="none" w:sz="0" w:space="0" w:color="auto"/>
            <w:left w:val="none" w:sz="0" w:space="0" w:color="auto"/>
            <w:bottom w:val="none" w:sz="0" w:space="0" w:color="auto"/>
            <w:right w:val="none" w:sz="0" w:space="0" w:color="auto"/>
          </w:divBdr>
        </w:div>
        <w:div w:id="1918518480">
          <w:marLeft w:val="480"/>
          <w:marRight w:val="0"/>
          <w:marTop w:val="0"/>
          <w:marBottom w:val="0"/>
          <w:divBdr>
            <w:top w:val="none" w:sz="0" w:space="0" w:color="auto"/>
            <w:left w:val="none" w:sz="0" w:space="0" w:color="auto"/>
            <w:bottom w:val="none" w:sz="0" w:space="0" w:color="auto"/>
            <w:right w:val="none" w:sz="0" w:space="0" w:color="auto"/>
          </w:divBdr>
        </w:div>
        <w:div w:id="1934628572">
          <w:marLeft w:val="480"/>
          <w:marRight w:val="0"/>
          <w:marTop w:val="0"/>
          <w:marBottom w:val="0"/>
          <w:divBdr>
            <w:top w:val="none" w:sz="0" w:space="0" w:color="auto"/>
            <w:left w:val="none" w:sz="0" w:space="0" w:color="auto"/>
            <w:bottom w:val="none" w:sz="0" w:space="0" w:color="auto"/>
            <w:right w:val="none" w:sz="0" w:space="0" w:color="auto"/>
          </w:divBdr>
        </w:div>
        <w:div w:id="278340101">
          <w:marLeft w:val="480"/>
          <w:marRight w:val="0"/>
          <w:marTop w:val="0"/>
          <w:marBottom w:val="0"/>
          <w:divBdr>
            <w:top w:val="none" w:sz="0" w:space="0" w:color="auto"/>
            <w:left w:val="none" w:sz="0" w:space="0" w:color="auto"/>
            <w:bottom w:val="none" w:sz="0" w:space="0" w:color="auto"/>
            <w:right w:val="none" w:sz="0" w:space="0" w:color="auto"/>
          </w:divBdr>
        </w:div>
        <w:div w:id="1057751269">
          <w:marLeft w:val="480"/>
          <w:marRight w:val="0"/>
          <w:marTop w:val="0"/>
          <w:marBottom w:val="0"/>
          <w:divBdr>
            <w:top w:val="none" w:sz="0" w:space="0" w:color="auto"/>
            <w:left w:val="none" w:sz="0" w:space="0" w:color="auto"/>
            <w:bottom w:val="none" w:sz="0" w:space="0" w:color="auto"/>
            <w:right w:val="none" w:sz="0" w:space="0" w:color="auto"/>
          </w:divBdr>
        </w:div>
        <w:div w:id="1473446822">
          <w:marLeft w:val="480"/>
          <w:marRight w:val="0"/>
          <w:marTop w:val="0"/>
          <w:marBottom w:val="0"/>
          <w:divBdr>
            <w:top w:val="none" w:sz="0" w:space="0" w:color="auto"/>
            <w:left w:val="none" w:sz="0" w:space="0" w:color="auto"/>
            <w:bottom w:val="none" w:sz="0" w:space="0" w:color="auto"/>
            <w:right w:val="none" w:sz="0" w:space="0" w:color="auto"/>
          </w:divBdr>
        </w:div>
      </w:divsChild>
    </w:div>
    <w:div w:id="2001498005">
      <w:bodyDiv w:val="1"/>
      <w:marLeft w:val="0"/>
      <w:marRight w:val="0"/>
      <w:marTop w:val="0"/>
      <w:marBottom w:val="0"/>
      <w:divBdr>
        <w:top w:val="none" w:sz="0" w:space="0" w:color="auto"/>
        <w:left w:val="none" w:sz="0" w:space="0" w:color="auto"/>
        <w:bottom w:val="none" w:sz="0" w:space="0" w:color="auto"/>
        <w:right w:val="none" w:sz="0" w:space="0" w:color="auto"/>
      </w:divBdr>
    </w:div>
    <w:div w:id="2011635208">
      <w:bodyDiv w:val="1"/>
      <w:marLeft w:val="0"/>
      <w:marRight w:val="0"/>
      <w:marTop w:val="0"/>
      <w:marBottom w:val="0"/>
      <w:divBdr>
        <w:top w:val="none" w:sz="0" w:space="0" w:color="auto"/>
        <w:left w:val="none" w:sz="0" w:space="0" w:color="auto"/>
        <w:bottom w:val="none" w:sz="0" w:space="0" w:color="auto"/>
        <w:right w:val="none" w:sz="0" w:space="0" w:color="auto"/>
      </w:divBdr>
      <w:divsChild>
        <w:div w:id="1841188527">
          <w:marLeft w:val="480"/>
          <w:marRight w:val="0"/>
          <w:marTop w:val="0"/>
          <w:marBottom w:val="0"/>
          <w:divBdr>
            <w:top w:val="none" w:sz="0" w:space="0" w:color="auto"/>
            <w:left w:val="none" w:sz="0" w:space="0" w:color="auto"/>
            <w:bottom w:val="none" w:sz="0" w:space="0" w:color="auto"/>
            <w:right w:val="none" w:sz="0" w:space="0" w:color="auto"/>
          </w:divBdr>
        </w:div>
        <w:div w:id="772626118">
          <w:marLeft w:val="480"/>
          <w:marRight w:val="0"/>
          <w:marTop w:val="0"/>
          <w:marBottom w:val="0"/>
          <w:divBdr>
            <w:top w:val="none" w:sz="0" w:space="0" w:color="auto"/>
            <w:left w:val="none" w:sz="0" w:space="0" w:color="auto"/>
            <w:bottom w:val="none" w:sz="0" w:space="0" w:color="auto"/>
            <w:right w:val="none" w:sz="0" w:space="0" w:color="auto"/>
          </w:divBdr>
        </w:div>
        <w:div w:id="122239187">
          <w:marLeft w:val="480"/>
          <w:marRight w:val="0"/>
          <w:marTop w:val="0"/>
          <w:marBottom w:val="0"/>
          <w:divBdr>
            <w:top w:val="none" w:sz="0" w:space="0" w:color="auto"/>
            <w:left w:val="none" w:sz="0" w:space="0" w:color="auto"/>
            <w:bottom w:val="none" w:sz="0" w:space="0" w:color="auto"/>
            <w:right w:val="none" w:sz="0" w:space="0" w:color="auto"/>
          </w:divBdr>
        </w:div>
        <w:div w:id="2112702072">
          <w:marLeft w:val="480"/>
          <w:marRight w:val="0"/>
          <w:marTop w:val="0"/>
          <w:marBottom w:val="0"/>
          <w:divBdr>
            <w:top w:val="none" w:sz="0" w:space="0" w:color="auto"/>
            <w:left w:val="none" w:sz="0" w:space="0" w:color="auto"/>
            <w:bottom w:val="none" w:sz="0" w:space="0" w:color="auto"/>
            <w:right w:val="none" w:sz="0" w:space="0" w:color="auto"/>
          </w:divBdr>
        </w:div>
        <w:div w:id="92938410">
          <w:marLeft w:val="480"/>
          <w:marRight w:val="0"/>
          <w:marTop w:val="0"/>
          <w:marBottom w:val="0"/>
          <w:divBdr>
            <w:top w:val="none" w:sz="0" w:space="0" w:color="auto"/>
            <w:left w:val="none" w:sz="0" w:space="0" w:color="auto"/>
            <w:bottom w:val="none" w:sz="0" w:space="0" w:color="auto"/>
            <w:right w:val="none" w:sz="0" w:space="0" w:color="auto"/>
          </w:divBdr>
        </w:div>
        <w:div w:id="929967263">
          <w:marLeft w:val="480"/>
          <w:marRight w:val="0"/>
          <w:marTop w:val="0"/>
          <w:marBottom w:val="0"/>
          <w:divBdr>
            <w:top w:val="none" w:sz="0" w:space="0" w:color="auto"/>
            <w:left w:val="none" w:sz="0" w:space="0" w:color="auto"/>
            <w:bottom w:val="none" w:sz="0" w:space="0" w:color="auto"/>
            <w:right w:val="none" w:sz="0" w:space="0" w:color="auto"/>
          </w:divBdr>
        </w:div>
        <w:div w:id="1806658548">
          <w:marLeft w:val="480"/>
          <w:marRight w:val="0"/>
          <w:marTop w:val="0"/>
          <w:marBottom w:val="0"/>
          <w:divBdr>
            <w:top w:val="none" w:sz="0" w:space="0" w:color="auto"/>
            <w:left w:val="none" w:sz="0" w:space="0" w:color="auto"/>
            <w:bottom w:val="none" w:sz="0" w:space="0" w:color="auto"/>
            <w:right w:val="none" w:sz="0" w:space="0" w:color="auto"/>
          </w:divBdr>
        </w:div>
        <w:div w:id="618028036">
          <w:marLeft w:val="480"/>
          <w:marRight w:val="0"/>
          <w:marTop w:val="0"/>
          <w:marBottom w:val="0"/>
          <w:divBdr>
            <w:top w:val="none" w:sz="0" w:space="0" w:color="auto"/>
            <w:left w:val="none" w:sz="0" w:space="0" w:color="auto"/>
            <w:bottom w:val="none" w:sz="0" w:space="0" w:color="auto"/>
            <w:right w:val="none" w:sz="0" w:space="0" w:color="auto"/>
          </w:divBdr>
        </w:div>
        <w:div w:id="739449686">
          <w:marLeft w:val="480"/>
          <w:marRight w:val="0"/>
          <w:marTop w:val="0"/>
          <w:marBottom w:val="0"/>
          <w:divBdr>
            <w:top w:val="none" w:sz="0" w:space="0" w:color="auto"/>
            <w:left w:val="none" w:sz="0" w:space="0" w:color="auto"/>
            <w:bottom w:val="none" w:sz="0" w:space="0" w:color="auto"/>
            <w:right w:val="none" w:sz="0" w:space="0" w:color="auto"/>
          </w:divBdr>
        </w:div>
        <w:div w:id="902835855">
          <w:marLeft w:val="480"/>
          <w:marRight w:val="0"/>
          <w:marTop w:val="0"/>
          <w:marBottom w:val="0"/>
          <w:divBdr>
            <w:top w:val="none" w:sz="0" w:space="0" w:color="auto"/>
            <w:left w:val="none" w:sz="0" w:space="0" w:color="auto"/>
            <w:bottom w:val="none" w:sz="0" w:space="0" w:color="auto"/>
            <w:right w:val="none" w:sz="0" w:space="0" w:color="auto"/>
          </w:divBdr>
        </w:div>
        <w:div w:id="859705786">
          <w:marLeft w:val="480"/>
          <w:marRight w:val="0"/>
          <w:marTop w:val="0"/>
          <w:marBottom w:val="0"/>
          <w:divBdr>
            <w:top w:val="none" w:sz="0" w:space="0" w:color="auto"/>
            <w:left w:val="none" w:sz="0" w:space="0" w:color="auto"/>
            <w:bottom w:val="none" w:sz="0" w:space="0" w:color="auto"/>
            <w:right w:val="none" w:sz="0" w:space="0" w:color="auto"/>
          </w:divBdr>
        </w:div>
        <w:div w:id="543907972">
          <w:marLeft w:val="480"/>
          <w:marRight w:val="0"/>
          <w:marTop w:val="0"/>
          <w:marBottom w:val="0"/>
          <w:divBdr>
            <w:top w:val="none" w:sz="0" w:space="0" w:color="auto"/>
            <w:left w:val="none" w:sz="0" w:space="0" w:color="auto"/>
            <w:bottom w:val="none" w:sz="0" w:space="0" w:color="auto"/>
            <w:right w:val="none" w:sz="0" w:space="0" w:color="auto"/>
          </w:divBdr>
        </w:div>
        <w:div w:id="1405179736">
          <w:marLeft w:val="480"/>
          <w:marRight w:val="0"/>
          <w:marTop w:val="0"/>
          <w:marBottom w:val="0"/>
          <w:divBdr>
            <w:top w:val="none" w:sz="0" w:space="0" w:color="auto"/>
            <w:left w:val="none" w:sz="0" w:space="0" w:color="auto"/>
            <w:bottom w:val="none" w:sz="0" w:space="0" w:color="auto"/>
            <w:right w:val="none" w:sz="0" w:space="0" w:color="auto"/>
          </w:divBdr>
        </w:div>
        <w:div w:id="1593902848">
          <w:marLeft w:val="480"/>
          <w:marRight w:val="0"/>
          <w:marTop w:val="0"/>
          <w:marBottom w:val="0"/>
          <w:divBdr>
            <w:top w:val="none" w:sz="0" w:space="0" w:color="auto"/>
            <w:left w:val="none" w:sz="0" w:space="0" w:color="auto"/>
            <w:bottom w:val="none" w:sz="0" w:space="0" w:color="auto"/>
            <w:right w:val="none" w:sz="0" w:space="0" w:color="auto"/>
          </w:divBdr>
        </w:div>
        <w:div w:id="239215389">
          <w:marLeft w:val="480"/>
          <w:marRight w:val="0"/>
          <w:marTop w:val="0"/>
          <w:marBottom w:val="0"/>
          <w:divBdr>
            <w:top w:val="none" w:sz="0" w:space="0" w:color="auto"/>
            <w:left w:val="none" w:sz="0" w:space="0" w:color="auto"/>
            <w:bottom w:val="none" w:sz="0" w:space="0" w:color="auto"/>
            <w:right w:val="none" w:sz="0" w:space="0" w:color="auto"/>
          </w:divBdr>
        </w:div>
        <w:div w:id="483786951">
          <w:marLeft w:val="480"/>
          <w:marRight w:val="0"/>
          <w:marTop w:val="0"/>
          <w:marBottom w:val="0"/>
          <w:divBdr>
            <w:top w:val="none" w:sz="0" w:space="0" w:color="auto"/>
            <w:left w:val="none" w:sz="0" w:space="0" w:color="auto"/>
            <w:bottom w:val="none" w:sz="0" w:space="0" w:color="auto"/>
            <w:right w:val="none" w:sz="0" w:space="0" w:color="auto"/>
          </w:divBdr>
        </w:div>
        <w:div w:id="1636524172">
          <w:marLeft w:val="480"/>
          <w:marRight w:val="0"/>
          <w:marTop w:val="0"/>
          <w:marBottom w:val="0"/>
          <w:divBdr>
            <w:top w:val="none" w:sz="0" w:space="0" w:color="auto"/>
            <w:left w:val="none" w:sz="0" w:space="0" w:color="auto"/>
            <w:bottom w:val="none" w:sz="0" w:space="0" w:color="auto"/>
            <w:right w:val="none" w:sz="0" w:space="0" w:color="auto"/>
          </w:divBdr>
        </w:div>
        <w:div w:id="236283108">
          <w:marLeft w:val="480"/>
          <w:marRight w:val="0"/>
          <w:marTop w:val="0"/>
          <w:marBottom w:val="0"/>
          <w:divBdr>
            <w:top w:val="none" w:sz="0" w:space="0" w:color="auto"/>
            <w:left w:val="none" w:sz="0" w:space="0" w:color="auto"/>
            <w:bottom w:val="none" w:sz="0" w:space="0" w:color="auto"/>
            <w:right w:val="none" w:sz="0" w:space="0" w:color="auto"/>
          </w:divBdr>
        </w:div>
        <w:div w:id="604381967">
          <w:marLeft w:val="480"/>
          <w:marRight w:val="0"/>
          <w:marTop w:val="0"/>
          <w:marBottom w:val="0"/>
          <w:divBdr>
            <w:top w:val="none" w:sz="0" w:space="0" w:color="auto"/>
            <w:left w:val="none" w:sz="0" w:space="0" w:color="auto"/>
            <w:bottom w:val="none" w:sz="0" w:space="0" w:color="auto"/>
            <w:right w:val="none" w:sz="0" w:space="0" w:color="auto"/>
          </w:divBdr>
        </w:div>
        <w:div w:id="345639181">
          <w:marLeft w:val="480"/>
          <w:marRight w:val="0"/>
          <w:marTop w:val="0"/>
          <w:marBottom w:val="0"/>
          <w:divBdr>
            <w:top w:val="none" w:sz="0" w:space="0" w:color="auto"/>
            <w:left w:val="none" w:sz="0" w:space="0" w:color="auto"/>
            <w:bottom w:val="none" w:sz="0" w:space="0" w:color="auto"/>
            <w:right w:val="none" w:sz="0" w:space="0" w:color="auto"/>
          </w:divBdr>
        </w:div>
        <w:div w:id="1022121989">
          <w:marLeft w:val="480"/>
          <w:marRight w:val="0"/>
          <w:marTop w:val="0"/>
          <w:marBottom w:val="0"/>
          <w:divBdr>
            <w:top w:val="none" w:sz="0" w:space="0" w:color="auto"/>
            <w:left w:val="none" w:sz="0" w:space="0" w:color="auto"/>
            <w:bottom w:val="none" w:sz="0" w:space="0" w:color="auto"/>
            <w:right w:val="none" w:sz="0" w:space="0" w:color="auto"/>
          </w:divBdr>
        </w:div>
        <w:div w:id="1367876321">
          <w:marLeft w:val="480"/>
          <w:marRight w:val="0"/>
          <w:marTop w:val="0"/>
          <w:marBottom w:val="0"/>
          <w:divBdr>
            <w:top w:val="none" w:sz="0" w:space="0" w:color="auto"/>
            <w:left w:val="none" w:sz="0" w:space="0" w:color="auto"/>
            <w:bottom w:val="none" w:sz="0" w:space="0" w:color="auto"/>
            <w:right w:val="none" w:sz="0" w:space="0" w:color="auto"/>
          </w:divBdr>
        </w:div>
        <w:div w:id="796336007">
          <w:marLeft w:val="480"/>
          <w:marRight w:val="0"/>
          <w:marTop w:val="0"/>
          <w:marBottom w:val="0"/>
          <w:divBdr>
            <w:top w:val="none" w:sz="0" w:space="0" w:color="auto"/>
            <w:left w:val="none" w:sz="0" w:space="0" w:color="auto"/>
            <w:bottom w:val="none" w:sz="0" w:space="0" w:color="auto"/>
            <w:right w:val="none" w:sz="0" w:space="0" w:color="auto"/>
          </w:divBdr>
        </w:div>
        <w:div w:id="121927690">
          <w:marLeft w:val="480"/>
          <w:marRight w:val="0"/>
          <w:marTop w:val="0"/>
          <w:marBottom w:val="0"/>
          <w:divBdr>
            <w:top w:val="none" w:sz="0" w:space="0" w:color="auto"/>
            <w:left w:val="none" w:sz="0" w:space="0" w:color="auto"/>
            <w:bottom w:val="none" w:sz="0" w:space="0" w:color="auto"/>
            <w:right w:val="none" w:sz="0" w:space="0" w:color="auto"/>
          </w:divBdr>
        </w:div>
        <w:div w:id="1370255508">
          <w:marLeft w:val="480"/>
          <w:marRight w:val="0"/>
          <w:marTop w:val="0"/>
          <w:marBottom w:val="0"/>
          <w:divBdr>
            <w:top w:val="none" w:sz="0" w:space="0" w:color="auto"/>
            <w:left w:val="none" w:sz="0" w:space="0" w:color="auto"/>
            <w:bottom w:val="none" w:sz="0" w:space="0" w:color="auto"/>
            <w:right w:val="none" w:sz="0" w:space="0" w:color="auto"/>
          </w:divBdr>
        </w:div>
        <w:div w:id="368994594">
          <w:marLeft w:val="480"/>
          <w:marRight w:val="0"/>
          <w:marTop w:val="0"/>
          <w:marBottom w:val="0"/>
          <w:divBdr>
            <w:top w:val="none" w:sz="0" w:space="0" w:color="auto"/>
            <w:left w:val="none" w:sz="0" w:space="0" w:color="auto"/>
            <w:bottom w:val="none" w:sz="0" w:space="0" w:color="auto"/>
            <w:right w:val="none" w:sz="0" w:space="0" w:color="auto"/>
          </w:divBdr>
        </w:div>
        <w:div w:id="1472364349">
          <w:marLeft w:val="480"/>
          <w:marRight w:val="0"/>
          <w:marTop w:val="0"/>
          <w:marBottom w:val="0"/>
          <w:divBdr>
            <w:top w:val="none" w:sz="0" w:space="0" w:color="auto"/>
            <w:left w:val="none" w:sz="0" w:space="0" w:color="auto"/>
            <w:bottom w:val="none" w:sz="0" w:space="0" w:color="auto"/>
            <w:right w:val="none" w:sz="0" w:space="0" w:color="auto"/>
          </w:divBdr>
        </w:div>
      </w:divsChild>
    </w:div>
    <w:div w:id="2039043811">
      <w:bodyDiv w:val="1"/>
      <w:marLeft w:val="0"/>
      <w:marRight w:val="0"/>
      <w:marTop w:val="0"/>
      <w:marBottom w:val="0"/>
      <w:divBdr>
        <w:top w:val="none" w:sz="0" w:space="0" w:color="auto"/>
        <w:left w:val="none" w:sz="0" w:space="0" w:color="auto"/>
        <w:bottom w:val="none" w:sz="0" w:space="0" w:color="auto"/>
        <w:right w:val="none" w:sz="0" w:space="0" w:color="auto"/>
      </w:divBdr>
    </w:div>
    <w:div w:id="2040861193">
      <w:bodyDiv w:val="1"/>
      <w:marLeft w:val="0"/>
      <w:marRight w:val="0"/>
      <w:marTop w:val="0"/>
      <w:marBottom w:val="0"/>
      <w:divBdr>
        <w:top w:val="none" w:sz="0" w:space="0" w:color="auto"/>
        <w:left w:val="none" w:sz="0" w:space="0" w:color="auto"/>
        <w:bottom w:val="none" w:sz="0" w:space="0" w:color="auto"/>
        <w:right w:val="none" w:sz="0" w:space="0" w:color="auto"/>
      </w:divBdr>
    </w:div>
    <w:div w:id="2050035368">
      <w:bodyDiv w:val="1"/>
      <w:marLeft w:val="0"/>
      <w:marRight w:val="0"/>
      <w:marTop w:val="0"/>
      <w:marBottom w:val="0"/>
      <w:divBdr>
        <w:top w:val="none" w:sz="0" w:space="0" w:color="auto"/>
        <w:left w:val="none" w:sz="0" w:space="0" w:color="auto"/>
        <w:bottom w:val="none" w:sz="0" w:space="0" w:color="auto"/>
        <w:right w:val="none" w:sz="0" w:space="0" w:color="auto"/>
      </w:divBdr>
    </w:div>
    <w:div w:id="2051033260">
      <w:bodyDiv w:val="1"/>
      <w:marLeft w:val="0"/>
      <w:marRight w:val="0"/>
      <w:marTop w:val="0"/>
      <w:marBottom w:val="0"/>
      <w:divBdr>
        <w:top w:val="none" w:sz="0" w:space="0" w:color="auto"/>
        <w:left w:val="none" w:sz="0" w:space="0" w:color="auto"/>
        <w:bottom w:val="none" w:sz="0" w:space="0" w:color="auto"/>
        <w:right w:val="none" w:sz="0" w:space="0" w:color="auto"/>
      </w:divBdr>
    </w:div>
    <w:div w:id="2060932187">
      <w:bodyDiv w:val="1"/>
      <w:marLeft w:val="0"/>
      <w:marRight w:val="0"/>
      <w:marTop w:val="0"/>
      <w:marBottom w:val="0"/>
      <w:divBdr>
        <w:top w:val="none" w:sz="0" w:space="0" w:color="auto"/>
        <w:left w:val="none" w:sz="0" w:space="0" w:color="auto"/>
        <w:bottom w:val="none" w:sz="0" w:space="0" w:color="auto"/>
        <w:right w:val="none" w:sz="0" w:space="0" w:color="auto"/>
      </w:divBdr>
      <w:divsChild>
        <w:div w:id="1875339266">
          <w:marLeft w:val="480"/>
          <w:marRight w:val="0"/>
          <w:marTop w:val="0"/>
          <w:marBottom w:val="0"/>
          <w:divBdr>
            <w:top w:val="none" w:sz="0" w:space="0" w:color="auto"/>
            <w:left w:val="none" w:sz="0" w:space="0" w:color="auto"/>
            <w:bottom w:val="none" w:sz="0" w:space="0" w:color="auto"/>
            <w:right w:val="none" w:sz="0" w:space="0" w:color="auto"/>
          </w:divBdr>
        </w:div>
        <w:div w:id="1253970833">
          <w:marLeft w:val="480"/>
          <w:marRight w:val="0"/>
          <w:marTop w:val="0"/>
          <w:marBottom w:val="0"/>
          <w:divBdr>
            <w:top w:val="none" w:sz="0" w:space="0" w:color="auto"/>
            <w:left w:val="none" w:sz="0" w:space="0" w:color="auto"/>
            <w:bottom w:val="none" w:sz="0" w:space="0" w:color="auto"/>
            <w:right w:val="none" w:sz="0" w:space="0" w:color="auto"/>
          </w:divBdr>
        </w:div>
        <w:div w:id="851719275">
          <w:marLeft w:val="480"/>
          <w:marRight w:val="0"/>
          <w:marTop w:val="0"/>
          <w:marBottom w:val="0"/>
          <w:divBdr>
            <w:top w:val="none" w:sz="0" w:space="0" w:color="auto"/>
            <w:left w:val="none" w:sz="0" w:space="0" w:color="auto"/>
            <w:bottom w:val="none" w:sz="0" w:space="0" w:color="auto"/>
            <w:right w:val="none" w:sz="0" w:space="0" w:color="auto"/>
          </w:divBdr>
        </w:div>
        <w:div w:id="83772366">
          <w:marLeft w:val="480"/>
          <w:marRight w:val="0"/>
          <w:marTop w:val="0"/>
          <w:marBottom w:val="0"/>
          <w:divBdr>
            <w:top w:val="none" w:sz="0" w:space="0" w:color="auto"/>
            <w:left w:val="none" w:sz="0" w:space="0" w:color="auto"/>
            <w:bottom w:val="none" w:sz="0" w:space="0" w:color="auto"/>
            <w:right w:val="none" w:sz="0" w:space="0" w:color="auto"/>
          </w:divBdr>
        </w:div>
        <w:div w:id="1336491308">
          <w:marLeft w:val="480"/>
          <w:marRight w:val="0"/>
          <w:marTop w:val="0"/>
          <w:marBottom w:val="0"/>
          <w:divBdr>
            <w:top w:val="none" w:sz="0" w:space="0" w:color="auto"/>
            <w:left w:val="none" w:sz="0" w:space="0" w:color="auto"/>
            <w:bottom w:val="none" w:sz="0" w:space="0" w:color="auto"/>
            <w:right w:val="none" w:sz="0" w:space="0" w:color="auto"/>
          </w:divBdr>
        </w:div>
        <w:div w:id="1272472262">
          <w:marLeft w:val="480"/>
          <w:marRight w:val="0"/>
          <w:marTop w:val="0"/>
          <w:marBottom w:val="0"/>
          <w:divBdr>
            <w:top w:val="none" w:sz="0" w:space="0" w:color="auto"/>
            <w:left w:val="none" w:sz="0" w:space="0" w:color="auto"/>
            <w:bottom w:val="none" w:sz="0" w:space="0" w:color="auto"/>
            <w:right w:val="none" w:sz="0" w:space="0" w:color="auto"/>
          </w:divBdr>
        </w:div>
        <w:div w:id="1602835531">
          <w:marLeft w:val="480"/>
          <w:marRight w:val="0"/>
          <w:marTop w:val="0"/>
          <w:marBottom w:val="0"/>
          <w:divBdr>
            <w:top w:val="none" w:sz="0" w:space="0" w:color="auto"/>
            <w:left w:val="none" w:sz="0" w:space="0" w:color="auto"/>
            <w:bottom w:val="none" w:sz="0" w:space="0" w:color="auto"/>
            <w:right w:val="none" w:sz="0" w:space="0" w:color="auto"/>
          </w:divBdr>
        </w:div>
        <w:div w:id="1477838291">
          <w:marLeft w:val="480"/>
          <w:marRight w:val="0"/>
          <w:marTop w:val="0"/>
          <w:marBottom w:val="0"/>
          <w:divBdr>
            <w:top w:val="none" w:sz="0" w:space="0" w:color="auto"/>
            <w:left w:val="none" w:sz="0" w:space="0" w:color="auto"/>
            <w:bottom w:val="none" w:sz="0" w:space="0" w:color="auto"/>
            <w:right w:val="none" w:sz="0" w:space="0" w:color="auto"/>
          </w:divBdr>
        </w:div>
        <w:div w:id="173738299">
          <w:marLeft w:val="480"/>
          <w:marRight w:val="0"/>
          <w:marTop w:val="0"/>
          <w:marBottom w:val="0"/>
          <w:divBdr>
            <w:top w:val="none" w:sz="0" w:space="0" w:color="auto"/>
            <w:left w:val="none" w:sz="0" w:space="0" w:color="auto"/>
            <w:bottom w:val="none" w:sz="0" w:space="0" w:color="auto"/>
            <w:right w:val="none" w:sz="0" w:space="0" w:color="auto"/>
          </w:divBdr>
        </w:div>
        <w:div w:id="690450039">
          <w:marLeft w:val="480"/>
          <w:marRight w:val="0"/>
          <w:marTop w:val="0"/>
          <w:marBottom w:val="0"/>
          <w:divBdr>
            <w:top w:val="none" w:sz="0" w:space="0" w:color="auto"/>
            <w:left w:val="none" w:sz="0" w:space="0" w:color="auto"/>
            <w:bottom w:val="none" w:sz="0" w:space="0" w:color="auto"/>
            <w:right w:val="none" w:sz="0" w:space="0" w:color="auto"/>
          </w:divBdr>
        </w:div>
        <w:div w:id="1901820159">
          <w:marLeft w:val="480"/>
          <w:marRight w:val="0"/>
          <w:marTop w:val="0"/>
          <w:marBottom w:val="0"/>
          <w:divBdr>
            <w:top w:val="none" w:sz="0" w:space="0" w:color="auto"/>
            <w:left w:val="none" w:sz="0" w:space="0" w:color="auto"/>
            <w:bottom w:val="none" w:sz="0" w:space="0" w:color="auto"/>
            <w:right w:val="none" w:sz="0" w:space="0" w:color="auto"/>
          </w:divBdr>
        </w:div>
        <w:div w:id="1838690753">
          <w:marLeft w:val="480"/>
          <w:marRight w:val="0"/>
          <w:marTop w:val="0"/>
          <w:marBottom w:val="0"/>
          <w:divBdr>
            <w:top w:val="none" w:sz="0" w:space="0" w:color="auto"/>
            <w:left w:val="none" w:sz="0" w:space="0" w:color="auto"/>
            <w:bottom w:val="none" w:sz="0" w:space="0" w:color="auto"/>
            <w:right w:val="none" w:sz="0" w:space="0" w:color="auto"/>
          </w:divBdr>
        </w:div>
        <w:div w:id="1358309388">
          <w:marLeft w:val="480"/>
          <w:marRight w:val="0"/>
          <w:marTop w:val="0"/>
          <w:marBottom w:val="0"/>
          <w:divBdr>
            <w:top w:val="none" w:sz="0" w:space="0" w:color="auto"/>
            <w:left w:val="none" w:sz="0" w:space="0" w:color="auto"/>
            <w:bottom w:val="none" w:sz="0" w:space="0" w:color="auto"/>
            <w:right w:val="none" w:sz="0" w:space="0" w:color="auto"/>
          </w:divBdr>
        </w:div>
        <w:div w:id="2033872306">
          <w:marLeft w:val="480"/>
          <w:marRight w:val="0"/>
          <w:marTop w:val="0"/>
          <w:marBottom w:val="0"/>
          <w:divBdr>
            <w:top w:val="none" w:sz="0" w:space="0" w:color="auto"/>
            <w:left w:val="none" w:sz="0" w:space="0" w:color="auto"/>
            <w:bottom w:val="none" w:sz="0" w:space="0" w:color="auto"/>
            <w:right w:val="none" w:sz="0" w:space="0" w:color="auto"/>
          </w:divBdr>
        </w:div>
      </w:divsChild>
    </w:div>
    <w:div w:id="2075540482">
      <w:bodyDiv w:val="1"/>
      <w:marLeft w:val="0"/>
      <w:marRight w:val="0"/>
      <w:marTop w:val="0"/>
      <w:marBottom w:val="0"/>
      <w:divBdr>
        <w:top w:val="none" w:sz="0" w:space="0" w:color="auto"/>
        <w:left w:val="none" w:sz="0" w:space="0" w:color="auto"/>
        <w:bottom w:val="none" w:sz="0" w:space="0" w:color="auto"/>
        <w:right w:val="none" w:sz="0" w:space="0" w:color="auto"/>
      </w:divBdr>
    </w:div>
    <w:div w:id="2075929728">
      <w:bodyDiv w:val="1"/>
      <w:marLeft w:val="0"/>
      <w:marRight w:val="0"/>
      <w:marTop w:val="0"/>
      <w:marBottom w:val="0"/>
      <w:divBdr>
        <w:top w:val="none" w:sz="0" w:space="0" w:color="auto"/>
        <w:left w:val="none" w:sz="0" w:space="0" w:color="auto"/>
        <w:bottom w:val="none" w:sz="0" w:space="0" w:color="auto"/>
        <w:right w:val="none" w:sz="0" w:space="0" w:color="auto"/>
      </w:divBdr>
    </w:div>
    <w:div w:id="2115519128">
      <w:bodyDiv w:val="1"/>
      <w:marLeft w:val="0"/>
      <w:marRight w:val="0"/>
      <w:marTop w:val="0"/>
      <w:marBottom w:val="0"/>
      <w:divBdr>
        <w:top w:val="none" w:sz="0" w:space="0" w:color="auto"/>
        <w:left w:val="none" w:sz="0" w:space="0" w:color="auto"/>
        <w:bottom w:val="none" w:sz="0" w:space="0" w:color="auto"/>
        <w:right w:val="none" w:sz="0" w:space="0" w:color="auto"/>
      </w:divBdr>
    </w:div>
    <w:div w:id="211558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creativecommons.org/licenses/by/4.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33394/j-ps.vxxiyy" TargetMode="External"/><Relationship Id="rId14" Type="http://schemas.openxmlformats.org/officeDocument/2006/relationships/image" Target="media/image6.jpeg"/></Relationships>
</file>

<file path=word/_rels/header2.xml.rels><?xml version="1.0" encoding="UTF-8" standalone="yes"?>
<Relationships xmlns="http://schemas.openxmlformats.org/package/2006/relationships"><Relationship Id="rId3" Type="http://schemas.openxmlformats.org/officeDocument/2006/relationships/hyperlink" Target="mailto:prismasains.pkpsm@gmail.com" TargetMode="External"/><Relationship Id="rId2" Type="http://schemas.openxmlformats.org/officeDocument/2006/relationships/hyperlink" Target="http://ojs.ikipmataram.ac.id/index.php/prismasains/index" TargetMode="External"/><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C91483C4E34501A0FA4FE541987E7D"/>
        <w:category>
          <w:name w:val="General"/>
          <w:gallery w:val="placeholder"/>
        </w:category>
        <w:types>
          <w:type w:val="bbPlcHdr"/>
        </w:types>
        <w:behaviors>
          <w:behavior w:val="content"/>
        </w:behaviors>
        <w:guid w:val="{80135263-37C0-4628-932E-78B192620BB4}"/>
      </w:docPartPr>
      <w:docPartBody>
        <w:p w:rsidR="002B69F5" w:rsidRDefault="00FC3AC8" w:rsidP="00FC3AC8">
          <w:pPr>
            <w:pStyle w:val="9FC91483C4E34501A0FA4FE541987E7D"/>
          </w:pPr>
          <w:r w:rsidRPr="002E1FCF">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8A372CE-1459-4569-AB31-33D22656DE4D}"/>
      </w:docPartPr>
      <w:docPartBody>
        <w:p w:rsidR="002B69F5" w:rsidRDefault="00FC3AC8">
          <w:r w:rsidRPr="007D75B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AC8"/>
    <w:rsid w:val="00102365"/>
    <w:rsid w:val="002B69F5"/>
    <w:rsid w:val="00AA2FA0"/>
    <w:rsid w:val="00E715AC"/>
    <w:rsid w:val="00FC3AC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3AC8"/>
    <w:rPr>
      <w:color w:val="808080"/>
    </w:rPr>
  </w:style>
  <w:style w:type="paragraph" w:customStyle="1" w:styleId="9FC91483C4E34501A0FA4FE541987E7D">
    <w:name w:val="9FC91483C4E34501A0FA4FE541987E7D"/>
    <w:rsid w:val="00FC3A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EB19EE3-CCEA-4657-9794-510EF88DF395}">
  <we:reference id="wa104382081" version="1.46.0.0" store="en-US" storeType="OMEX"/>
  <we:alternateReferences>
    <we:reference id="WA104382081" version="1.46.0.0" store="" storeType="OMEX"/>
  </we:alternateReferences>
  <we:properties>
    <we:property name="MENDELEY_CITATIONS" value="[{&quot;citationID&quot;:&quot;MENDELEY_CITATION_2455ee00-5009-44ab-b112-a30aecb5a777&quot;,&quot;properties&quot;:{&quot;noteIndex&quot;:0},&quot;isEdited&quot;:false,&quot;manualOverride&quot;:{&quot;isManuallyOverridden&quot;:false,&quot;citeprocText&quot;:&quot;(Wahyuningsih et al., 2021)&quot;,&quot;manualOverrideText&quot;:&quot;&quot;},&quot;citationItems&quot;:[{&quot;id&quot;:&quot;aa9f49b5-fb82-3fef-93c8-7653112afab3&quot;,&quot;itemData&quot;:{&quot;type&quot;:&quot;article-journal&quot;,&quot;id&quot;:&quot;aa9f49b5-fb82-3fef-93c8-7653112afab3&quot;,&quot;title&quot;:&quot;Serious fungal disease incidence and prevalence in Indonesia&quot;,&quot;author&quot;:[{&quot;family&quot;:&quot;Wahyuningsih&quot;,&quot;given&quot;:&quot;Retno&quot;,&quot;parse-names&quot;:false,&quot;dropping-particle&quot;:&quot;&quot;,&quot;non-dropping-particle&quot;:&quot;&quot;},{&quot;family&quot;:&quot;Adawiyah&quot;,&quot;given&quot;:&quot;Robiatul&quot;,&quot;parse-names&quot;:false,&quot;dropping-particle&quot;:&quot;&quot;,&quot;non-dropping-particle&quot;:&quot;&quot;},{&quot;family&quot;:&quot;Sjam&quot;,&quot;given&quot;:&quot;Ridhawati&quot;,&quot;parse-names&quot;:false,&quot;dropping-particle&quot;:&quot;&quot;,&quot;non-dropping-particle&quot;:&quot;&quot;},{&quot;family&quot;:&quot;Prihartono&quot;,&quot;given&quot;:&quot;Joedo&quot;,&quot;parse-names&quot;:false,&quot;dropping-particle&quot;:&quot;&quot;,&quot;non-dropping-particle&quot;:&quot;&quot;},{&quot;family&quot;:&quot;Ayu Tri Wulandari&quot;,&quot;given&quot;:&quot;Endah&quot;,&quot;parse-names&quot;:false,&quot;dropping-particle&quot;:&quot;&quot;,&quot;non-dropping-particle&quot;:&quot;&quot;},{&quot;family&quot;:&quot;Rozaliyani&quot;,&quot;given&quot;:&quot;Anna&quot;,&quot;parse-names&quot;:false,&quot;dropping-particle&quot;:&quot;&quot;,&quot;non-dropping-particle&quot;:&quot;&quot;},{&quot;family&quot;:&quot;Ronny&quot;,&quot;given&quot;:&quot;Robertus&quot;,&quot;parse-names&quot;:false,&quot;dropping-particle&quot;:&quot;&quot;,&quot;non-dropping-particle&quot;:&quot;&quot;},{&quot;family&quot;:&quot;Imran&quot;,&quot;given&quot;:&quot;Darma&quot;,&quot;parse-names&quot;:false,&quot;dropping-particle&quot;:&quot;&quot;,&quot;non-dropping-particle&quot;:&quot;&quot;},{&quot;family&quot;:&quot;Tugiran&quot;,&quot;given&quot;:&quot;Mulyati&quot;,&quot;parse-names&quot;:false,&quot;dropping-particle&quot;:&quot;&quot;,&quot;non-dropping-particle&quot;:&quot;&quot;},{&quot;family&quot;:&quot;Siagian&quot;,&quot;given&quot;:&quot;Forman E.&quot;,&quot;parse-names&quot;:false,&quot;dropping-particle&quot;:&quot;&quot;,&quot;non-dropping-particle&quot;:&quot;&quot;},{&quot;family&quot;:&quot;Denning&quot;,&quot;given&quot;:&quot;David W.&quot;,&quot;parse-names&quot;:false,&quot;dropping-particle&quot;:&quot;&quot;,&quot;non-dropping-particle&quot;:&quot;&quot;}],&quot;container-title&quot;:&quot;Mycoses&quot;,&quot;container-title-short&quot;:&quot;Mycoses&quot;,&quot;DOI&quot;:&quot;10.1111/myc.13304&quot;,&quot;ISSN&quot;:&quot;14390507&quot;,&quot;PMID&quot;:&quot;33971053&quot;,&quot;issued&quot;:{&quot;date-parts&quot;:[[2021,10,1]]},&quot;page&quot;:&quot;1203-1212&quot;,&quot;abstract&quot;:&quot;Background: Indonesia is a tropical country, warm and humid, with numerous environmental fungi. Data on fungal disease burden help policymakers and clinicians. Objectives: We have estimated the incidence and prevalence of serious fungal diseases. Methods: We found all published and unpublished data and estimated the incidence and prevalence of fungal diseases based on populations at risk. HIV data were derived from UNAIDS (2017), pulmonary tuberculosis (PTB) data from 2013–2019, data on chronic pulmonary aspergillosis (CPA) were used to estimate CPA prevalence and likely deaths, COPD data from Hammond (2020), lung cancer incidence was from Globocan 2018, and fungal rhinosinusitis was estimated using community data from India. Results: Overall ~7.7 million Indonesians (2.89%) have a serious fungal infection each year. The annual incidence of cryptococcosis in AIDS was 7,540. Pneumocystis pneumonia incidence was estimated at 15,400 in HIV and an equal number in non-HIV patients. An estimated 1% and 0.2% of new AIDS patients have disseminated histoplasmosis or Talaromyces marneffei infection. The incidence of candidaemia is 26,710. The annual incidence of invasive aspergillosis was estimated at 49,500 and the prevalence of CPA is at 378,700 cases. Allergic bronchopulmonary aspergillosis prevalence in adults is estimated at 336,200, severe asthma with fungal sensitisation at 443,800, and fungal rhinosinusitis at 294,000. Recurrent vulvovaginal candidiasis is estimated at 5 million/year (15–50 years old). The incidence of fungal keratitis around 40,050. Tinea capitis prevalence in schoolchildren about 729,000. Conclusions: Indonesia has a high burden of fungal infections.&quot;,&quot;publisher&quot;:&quot;John Wiley and Sons Inc&quot;,&quot;issue&quot;:&quot;10&quot;,&quot;volume&quot;:&quot;64&quot;},&quot;isTemporary&quot;:false}],&quot;citationTag&quot;:&quot;MENDELEY_CITATION_v3_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&quot;},{&quot;citationID&quot;:&quot;MENDELEY_CITATION_55503136-601d-422d-a8ad-7b41c56a5bbc&quot;,&quot;properties&quot;:{&quot;noteIndex&quot;:0},&quot;isEdited&quot;:false,&quot;manualOverride&quot;:{&quot;isManuallyOverridden&quot;:false,&quot;citeprocText&quot;:&quot;(WHO, 2011)&quot;,&quot;manualOverrideText&quot;:&quot;&quot;},&quot;citationItems&quot;:[{&quot;id&quot;:&quot;e56d2c4f-112e-35d0-8a2f-7e86d1896c9f&quot;,&quot;itemData&quot;:{&quot;type&quot;:&quot;book&quot;,&quot;id&quot;:&quot;e56d2c4f-112e-35d0-8a2f-7e86d1896c9f&quot;,&quot;title&quot;:&quot;Report on the Burden of Endemic Health Care-Associated Infection Worldwide&quot;,&quot;author&quot;:[{&quot;family&quot;:&quot;WHO&quot;,&quot;given&quot;:&quot;&quot;,&quot;parse-names&quot;:false,&quot;dropping-particle&quot;:&quot;&quot;,&quot;non-dropping-particle&quot;:&quot;&quot;}],&quot;ISBN&quot;:&quot;9789241501507&quot;,&quot;URL&quot;:&quot;www.who.int&quot;,&quot;issued&quot;:{&quot;date-parts&quot;:[[2011]]},&quot;publisher-place&quot;:&quot;Geneva&quot;,&quot;container-title-short&quot;:&quot;&quot;},&quot;isTemporary&quot;:false}],&quot;citationTag&quot;:&quot;MENDELEY_CITATION_v3_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&quot;},{&quot;citationID&quot;:&quot;MENDELEY_CITATION_b1e5939c-f81a-4127-b50e-34a036dd5d08&quot;,&quot;properties&quot;:{&quot;noteIndex&quot;:0},&quot;isEdited&quot;:false,&quot;manualOverride&quot;:{&quot;isManuallyOverridden&quot;:false,&quot;citeprocText&quot;:&quot;(Puspitasari et al., 2019)&quot;,&quot;manualOverrideText&quot;:&quot;&quot;},&quot;citationItems&quot;:[{&quot;id&quot;:&quot;01d3ba45-5f33-3a63-9153-1e986ceb88f3&quot;,&quot;itemData&quot;:{&quot;type&quot;:&quot;article-journal&quot;,&quot;id&quot;:&quot;01d3ba45-5f33-3a63-9153-1e986ceb88f3&quot;,&quot;title&quot;:&quot;Profil Pasien Baru Kandidiasis&quot;,&quot;author&quot;:[{&quot;family&quot;:&quot;Puspitasari&quot;,&quot;given&quot;:&quot;Apriliana&quot;,&quot;parse-names&quot;:false,&quot;dropping-particle&quot;:&quot;&quot;,&quot;non-dropping-particle&quot;:&quot;&quot;},{&quot;family&quot;:&quot;Kawilarang&quot;,&quot;given&quot;:&quot;Arthur Pohan&quot;,&quot;parse-names&quot;:false,&quot;dropping-particle&quot;:&quot;&quot;,&quot;non-dropping-particle&quot;:&quot;&quot;},{&quot;family&quot;:&quot;Ervianti&quot;,&quot;given&quot;:&quot;Evy&quot;,&quot;parse-names&quot;:false,&quot;dropping-particle&quot;:&quot;&quot;,&quot;non-dropping-particle&quot;:&quot;&quot;},{&quot;family&quot;:&quot;Rohiman&quot;,&quot;given&quot;:&quot;Abu&quot;,&quot;parse-names&quot;:false,&quot;dropping-particle&quot;:&quot;&quot;,&quot;non-dropping-particle&quot;:&quot;&quot;}],&quot;container-title&quot;:&quot;Berkala Ilmu Kesehatan Kulit dan Kelamin –Periodical of Dermatology and Venereology&quot;,&quot;DOI&quot;:&quot;https://doi.org/10.20473/bikk.V31.1.2019.24-34&quot;,&quot;issued&quot;:{&quot;date-parts&quot;:[[2019]]},&quot;page&quot;:&quot;24-34&quot;,&quot;issue&quot;:&quot;1&quot;,&quot;volume&quot;:&quot;31&quot;,&quot;container-title-short&quot;:&quot;&quot;},&quot;isTemporary&quot;:false}],&quot;citationTag&quot;:&quot;MENDELEY_CITATION_v3_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&quot;},{&quot;citationID&quot;:&quot;MENDELEY_CITATION_f52e5d10-84e1-455c-aa16-3549ff213d4a&quot;,&quot;properties&quot;:{&quot;noteIndex&quot;:0},&quot;isEdited&quot;:false,&quot;manualOverride&quot;:{&quot;isManuallyOverridden&quot;:false,&quot;citeprocText&quot;:&quot;(Tazkiatulmilla, 2020)&quot;,&quot;manualOverrideText&quot;:&quot;&quot;},&quot;citationItems&quot;:[{&quot;id&quot;:&quot;40fe8746-46bb-3800-abe8-d333bf22d27c&quot;,&quot;itemData&quot;:{&quot;type&quot;:&quot;thesis&quot;,&quot;id&quot;:&quot;40fe8746-46bb-3800-abe8-d333bf22d27c&quot;,&quot;title&quot;:&quot;Formulasi Sediaan Obat Kumur  Ekstrak Daun Bidara (Ziziphus mauritiana Lam.) Sebagai Antijamur Candida albicans Penyebab Sariawan&quot;,&quot;author&quot;:[{&quot;family&quot;:&quot;Tazkiatulmilla&quot;,&quot;given&quot;:&quot;Salma&quot;,&quot;parse-names&quot;:false,&quot;dropping-particle&quot;:&quot;&quot;,&quot;non-dropping-particle&quot;:&quot;&quot;}],&quot;issued&quot;:{&quot;date-parts&quot;:[[2020]]},&quot;publisher-place&quot;:&quot;Magelang&quot;,&quot;publisher&quot;:&quot;Universitas Muhammadiyah Magelang&quot;,&quot;container-title-short&quot;:&quot;&quot;},&quot;isTemporary&quot;:false}],&quot;citationTag&quot;:&quot;MENDELEY_CITATION_v3_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&quot;},{&quot;citationID&quot;:&quot;MENDELEY_CITATION_7b35fb23-ad73-4293-9e75-9ec9e099e1ee&quot;,&quot;properties&quot;:{&quot;noteIndex&quot;:0},&quot;isEdited&quot;:false,&quot;manualOverride&quot;:{&quot;isManuallyOverridden&quot;:false,&quot;citeprocText&quot;:&quot;(Rumayar et al., 2020; Yulianingsih et al., 2022)&quot;,&quot;manualOverrideText&quot;:&quot;&quot;},&quot;citationTag&quot;:&quot;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&quot;,&quot;citationItems&quot;:[{&quot;id&quot;:&quot;5e3e4525-6d58-3565-889f-793435bfd8db&quot;,&quot;itemData&quot;:{&quot;type&quot;:&quot;article-journal&quot;,&quot;id&quot;:&quot;5e3e4525-6d58-3565-889f-793435bfd8db&quot;,&quot;title&quot;:&quot;Formulasi dan Ujia Aktivitas Antijamur Sediaan Krim Ekstrak Metanol Ketepeng Cina (Cassia alat L.) Terhadap Jamur Candida albicans&quot;,&quot;author&quot;:[{&quot;family&quot;:&quot;Rumayar&quot;,&quot;given&quot;:&quot;Ricky C&quot;,&quot;parse-names&quot;:false,&quot;dropping-particle&quot;:&quot;&quot;,&quot;non-dropping-particle&quot;:&quot;&quot;},{&quot;family&quot;:&quot;Yamlean&quot;,&quot;given&quot;:&quot;Paulina V Y&quot;,&quot;parse-names&quot;:false,&quot;dropping-particle&quot;:&quot;&quot;,&quot;non-dropping-particle&quot;:&quot;&quot;},{&quot;family&quot;:&quot;Siampa&quot;,&quot;given&quot;:&quot;Pasca&quot;,&quot;parse-names&quot;:false,&quot;dropping-particle&quot;:&quot;&quot;,&quot;non-dropping-particle&quot;:&quot;&quot;}],&quot;container-title&quot;:&quot;PHARMACON&quot;,&quot;issued&quot;:{&quot;date-parts&quot;:[[2020]]},&quot;page&quot;:&quot;365-371&quot;,&quot;abstract&quot;:&quot;Candle tree is widely used traditionally as an antiparasitic and antifungal. Candle tree leaves have important ingredients such as alkaloids, saponins, tannins, steroids, anthraquinones, flavonoids. This study aims to formulate, evaluate, and test the antifungal effectiveness of cream preparations with M / A cream types of methanol extract of Candle tree (cassia alata L.) leaves at a concentration of 3.5%; 5.5% and 7.5%. Antifungal effectiveness tests were performed using the diffusion method for creams with the largest antifungal activity. Then the results of testing the effectiveness of the largest antifungal cream was obtained at a concentration of 7.5% with a 9.5 mm diameter of inhibition zone. Physical evaluation of the preparation includes organoleptic test, homogeneity test, pH test, dispersion test, adhesion test, and cycling test. All tests are carried out before and after cyling test. The results of the cream preparation study met the physical evaluation requirements before the cycling test and after the cyling test. Antifungal cream showed organoleptic, homogeneity, pH 8, spreadability test 6.67 cm and adhesion test 27.41 seconds after storage did not change. In conclusions from the study of 3.5% concentration cream; 5.5% and 7.5% methanol extract of Candle tree leaves can be formulated as a cream preparation because it is physically stable and has strong antifungal activity. ABSTRAK Ketepeng cina banyak dimanfaatkan secara tradisional, antara lain adalah sebagai antiparasit dan antijamur Daun ketepeng cina memiliki kandungan penting seperti alkaloid, saponin, tannin, steroid, antrakuinon, flavonoid. Penelitian ini bertujuan untuk memformulasi, mengevaluasi, serta menguji efektivitas antijamur sediaan krim dengan tipe krim M/A daun ekstrak metanol ketepeng cina (cassia alata L.) pada konsentrasi 3,5%; 5,5% dan 7,5%. Uji efektivitas antijamur dilakukan dengan metode difusi untuk krim dengan aktivitas antijamur terbesar. Kemudian dilakukan hasil pengujian efektivitas krim antijamur terbesar diperoleh pada konsentrasi 7,5% dengan diameter zona hambat 9,5 mm. evaluasi fisik sediaan meliputi uji organoleptic, uji homogenitas, uji pH, uji daya sebar, uji daya lekat, dan uji cycling test semua pengujian dilakukan sebelum dan sesudah cyling test. Hasil penelitian sediaan krim memenuhi persyaratan evaluasi fisik sebelum uji cycling test dan setelah cyling test. Krim antijamur memperlihatkan organoleptic, homogenitas, pH 8, uji daya sebar 6,67 cm dan uji daya lekat 27,41 detik setelah penyimpanan tidak terjadi perubahan. Kesimpulan dari penelitan pada krim konsentrasi 3,5%; 5,5% dan 7,5% ekstrak metanol daun ketepeng cina dapat diformulasi sebagai sediaan krim karena stabil secara fisik dan memiliki aktivitas antijamur yang kuat.&quot;,&quot;issue&quot;:&quot;3&quot;,&quot;volume&quot;:&quot;9&quot;,&quot;container-title-short&quot;:&quot;&quot;},&quot;isTemporary&quot;:false},{&quot;id&quot;:&quot;dc491d26-cf32-3ee2-adc5-6f97f2872135&quot;,&quot;itemData&quot;:{&quot;type&quot;:&quot;article-journal&quot;,&quot;id&quot;:&quot;dc491d26-cf32-3ee2-adc5-6f97f2872135&quot;,&quot;title&quot;:&quot;Deteksi Jamur Candida spp. Pada Swab Mulut Penderita Diabetes Mellitus&quot;,&quot;author&quot;:[{&quot;family&quot;:&quot;Yulianingsih&quot;,&quot;given&quot;:&quot;Aan&quot;,&quot;parse-names&quot;:false,&quot;dropping-particle&quot;:&quot;&quot;,&quot;non-dropping-particle&quot;:&quot;&quot;},{&quot;family&quot;:&quot;Jakaria&quot;,&quot;given&quot;:&quot;Febrianti&quot;,&quot;parse-names&quot;:false,&quot;dropping-particle&quot;:&quot;&quot;,&quot;non-dropping-particle&quot;:&quot;&quot;},{&quot;family&quot;:&quot;Erlangga&quot;,&quot;given&quot;:&quot;Panji&quot;,&quot;parse-names&quot;:false,&quot;dropping-particle&quot;:&quot;&quot;,&quot;non-dropping-particle&quot;:&quot;&quot;},{&quot;family&quot;:&quot;Artati&quot;,&quot;given&quot;:&quot;&quot;,&quot;parse-names&quot;:false,&quot;dropping-particle&quot;:&quot;&quot;,&quot;non-dropping-particle&quot;:&quot;&quot;}],&quot;container-title&quot;:&quot;Jurnal Media Analis Kesehatan&quot;,&quot;DOI&quot;:&quot;10.32382/mak.v13i2.3039&quot;,&quot;ISSN&quot;:&quot;2087-1333&quot;,&quot;URL&quot;:&quot;https://doi.org/10.32382/mak.v13i2.3039&quot;,&quot;issued&quot;:{&quot;date-parts&quot;:[[2022]]},&quot;page&quot;:&quot;140-147&quot;,&quot;abstract&quot;:&quot;Diabetes mellitus is a chronic metabolic disorder caused by the pancreas not producing enough insulin or the body cannot use the insulin it produces effectively. Candida spp. is a normal flora on the surface of mucous membranes, gastrointestinal tract, and female genital tract. Candida albicans will become a pathogen if there are several risk factors that cause infection, such as a decrease in the immune system and physiological changes in the body, one of which occurs in people with diabetes mellitus. This study aims to detect the fungus Candida spp. In oral swabs of patients with diabetes mellitus. This research method is descriptive analytic. The results showed that from 42 respondents there were 16 positive respondents for Candida spp., from 29 respondents aged &gt;55 years, there were 11 respondents who were positive for Candida spp., female sex with 12 positive respondents for Candida spp., and long suffering &gt; 2 years with a total of 13 respondents. The conclusion of this study was from 62 samples of oral swab patients with diabetes mellitus, 16 samples were positive for Candida spp. infection. Age &gt;55 years, female sex and suffering from diabetes mellitus &gt;2 years were more infected with Candida spp&quot;,&quot;issue&quot;:&quot;2&quot;,&quot;volume&quot;:&quot;13&quot;,&quot;container-title-short&quot;:&quot;&quot;},&quot;isTemporary&quot;:false}]},{&quot;citationID&quot;:&quot;MENDELEY_CITATION_b416d600-21f4-4ed5-9fa3-545599c96d24&quot;,&quot;properties&quot;:{&quot;noteIndex&quot;:0},&quot;isEdited&quot;:false,&quot;manualOverride&quot;:{&quot;isManuallyOverridden&quot;:false,&quot;citeprocText&quot;:&quot;(Riedel et al., 2019)&quot;,&quot;manualOverrideText&quot;:&quot;&quot;},&quot;citationItems&quot;:[{&quot;id&quot;:&quot;f115067a-025b-3a09-8b13-05e392416cf2&quot;,&quot;itemData&quot;:{&quot;type&quot;:&quot;book&quot;,&quot;id&quot;:&quot;f115067a-025b-3a09-8b13-05e392416cf2&quot;,&quot;title&quot;:&quot;Jawetz, Melnick &amp; Adelberg’s Medical Microbiology&quot;,&quot;author&quot;:[{&quot;family&quot;:&quot;Riedel&quot;,&quot;given&quot;:&quot;Stefan&quot;,&quot;parse-names&quot;:false,&quot;dropping-particle&quot;:&quot;&quot;,&quot;non-dropping-particle&quot;:&quot;&quot;},{&quot;family&quot;:&quot;Hobden&quot;,&quot;given&quot;:&quot;Jeffery A&quot;,&quot;parse-names&quot;:false,&quot;dropping-particle&quot;:&quot;&quot;,&quot;non-dropping-particle&quot;:&quot;&quot;},{&quot;family&quot;:&quot;Miller&quot;,&quot;given&quot;:&quot;Steve&quot;,&quot;parse-names&quot;:false,&quot;dropping-particle&quot;:&quot;&quot;,&quot;non-dropping-particle&quot;:&quot;&quot;},{&quot;family&quot;:&quot;Morse&quot;,&quot;given&quot;:&quot;Stephen A&quot;,&quot;parse-names&quot;:false,&quot;dropping-particle&quot;:&quot;&quot;,&quot;non-dropping-particle&quot;:&quot;&quot;},{&quot;family&quot;:&quot;Mietzner&quot;,&quot;given&quot;:&quot;Timothy A&quot;,&quot;parse-names&quot;:false,&quot;dropping-particle&quot;:&quot;&quot;,&quot;non-dropping-particle&quot;:&quot;&quot;},{&quot;family&quot;:&quot;Detrick&quot;,&quot;given&quot;:&quot;Barbara&quot;,&quot;parse-names&quot;:false,&quot;dropping-particle&quot;:&quot;&quot;,&quot;non-dropping-particle&quot;:&quot;&quot;},{&quot;family&quot;:&quot;Mitchell&quot;,&quot;given&quot;:&quot;Thomas G&quot;,&quot;parse-names&quot;:false,&quot;dropping-particle&quot;:&quot;&quot;,&quot;non-dropping-particle&quot;:&quot;&quot;},{&quot;family&quot;:&quot;Sakanari&quot;,&quot;given&quot;:&quot;Judy A&quot;,&quot;parse-names&quot;:false,&quot;dropping-particle&quot;:&quot;&quot;,&quot;non-dropping-particle&quot;:&quot;&quot;},{&quot;family&quot;:&quot;Hotez&quot;,&quot;given&quot;:&quot;Peter&quot;,&quot;parse-names&quot;:false,&quot;dropping-particle&quot;:&quot;&quot;,&quot;non-dropping-particle&quot;:&quot;&quot;}],&quot;ISBN&quot;:&quot;9781260012033&quot;,&quot;URL&quot;:&quot;www.mhprofessional.com.&quot;,&quot;issued&quot;:{&quot;date-parts&quot;:[[2019]]},&quot;container-title-short&quot;:&quot;&quot;},&quot;isTemporary&quot;:false}],&quot;citationTag&quot;:&quot;MENDELEY_CITATION_v3_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&quot;},{&quot;citationID&quot;:&quot;MENDELEY_CITATION_58a29062-e03c-4339-8ca7-67c5c790dce1&quot;,&quot;properties&quot;:{&quot;noteIndex&quot;:0},&quot;isEdited&quot;:false,&quot;manualOverride&quot;:{&quot;isManuallyOverridden&quot;:false,&quot;citeprocText&quot;:&quot;(Talapko et al., 2021)&quot;,&quot;manualOverrideText&quot;:&quot;&quot;},&quot;citationItems&quot;:[{&quot;id&quot;:&quot;7e1a0161-6d41-3fa9-aed9-34d805f3d36d&quot;,&quot;itemData&quot;:{&quot;type&quot;:&quot;article-journal&quot;,&quot;id&quot;:&quot;7e1a0161-6d41-3fa9-aed9-34d805f3d36d&quot;,&quot;title&quot;:&quot;Candida albicans-the virulence factors and clinical manifestations of infection&quot;,&quot;author&quot;:[{&quot;family&quot;:&quot;Talapko&quot;,&quot;given&quot;:&quot;Jasminka&quot;,&quot;parse-names&quot;:false,&quot;dropping-particle&quot;:&quot;&quot;,&quot;non-dropping-particle&quot;:&quot;&quot;},{&quot;family&quot;:&quot;Juzbašić&quot;,&quot;given&quot;:&quot;Martina&quot;,&quot;parse-names&quot;:false,&quot;dropping-particle&quot;:&quot;&quot;,&quot;non-dropping-particle&quot;:&quot;&quot;},{&quot;family&quot;:&quot;Matijević&quot;,&quot;given&quot;:&quot;Tatjana&quot;,&quot;parse-names&quot;:false,&quot;dropping-particle&quot;:&quot;&quot;,&quot;non-dropping-particle&quot;:&quot;&quot;},{&quot;family&quot;:&quot;Pustijanac&quot;,&quot;given&quot;:&quot;Emina&quot;,&quot;parse-names&quot;:false,&quot;dropping-particle&quot;:&quot;&quot;,&quot;non-dropping-particle&quot;:&quot;&quot;},{&quot;family&quot;:&quot;Bekić&quot;,&quot;given&quot;:&quot;Sanja&quot;,&quot;parse-names&quot;:false,&quot;dropping-particle&quot;:&quot;&quot;,&quot;non-dropping-particle&quot;:&quot;&quot;},{&quot;family&quot;:&quot;Kotris&quot;,&quot;given&quot;:&quot;Ivan&quot;,&quot;parse-names&quot;:false,&quot;dropping-particle&quot;:&quot;&quot;,&quot;non-dropping-particle&quot;:&quot;&quot;},{&quot;family&quot;:&quot;Škrlec&quot;,&quot;given&quot;:&quot;Ivana&quot;,&quot;parse-names&quot;:false,&quot;dropping-particle&quot;:&quot;&quot;,&quot;non-dropping-particle&quot;:&quot;&quot;}],&quot;container-title&quot;:&quot;Journal of Fungi&quot;,&quot;DOI&quot;:&quot;10.3390/jof7020079&quot;,&quot;ISSN&quot;:&quot;2309608X&quot;,&quot;issued&quot;:{&quot;date-parts&quot;:[[2021,2,1]]},&quot;page&quot;:&quot;1-19&quot;,&quot;abstract&quot;:&quot;Candida albicans is a common commensal fungus that colonizes the oropharyngeal cavity, gastrointestinal and vaginal tract, and healthy individuals’ skin. In 50% of the population, C. albicans is part of the normal flora of the microbiota. The various clinical manifestations of Candida species range from localized, superficial mucocutaneous disorders to invasive diseases that involve multiple organ systems and are life-threatening. From systemic and local to hereditary and environmental, diverse factors lead to disturbances in Candida’s normal homeostasis, resulting in a transition from normal flora to pathogenic and opportunistic infections. The transition in the pathophysiology of the onset and progression of infection is also influenced by Candida’s virulence traits that lead to the development of candidiasis. Oral candidiasis has a wide range of clinical manifestations, divided into primary and secondary candidiasis. The main supply of C. albicans in the body is located in the gastrointestinal tract, and the development of infections occurs due to dysbiosis of the residential microbiota, immune dysfunction, and damage to the muco-intestinal barrier. The presence of C. albicans in the blood is associated with candidemia-invasive Candida infections. The commensal relationship exists as long as there is a balance between the host immune system and the virulence factors of C. albicans. This paper presents the virulence traits of Candida albicans and clinical manifestations of specific candidiasis.&quot;,&quot;publisher&quot;:&quot;MDPI AG&quot;,&quot;issue&quot;:&quot;2&quot;,&quot;volume&quot;:&quot;7&quot;,&quot;container-title-short&quot;:&quot;&quot;},&quot;isTemporary&quot;:false}],&quot;citationTag&quot;:&quot;MENDELEY_CITATION_v3_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&quot;},{&quot;citationID&quot;:&quot;MENDELEY_CITATION_0e77b463-bcbc-4ff5-9c07-ba765db4f929&quot;,&quot;properties&quot;:{&quot;noteIndex&quot;:0},&quot;isEdited&quot;:false,&quot;manualOverride&quot;:{&quot;isManuallyOverridden&quot;:false,&quot;citeprocText&quot;:&quot;(Riedel et al., 2019)&quot;,&quot;manualOverrideText&quot;:&quot;&quot;},&quot;citationItems&quot;:[{&quot;id&quot;:&quot;f115067a-025b-3a09-8b13-05e392416cf2&quot;,&quot;itemData&quot;:{&quot;type&quot;:&quot;book&quot;,&quot;id&quot;:&quot;f115067a-025b-3a09-8b13-05e392416cf2&quot;,&quot;title&quot;:&quot;Jawetz, Melnick &amp; Adelberg’s Medical Microbiology&quot;,&quot;author&quot;:[{&quot;family&quot;:&quot;Riedel&quot;,&quot;given&quot;:&quot;Stefan&quot;,&quot;parse-names&quot;:false,&quot;dropping-particle&quot;:&quot;&quot;,&quot;non-dropping-particle&quot;:&quot;&quot;},{&quot;family&quot;:&quot;Hobden&quot;,&quot;given&quot;:&quot;Jeffery A&quot;,&quot;parse-names&quot;:false,&quot;dropping-particle&quot;:&quot;&quot;,&quot;non-dropping-particle&quot;:&quot;&quot;},{&quot;family&quot;:&quot;Miller&quot;,&quot;given&quot;:&quot;Steve&quot;,&quot;parse-names&quot;:false,&quot;dropping-particle&quot;:&quot;&quot;,&quot;non-dropping-particle&quot;:&quot;&quot;},{&quot;family&quot;:&quot;Morse&quot;,&quot;given&quot;:&quot;Stephen A&quot;,&quot;parse-names&quot;:false,&quot;dropping-particle&quot;:&quot;&quot;,&quot;non-dropping-particle&quot;:&quot;&quot;},{&quot;family&quot;:&quot;Mietzner&quot;,&quot;given&quot;:&quot;Timothy A&quot;,&quot;parse-names&quot;:false,&quot;dropping-particle&quot;:&quot;&quot;,&quot;non-dropping-particle&quot;:&quot;&quot;},{&quot;family&quot;:&quot;Detrick&quot;,&quot;given&quot;:&quot;Barbara&quot;,&quot;parse-names&quot;:false,&quot;dropping-particle&quot;:&quot;&quot;,&quot;non-dropping-particle&quot;:&quot;&quot;},{&quot;family&quot;:&quot;Mitchell&quot;,&quot;given&quot;:&quot;Thomas G&quot;,&quot;parse-names&quot;:false,&quot;dropping-particle&quot;:&quot;&quot;,&quot;non-dropping-particle&quot;:&quot;&quot;},{&quot;family&quot;:&quot;Sakanari&quot;,&quot;given&quot;:&quot;Judy A&quot;,&quot;parse-names&quot;:false,&quot;dropping-particle&quot;:&quot;&quot;,&quot;non-dropping-particle&quot;:&quot;&quot;},{&quot;family&quot;:&quot;Hotez&quot;,&quot;given&quot;:&quot;Peter&quot;,&quot;parse-names&quot;:false,&quot;dropping-particle&quot;:&quot;&quot;,&quot;non-dropping-particle&quot;:&quot;&quot;}],&quot;ISBN&quot;:&quot;9781260012033&quot;,&quot;URL&quot;:&quot;www.mhprofessional.com.&quot;,&quot;issued&quot;:{&quot;date-parts&quot;:[[2019]]},&quot;container-title-short&quot;:&quot;&quot;},&quot;isTemporary&quot;:false}],&quot;citationTag&quot;:&quot;MENDELEY_CITATION_v3_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&quot;},{&quot;citationID&quot;:&quot;MENDELEY_CITATION_2440aaf2-4b69-4a44-924d-9b2e93a051d9&quot;,&quot;properties&quot;:{&quot;noteIndex&quot;:0},&quot;isEdited&quot;:false,&quot;manualOverride&quot;:{&quot;isManuallyOverridden&quot;:false,&quot;citeprocText&quot;:&quot;(Nabilla Tahta Avwina Amir et al., 2021)&quot;,&quot;manualOverrideText&quot;:&quot;&quot;},&quot;citationTag&quot;:&quot;MENDELEY_CITATION_v3_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&quot;,&quot;citationItems&quot;:[{&quot;id&quot;:&quot;7b72f97d-f146-3747-9b5e-ac6ac2c1eba9&quot;,&quot;itemData&quot;:{&quot;type&quot;:&quot;article-journal&quot;,&quot;id&quot;:&quot;7b72f97d-f146-3747-9b5e-ac6ac2c1eba9&quot;,&quot;title&quot;:&quot;Pengaruh Pemberian Air Rebusan Biji Alpukat (Persea americana Mill) Terhadap Pertumbuhan Jamur Candida albicans Secara In Vitro&quot;,&quot;author&quot;:[{&quot;family&quot;:&quot;Nabilla Tahta Avwina Amir&quot;,&quot;given&quot;:&quot;Nayla&quot;,&quot;parse-names&quot;:false,&quot;dropping-particle&quot;:&quot;&quot;,&quot;non-dropping-particle&quot;:&quot;&quot;},{&quot;family&quot;:&quot;Winarsih&quot;,&quot;given&quot;:&quot;Sri&quot;,&quot;parse-names&quot;:false,&quot;dropping-particle&quot;:&quot;&quot;,&quot;non-dropping-particle&quot;:&quot;&quot;},{&quot;family&quot;:&quot;Rahardjo&quot;,&quot;given&quot;:&quot;Bambang&quot;,&quot;parse-names&quot;:false,&quot;dropping-particle&quot;:&quot;&quot;,&quot;non-dropping-particle&quot;:&quot;&quot;}],&quot;container-title&quot;:&quot;Journal of Issues in Midwifery&quot;,&quot;DOI&quot;:&quot;10.21776/ub.JOIM.2021.005.02.3&quot;,&quot;ISSN&quot;:&quot;27237230&quot;,&quot;URL&quot;:&quot;https://joim.ub.ac.id/index.php/joim/article/view/408&quot;,&quot;issued&quot;:{&quot;date-parts&quot;:[[2021,8,1]]},&quot;page&quot;:&quot;67-76&quot;,&quot;abstract&quot;:&quot;&lt;p&gt;The most common cause of patalogis leucorrhoea is infection, one of which is Vulvovaginal Candidiasis (VVC) caused by fungus, while 80% -90% is caused by Candida albicans. Approximately 90% of young women in Indonesia have the potential to experience vaginal discharge because Indonesia is a tropical climate. Alternative treatment for antifungal drugs is needed through the exploration of natural material sources that have the potential as antifungals to deal with this infection safely and easily. The design used in this study was experimental research by in vitro using the dilution method of the tube. Treatment concentrations are 45%; 40%; 35%; 30%; 25%; 20%, 15% and 0% with Candida albicans 104 CFU / ml samples from the microbiology laboratory of the medical faculty Brawijaya University and repeated 3 times. The result showed that at all concentrations, growth was still obtained in agar media so that it could be denied that the boiled water of avocado seeds had no effect on the growth of Candida albicans fungal colonies in vitro because there were still fungal colonies on the plates.&lt;/p&gt;&quot;,&quot;issue&quot;:&quot;2&quot;,&quot;volume&quot;:&quot;5&quot;,&quot;container-title-short&quot;:&quot;&quot;},&quot;isTemporary&quot;:false}]},{&quot;citationID&quot;:&quot;MENDELEY_CITATION_7078a22a-8899-4fd4-8958-ee75ff0d4267&quot;,&quot;properties&quot;:{&quot;noteIndex&quot;:0},&quot;isEdited&quot;:false,&quot;manualOverride&quot;:{&quot;isManuallyOverridden&quot;:false,&quot;citeprocText&quot;:&quot;(Utami, 2012)&quot;,&quot;manualOverrideText&quot;:&quot;&quot;},&quot;citationTag&quot;:&quot;MENDELEY_CITATION_v3_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&quot;,&quot;citationItems&quot;:[{&quot;id&quot;:&quot;6e65be4d-2e7c-314d-95d3-69a819b89558&quot;,&quot;itemData&quot;:{&quot;type&quot;:&quot;article-journal&quot;,&quot;id&quot;:&quot;6e65be4d-2e7c-314d-95d3-69a819b89558&quot;,&quot;title&quot;:&quot;Antibiotika, Resistensi, dan Rasionalitas Terapi&quot;,&quot;author&quot;:[{&quot;family&quot;:&quot;Utami&quot;,&quot;given&quot;:&quot;Eka Rahayu&quot;,&quot;parse-names&quot;:false,&quot;dropping-particle&quot;:&quot;&quot;,&quot;non-dropping-particle&quot;:&quot;&quot;}],&quot;container-title&quot;:&quot;Saintis&quot;,&quot;ISSN&quot;:&quot;ISSN: 2089-0699&quot;,&quot;issued&quot;:{&quot;date-parts&quot;:[[2012]]},&quot;page&quot;:&quot;124-138&quot;,&quot;abstract&quot;:&quot;Bacterial resistance toward antibiotics has become international and serious problem. Rasional therapy campaign has common recently, include correct medication, precise dose, fix therapy periode and efficient cost. Microbes being resistance through some different ways for live survival. Many things can cause this resistance. In the end, there are a lot of harmful consequences in health, economic, also public health aspect. Rational therapy, government regulation, and civil education become some crusial point in bacterial resistance conquer strategy.&quot;,&quot;issue&quot;:&quot;1&quot;,&quot;volume&quot;:&quot;1&quot;,&quot;container-title-short&quot;:&quot;&quot;},&quot;isTemporary&quot;:false}]},{&quot;citationID&quot;:&quot;MENDELEY_CITATION_e7c00a84-b06d-4452-9aaa-0788eae9fcf6&quot;,&quot;properties&quot;:{&quot;noteIndex&quot;:0},&quot;isEdited&quot;:false,&quot;manualOverride&quot;:{&quot;isManuallyOverridden&quot;:false,&quot;citeprocText&quot;:&quot;(Rahmawati, 2015; Zahro Iftikhonsa et al., 2021)&quot;,&quot;manualOverrideText&quot;:&quot;&quot;},&quot;citationTag&quot;:&quot;MENDELEY_CITATION_v3_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&quot;,&quot;citationItems&quot;:[{&quot;id&quot;:&quot;0e0a29dd-d854-39c3-8ebe-69a296889789&quot;,&quot;itemData&quot;:{&quot;type&quot;:&quot;thesis&quot;,&quot;id&quot;:&quot;0e0a29dd-d854-39c3-8ebe-69a296889789&quot;,&quot;title&quot;:&quot;Uji Aktivitas Antimikroba Ekstrak Etanol dan Air Rimpang Pacing (Costus spiralis) Terhadap Bakteri Escherichia coli, Shigella dysenteriae, Salmonella typhimurium, Bacillus subtilis, Staphylococcus aureus Serta Fungi Candida albicans&quot;,&quot;author&quot;:[{&quot;family&quot;:&quot;Rahmawati&quot;,&quot;given&quot;:&quot;Merry&quot;,&quot;parse-names&quot;:false,&quot;dropping-particle&quot;:&quot;&quot;,&quot;non-dropping-particle&quot;:&quot;&quot;}],&quot;issued&quot;:{&quot;date-parts&quot;:[[2015]]},&quot;publisher-place&quot;:&quot;Jakarta&quot;,&quot;publisher&quot;:&quot;UIN Syarif Hidayatullah&quot;,&quot;container-title-short&quot;:&quot;&quot;},&quot;isTemporary&quot;:false},{&quot;id&quot;:&quot;5eb8b70d-8758-3c15-995e-1d14f7f08b76&quot;,&quot;itemData&quot;:{&quot;type&quot;:&quot;report&quot;,&quot;id&quot;:&quot;5eb8b70d-8758-3c15-995e-1d14f7f08b76&quot;,&quot;title&quot;:&quot;Uji Efektivitas Antibakteri Fraksi Etil Asetat Daun Salam (Syzygium polyanthum) Terhadap Bakteri Staphylococcus epidermidis dan Salmonella typhi&quot;,&quot;author&quot;:[{&quot;family&quot;:&quot;Zahro Iftikhonsa&quot;,&quot;given&quot;:&quot;Hasna&quot;,&quot;parse-names&quot;:false,&quot;dropping-particle&quot;:&quot;&quot;,&quot;non-dropping-particle&quot;:&quot;&quot;},{&quot;family&quot;:&quot;Sutrisna&quot;,&quot;given&quot;:&quot;E M&quot;,&quot;parse-names&quot;:false,&quot;dropping-particle&quot;:&quot;&quot;,&quot;non-dropping-particle&quot;:&quot;&quot;},{&quot;family&quot;:&quot;Jatmiko&quot;,&quot;given&quot;:&quot;Safari Wahyu&quot;,&quot;parse-names&quot;:false,&quot;dropping-particle&quot;:&quot;&quot;,&quot;non-dropping-particle&quot;:&quot;&quot;},{&quot;family&quot;:&quot;Sintowati&quot;,&quot;given&quot;:&quot;Retno&quot;,&quot;parse-names&quot;:false,&quot;dropping-particle&quot;:&quot;&quot;,&quot;non-dropping-particle&quot;:&quot;&quot;}],&quot;container-title&quot;:&quot;The 13 th University Research Colloqium&quot;,&quot;ISBN&quot;:&quot;01.03/2/2541/2&quot;,&quot;issued&quot;:{&quot;date-parts&quot;:[[2021]]},&quot;publisher-place&quot;:&quot;Klaten&quot;,&quot;container-title-short&quot;:&quot;&quot;},&quot;isTemporary&quot;:false}]},{&quot;citationID&quot;:&quot;MENDELEY_CITATION_e0e239b4-a451-4340-a238-67b11230047f&quot;,&quot;properties&quot;:{&quot;noteIndex&quot;:0},&quot;isEdited&quot;:false,&quot;manualOverride&quot;:{&quot;isManuallyOverridden&quot;:false,&quot;citeprocText&quot;:&quot;(Ismail &amp;#38; Wan Ahmad, 2019)&quot;,&quot;manualOverrideText&quot;:&quot;&quot;},&quot;citationItems&quot;:[{&quot;id&quot;:&quot;dc39e3e4-60c2-3581-95e9-4b4c91ff6d78&quot;,&quot;itemData&quot;:{&quot;type&quot;:&quot;article-journal&quot;,&quot;id&quot;:&quot;dc39e3e4-60c2-3581-95e9-4b4c91ff6d78&quot;,&quot;title&quot;:&quot;Syzygium polyanthum (Wight) Walp: A potential phytomedicine&quot;,&quot;author&quot;:[{&quot;family&quot;:&quot;Ismail&quot;,&quot;given&quot;:&quot;Azlini&quot;,&quot;parse-names&quot;:false,&quot;dropping-particle&quot;:&quot;&quot;,&quot;non-dropping-particle&quot;:&quot;&quot;},{&quot;family&quot;:&quot;Wan Ahmad&quot;,&quot;given&quot;:&quot;Wan Amir Nizam&quot;,&quot;parse-names&quot;:false,&quot;dropping-particle&quot;:&quot;&quot;,&quot;non-dropping-particle&quot;:&quot;&quot;}],&quot;container-title&quot;:&quot;Pharmacognosy Journal&quot;,&quot;DOI&quot;:&quot;10.5530/pj.2019.11.67&quot;,&quot;ISSN&quot;:&quot;09753575&quot;,&quot;issued&quot;:{&quot;date-parts&quot;:[[2019,4,1]]},&quot;page&quot;:&quot;429-438&quot;,&quot;abstract&quot;:&quot;Ethnomedicinal plant is one of the important sources for drug discovery. Syzygium polyanthum (Wight) Walp is one of the ethnomedicinal plants that is currently gaining attention for its various pharmacological potentials.This review evaluates its traditional uses, chemical profiles, toxicological aspects, nutritional values, as well as its pharmacological properties. From our literature search in Science Direct, Scopus, and Google Scholar databases, it was found that S. polyanthum has valuable therapeutic potentials including antidiabetic, antihypertensive, antimicrobial, antioxidant, anticancer, antitumor, antidiarrheal, acetylcholinesterase inhibitory, and dental plaque inhibition properties. However, few research areas, especially its toxicological profiles, mechanism of actions, as well as identification of its bioactive compound, require more in-depth studies.&quot;,&quot;publisher&quot;:&quot;EManuscript Technologies&quot;,&quot;issue&quot;:&quot;2&quot;,&quot;volume&quot;:&quot;11&quot;,&quot;container-title-short&quot;:&quot;&quot;},&quot;isTemporary&quot;:false}],&quot;citationTag&quot;:&quot;MENDELEY_CITATION_v3_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&quot;},{&quot;citationID&quot;:&quot;MENDELEY_CITATION_40d708d6-a524-4741-9552-22f55c3951cb&quot;,&quot;properties&quot;:{&quot;noteIndex&quot;:0},&quot;isEdited&quot;:false,&quot;manualOverride&quot;:{&quot;isManuallyOverridden&quot;:false,&quot;citeprocText&quot;:&quot;(Purba, 2020)&quot;,&quot;manualOverrideText&quot;:&quot;&quot;},&quot;citationTag&quot;:&quot;MENDELEY_CITATION_v3_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&quot;,&quot;citationItems&quot;:[{&quot;id&quot;:&quot;3728abfb-c485-38a5-b748-f64f8261155c&quot;,&quot;itemData&quot;:{&quot;type&quot;:&quot;article-journal&quot;,&quot;id&quot;:&quot;3728abfb-c485-38a5-b748-f64f8261155c&quot;,&quot;title&quot;:&quot;Kembang Telang (Clitoria ternatea L.): Pemanfaatan dan Bioaktivitas&quot;,&quot;author&quot;:[{&quot;family&quot;:&quot;Purba&quot;,&quot;given&quot;:&quot;Endang Christine&quot;,&quot;parse-names&quot;:false,&quot;dropping-particle&quot;:&quot;&quot;,&quot;non-dropping-particle&quot;:&quot;&quot;}],&quot;container-title&quot;:&quot;Jurnal EduMatSains&quot;,&quot;issued&quot;:{&quot;date-parts&quot;:[[2020]]},&quot;page&quot;:&quot;111-124&quot;,&quot;abstract&quot;:&quot;Clitoria ternatea L. is one of the medicinal plants that has been widely known its use by Indonesians. Clitoria ternatea belongs to Fabaceae family. This plant is known as Kembang Telang. Commonly used for ornaments, the roots, leaves, seeds and flowers of Clitoria ternatea are used for food purposes and traditional medicine. Kembang Telang has several pharmacological potentials, which are anti-microbial, antioxidant, anti-depressant, anthelmintic, anti-cancer and anti-diabetic. The writing of this article collects information on the use of ethnobotanical Clitoria ternatea plants and the results of their test content. It is hoped that this information would become information to determine the other potential of Clitoria ternatea as a source of both traditional and modern medicines.&quot;,&quot;issue&quot;:&quot;2&quot;,&quot;volume&quot;:&quot;4&quot;},&quot;isTemporary&quot;:false}]},{&quot;citationID&quot;:&quot;MENDELEY_CITATION_fd366ee0-1586-4fbc-a9fb-40241469395e&quot;,&quot;properties&quot;:{&quot;noteIndex&quot;:0},&quot;isEdited&quot;:false,&quot;manualOverride&quot;:{&quot;isManuallyOverridden&quot;:true,&quot;citeprocText&quot;:&quot;(Styawan &amp;#38; Rohmanti, 2020b)&quot;,&quot;manualOverrideText&quot;:&quot;(Styawan &amp; Rohmanti, 2020)&quot;},&quot;citationTag&quot;:&quot;MENDELEY_CITATION_v3_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&quot;,&quot;citationItems&quot;:[{&quot;id&quot;:&quot;dc64e3ca-4e7e-3c3c-9cd1-75744118db41&quot;,&quot;itemData&quot;:{&quot;type&quot;:&quot;article-journal&quot;,&quot;id&quot;:&quot;dc64e3ca-4e7e-3c3c-9cd1-75744118db41&quot;,&quot;title&quot;:&quot;Penetapan Kadar Flavonoid Metode AlCl3 Pada\nEkstrak Metanol Bunga Telang (Clitoria ternatea L.)&quot;,&quot;author&quot;:[{&quot;family&quot;:&quot;Styawan&quot;,&quot;given&quot;:&quot;Anita Agustina&quot;,&quot;parse-names&quot;:false,&quot;dropping-particle&quot;:&quot;&quot;,&quot;non-dropping-particle&quot;:&quot;&quot;},{&quot;family&quot;:&quot;Rohmanti&quot;,&quot;given&quot;:&quot;Gandis&quot;,&quot;parse-names&quot;:false,&quot;dropping-particle&quot;:&quot;&quot;,&quot;non-dropping-particle&quot;:&quot;&quot;}],&quot;container-title&quot;:&quot;JFSP&quot;,&quot;URL&quot;:&quot;http://journal.ummgl.ac.id/index.php/pharmacy&quot;,&quot;issued&quot;:{&quot;date-parts&quot;:[[2020]]},&quot;page&quot;:&quot;2579-4558&quot;,&quot;abstract&quot;:&quot;ABSTRAK Bunga telang adalah salah satu tanaman obat yang dapat tumbuh baik di daerah Indonesia, namun belum banyak dimanfaatkan. Penelitian sebelumnya menyebutkan bahwa ekstrak metanol bunga telang memiliki senyawa metabolit sekunder seperti tanin, saponin, flavonoid dan alkaloid. Flavonoid merupakan senyawa alam yang berpotensi sebagai antioksidan yang dapat menangkal radikal bebas yang berperan pada timbulnya penyakit degeneratif melalui mekanisme perusakan sistem imunitas tubuh, oksidasi lipit dan protein. Tujuan dari penelitian ini untuk mengetahui apakah bunga telang mengandung senyawa flavonoid. Kemudian ditentukan kadar flavonoid dengan metode AlCl3 dan diukur serapannya menggunakan alat Spektrofotometri UV-Vis dari ekstrak metanol bunga telang. Hasil penelitian ini menunjukkan bahwa ekstrak metanol bunga telang mengandung senyawa flavonoid dengan menunjukkan warna merah. Kadar flavonoid yang ditunjukkan adalah sebesar 4.65%.. Kata kunci: Bunga Telang; kadar flavonoid; Spektrofotometri UV-Vis ABSTRACT Telang flowers is one of the medicinal plants that can grow well in Indonesia, but have not been widely used. Previous research stated that methanol extract of telang flowers had secondary metabolite compounds such as tannin, saponin, flavonoid and alkaloid. Flavonoid are natural compounds that have the potential as antioxidants that can capture free radicals that play a role in the emergence of degenerative diseases throught the mechanisme of damage to the body's immune system, lipid oxidation and protein.The purpose of this study was to determine whether telang flowers content was determined whether by the AlCl3 method and measured by using UV-Vis Spektrophotometry from the methanol extract of telang flowers.The results of this study indicate that the methanol extract of telang flowers contains flavonoid with red color. The level of flavonoids intended is 4.65%.&quot;,&quot;issue&quot;:&quot;2&quot;,&quot;volume&quot;:&quot;6&quot;,&quot;container-title-short&quot;:&quot;&quot;},&quot;isTemporary&quot;:false}]},{&quot;citationID&quot;:&quot;MENDELEY_CITATION_1382f1f2-6277-4aa4-8c66-58e747e63172&quot;,&quot;properties&quot;:{&quot;noteIndex&quot;:0},&quot;isEdited&quot;:false,&quot;manualOverride&quot;:{&quot;isManuallyOverridden&quot;:false,&quot;citeprocText&quot;:&quot;(Ketut Ayu Martini et al., 2020)&quot;,&quot;manualOverrideText&quot;:&quot;&quot;},&quot;citationTag&quot;:&quot;MENDELEY_CITATION_v3_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&quot;,&quot;citationItems&quot;:[{&quot;id&quot;:&quot;50523399-f707-3b7c-9eba-5cddbb242a51&quot;,&quot;itemData&quot;:{&quot;type&quot;:&quot;article-journal&quot;,&quot;id&quot;:&quot;50523399-f707-3b7c-9eba-5cddbb242a51&quot;,&quot;title&quot;:&quot;Pengaruh Suhu dan Lama Pengeringan Terhadap Karakteristik Teh Bunga Telang (Clitoria ternatea L.)&quot;,&quot;author&quot;:[{&quot;family&quot;:&quot;Ketut Ayu Martini&quot;,&quot;given&quot;:&quot;Ni&quot;,&quot;parse-names&quot;:false,&quot;dropping-particle&quot;:&quot;&quot;,&quot;non-dropping-particle&quot;:&quot;&quot;},{&quot;family&quot;:&quot;Gusti Ayu Ekawati&quot;,&quot;given&quot;:&quot;I&quot;,&quot;parse-names&quot;:false,&quot;dropping-particle&quot;:&quot;&quot;,&quot;non-dropping-particle&quot;:&quot;&quot;},{&quot;family&quot;:&quot;Timur Ina&quot;,&quot;given&quot;:&quot;Putu&quot;,&quot;parse-names&quot;:false,&quot;dropping-particle&quot;:&quot;&quot;,&quot;non-dropping-particle&quot;:&quot;&quot;},{&quot;family&quot;:&quot;Program Studi Ilmu dan Teknologi Pangan&quot;,&quot;given&quot;:&quot;Mahasiswa&quot;,&quot;parse-names&quot;:false,&quot;dropping-particle&quot;:&quot;&quot;,&quot;non-dropping-particle&quot;:&quot;&quot;},{&quot;family&quot;:&quot;Teknologi Pertanian&quot;,&quot;given&quot;:&quot;Fakultas&quot;,&quot;parse-names&quot;:false,&quot;dropping-particle&quot;:&quot;&quot;,&quot;non-dropping-particle&quot;:&quot;&quot;},{&quot;family&quot;:&quot;Program Studi Ilmu dan Teknologi Pangan&quot;,&quot;given&quot;:&quot;Dosen&quot;,&quot;parse-names&quot;:false,&quot;dropping-particle&quot;:&quot;&quot;,&quot;non-dropping-particle&quot;:&quot;&quot;},{&quot;family&quot;:&quot;Kampus Bukit Jimbaran&quot;,&quot;given&quot;:&quot;Unud&quot;,&quot;parse-names&quot;:false,&quot;dropping-particle&quot;:&quot;&quot;,&quot;non-dropping-particle&quot;:&quot;&quot;}],&quot;container-title&quot;:&quot;Online) Jurnal Itepa&quot;,&quot;issued&quot;:{&quot;date-parts&quot;:[[2020]]},&quot;page&quot;:&quot;327-340&quot;,&quot;abstract&quot;:&quot;This study was conducted to determine the effect of drying temperature and time on the characteristics of blue pea flower tea and obtain drying temperature and time that produce blue pea flower tea with the best characteristics. The experimental design used was a factorial Randomize Block Design consisting of 2 factors: the first factor was drying temperature, namely 50ºC, 60ºC, and 70ºC and the second factor was drying time, namely 3 hours, 3.5 hours, and 4 hours. The treatment was repeated 2 times to obtain 18 experimental units. The data obtained were analyzed by analysis of variance (ANOVA) and if the treatment had significant effect followed by Duncan test. The results showed that interaction between drying temperature and time had a significant effect on water content, extract content, total phenol, flavonoids, anthocyanin, and antioxidant activity. Drying at a temperature of 50ºC for 4 hours was produced blue pea flower tea with the highest antioxidant activity (IC50) of 128.25 ppm, water content of 10.18%, extract content of 51.60%, total phenol of 515.48 mg/100g, flavonoids of 23.99 mg/100g, and anthocyanin of 249.69 mg/100g.&quot;,&quot;issue&quot;:&quot;3&quot;,&quot;volume&quot;:&quot;9&quot;,&quot;container-title-short&quot;:&quot;&quot;},&quot;isTemporary&quot;:false}]},{&quot;citationID&quot;:&quot;MENDELEY_CITATION_194c8bb0-7e41-4487-8e3c-7b5e17cd1a20&quot;,&quot;properties&quot;:{&quot;noteIndex&quot;:0},&quot;isEdited&quot;:false,&quot;manualOverride&quot;:{&quot;isManuallyOverridden&quot;:false,&quot;citeprocText&quot;:&quot;(Susanty &amp;#38; Bachmid, 2016)&quot;,&quot;manualOverrideText&quot;:&quot;&quot;},&quot;citationItems&quot;:[{&quot;id&quot;:&quot;9999549a-4c86-3bf7-9d85-076a003351b5&quot;,&quot;itemData&quot;:{&quot;type&quot;:&quot;article-journal&quot;,&quot;id&quot;:&quot;9999549a-4c86-3bf7-9d85-076a003351b5&quot;,&quot;title&quot;:&quot;Perbandingan Metode Ekstraksi Maserasi dan Refluks terhadap Kadar Fenolik dari Ekstrak Tongkol Jagung (Zea mays L.)&quot;,&quot;author&quot;:[{&quot;family&quot;:&quot;Susanty&quot;,&quot;given&quot;:&quot;&quot;,&quot;parse-names&quot;:false,&quot;dropping-particle&quot;:&quot;&quot;,&quot;non-dropping-particle&quot;:&quot;&quot;},{&quot;family&quot;:&quot;Bachmid&quot;,&quot;given&quot;:&quot;Fairus&quot;,&quot;parse-names&quot;:false,&quot;dropping-particle&quot;:&quot;&quot;,&quot;non-dropping-particle&quot;:&quot;&quot;}],&quot;container-title&quot;:&quot;KONVERSI&quot;,&quot;ISSN&quot;:&quot;ISSN 2252-7311&quot;,&quot;issued&quot;:{&quot;date-parts&quot;:[[2016]]},&quot;page&quot;:&quot;87-93&quot;,&quot;abstract&quot;:&quot;Corn is one of the crops most widely cultivated in the world. Production continues to increase every year produces corncob waste are abundant post-harvest. One effort to utilize waste corn cob with extracting phenolic content contained therein. Phenolic is a flavonoid that has antioxidant properties and antiradikal activities that are beneficial to health. This study aimed to compare the extraction method of maceration and reflux the resulting phenolic levels of 75% ethanol extract of corn cobs (Zea mays L.). The extract was concentrated using a rotary evaporator at a temperature of 50°C and a rotation of 120 rpm to extract the phenolic compounds are condensed, then in the oven at 50°C for 2 days. Furthermore, determination of total phenolic from the extraction is done using the method of Folin-Ciocalteu which absorb light at a wavelength of 765 nm using a standard solution of gallic acid (GAE) to calibrate the response of the spectrophotometer at concentrations of 300, 400, 500, 600, and 700 mg / L , The linear regression equation y = 0.0008 x + 0.0086 with R2 = 0.9987 obtained from the calibration curve was used to determine the levels of phenol in the sample. The results show that phenolic levels of extraction maceration of 0.312 mg / g or 312.420 mg / kg, while the phenolic levels in 75% ethanol extract on the corn cob with reflux extraction method amounted to 0,397 mg / g or 396.768 mg / kg. Greater levels of phenolic obtained from reflux method. menggunakan larutan standar asam galat (GAE) untuk mengkalibrasi respon spektrofotometer pada konsentrasi 300, 400, 500, 600, dan 700 mg/L. Persamaan regresi linear y = 0,0008 x + 0,0086 dengan nilai R 2 = 0,9987 yang diperoleh dari kurva kalibrasi digunakan untuk membantu menentukan kadar fenol dalam sampel. Hasil menunjukkan bahwa kadar fenolik dari ekstraksi maserasi sebesar 0,312 mg/g atau 312,420 mg/kg, sedangkan kadar Fenolik dalam ekstrak etanol 75 % pada tongkol jagung dengan metode ekstraksi refluks sebesar 0,397 mg/g atau 396,768 mg/kg. Kadar fenolik yang lebih besar diperoleh dari metode refluks.&quot;,&quot;issue&quot;:&quot;2&quot;,&quot;volume&quot;:&quot;5&quot;,&quot;container-title-short&quot;:&quot;&quot;},&quot;isTemporary&quot;:false}],&quot;citationTag&quot;:&quot;MENDELEY_CITATION_v3_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&quot;},{&quot;citationID&quot;:&quot;MENDELEY_CITATION_7460686b-1ed0-48f1-a523-fb8befae53df&quot;,&quot;citationItems&quot;:[{&quot;id&quot;:&quot;d8493571-577a-5e00-9336-796c658beb3f&quot;,&quot;itemData&quot;:{&quot;DOI&quot;:&quot;10.24198/ijas.v7i2.13793&quot;,&quot;author&quot;:[{&quot;dropping-particle&quot;:&quot;&quot;,&quot;family&quot;:&quot;Lely&quot;,&quot;given&quot;:&quot;Ninda&quot;,&quot;non-dropping-particle&quot;:&quot;&quot;,&quot;parse-names&quot;:false,&quot;suffix&quot;:&quot;&quot;},{&quot;dropping-particle&quot;:&quot;&quot;,&quot;family&quot;:&quot;Pratiwi&quot;,&quot;given&quot;:&quot;Reni Indah&quot;,&quot;non-dropping-particle&quot;:&quot;&quot;,&quot;parse-names&quot;:false,&quot;suffix&quot;:&quot;&quot;},{&quot;dropping-particle&quot;:&quot;&quot;,&quot;family&quot;:&quot;Imanda&quot;,&quot;given&quot;:&quot;Yunita Listiani&quot;,&quot;non-dropping-particle&quot;:&quot;&quot;,&quot;parse-names&quot;:false,&quot;suffix&quot;:&quot;&quot;}],&quot;container-title&quot;:&quot;Indonesian Journal of Applied Sciences&quot;,&quot;id&quot;:&quot;d8493571-577a-5e00-9336-796c658beb3f&quot;,&quot;issue&quot;:&quot;2&quot;,&quot;issued&quot;:{&quot;date-parts&quot;:[[&quot;2017&quot;]]},&quot;page&quot;:&quot;10-15&quot;,&quot;title&quot;:&quot;Efektivitas Antijamur Kombinasi Ketokonazol Dengan Minyak Atsiri Sereh Wangi (Cymbopogon nardus (L.) Rendle)&quot;,&quot;type&quot;:&quot;article-journal&quot;,&quot;volume&quot;:&quot;7&quot;},&quot;uris&quot;:[&quot;http://www.mendeley.com/documents/?uuid=78b57dc7-64a7-449c-b143-bc4a66645282&quot;],&quot;isTemporary&quot;:false,&quot;legacyDesktopId&quot;:&quot;78b57dc7-64a7-449c-b143-bc4a66645282&quot;}],&quot;properties&quot;:{&quot;noteIndex&quot;:0},&quot;isEdited&quot;:false,&quot;manualOverride&quot;:{&quot;citeprocText&quot;:&quot;(Lely et al., 2017)&quot;,&quot;isManuallyOverridden&quot;:false,&quot;manualOverrideText&quot;:&quot;&quot;},&quot;citationTag&quot;:&quot;MENDELEY_CITATION_v3_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&quot;},{&quot;citationID&quot;:&quot;MENDELEY_CITATION_d5968d5c-0fd5-4592-9383-39752c23bcf6&quot;,&quot;properties&quot;:{&quot;noteIndex&quot;:0},&quot;isEdited&quot;:false,&quot;manualOverride&quot;:{&quot;isManuallyOverridden&quot;:false,&quot;citeprocText&quot;:&quot;(Marpaung, 2020)&quot;,&quot;manualOverrideText&quot;:&quot;&quot;},&quot;citationTag&quot;:&quot;MENDELEY_CITATION_v3_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&quot;,&quot;citationItems&quot;:[{&quot;id&quot;:&quot;2717921d-0ff3-3dcc-b83f-d63feb613425&quot;,&quot;itemData&quot;:{&quot;type&quot;:&quot;article-journal&quot;,&quot;id&quot;:&quot;2717921d-0ff3-3dcc-b83f-d63feb613425&quot;,&quot;title&quot;:&quot;Tinjauan manfaat bunga telang (clitoria ternatea l.) bagi kesehatan manusia&quot;,&quot;author&quot;:[{&quot;family&quot;:&quot;Marpaung&quot;,&quot;given&quot;:&quot;Abdullah Muzi&quot;,&quot;parse-names&quot;:false,&quot;dropping-particle&quot;:&quot;&quot;,&quot;non-dropping-particle&quot;:&quot;&quot;}],&quot;container-title&quot;:&quot;Journal of Functional Food and Nutraceutical&quot;,&quot;DOI&quot;:&quot;10.33555/jffn.v1i2.30&quot;,&quot;ISSN&quot;:&quot;2685-9297&quot;,&quot;issued&quot;:{&quot;date-parts&quot;:[[2020,2,29]]},&quot;page&quot;:&quot;63-85&quot;,&quot;abstract&quot;:&quot;All part of the butterfly pea (Clitoria ternatea) plant reported having a various positive effect on human health. The blue petal, in particular, shows a wide range of functional activity including as an antioxidant, antidiabetic, antiobesity, anticancer, anti-inflammatory, and antibiotic. The hydrophilic phase of butterfly pea flower extract contains flavonol glycosides, anthocyanins, flavones, flavonols, phenolic acids, and cyclotides. Meanwhile, the terpenoids, alkaloids, and fatty acids were found in the lipophilic phase of butterfly pea flower extract. The proven health benefits and the wide range of the type of bioactive compounds promote butterfly pea flower as the source of functional food and nutraceuticals. However, a series of intensive research, including the clinical trial, is still needed.&quot;,&quot;publisher&quot;:&quot;Academic Research and Community Service Swiss German University&quot;,&quot;issue&quot;:&quot;2&quot;,&quot;volume&quot;:&quot;1&quot;,&quot;container-title-short&quot;:&quot;&quot;},&quot;isTemporary&quot;:false}]},{&quot;citationID&quot;:&quot;MENDELEY_CITATION_e05c3969-0de6-424a-aa45-b7bc781f84b7&quot;,&quot;citationItems&quot;:[{&quot;id&quot;:&quot;574d1fdc-65cf-57f5-adce-9a49b752daa8&quot;,&quot;itemData&quot;:{&quot;DOI&quot;:&quot;10.31603/pharmacy.v6i2.3912&quot;,&quot;author&quot;:[{&quot;dropping-particle&quot;:&quot;&quot;,&quot;family&quot;:&quot;Styawan&quot;,&quot;given&quot;:&quot;Anita Agustina&quot;,&quot;non-dropping-particle&quot;:&quot;&quot;,&quot;parse-names&quot;:false,&quot;suffix&quot;:&quot;&quot;},{&quot;dropping-particle&quot;:&quot;&quot;,&quot;family&quot;:&quot;Rohmanti&quot;,&quot;given&quot;:&quot;Gandis&quot;,&quot;non-dropping-particle&quot;:&quot;&quot;,&quot;parse-names&quot;:false,&quot;suffix&quot;:&quot;&quot;}],&quot;container-title&quot;:&quot;Jurnal Farmasi Sains dan Praktis&quot;,&quot;id&quot;:&quot;574d1fdc-65cf-57f5-adce-9a49b752daa8&quot;,&quot;issue&quot;:&quot;2&quot;,&quot;issued&quot;:{&quot;date-parts&quot;:[[&quot;2020&quot;]]},&quot;page&quot;:&quot;134-141&quot;,&quot;title&quot;:&quot;Penetapan Kadar Flavonoid Metode AlCl3 Pada Ekstrak Metanol Bunga Telang (Clitoria ternatea L.)&quot;,&quot;type&quot;:&quot;article-journal&quot;,&quot;volume&quot;:&quot;6&quot;},&quot;uris&quot;:[&quot;http://www.mendeley.com/documents/?uuid=b462eed8-4a83-4299-9018-4e0e30891b23&quot;],&quot;isTemporary&quot;:false,&quot;legacyDesktopId&quot;:&quot;b462eed8-4a83-4299-9018-4e0e30891b23&quot;}],&quot;properties&quot;:{&quot;noteIndex&quot;:0},&quot;isEdited&quot;:false,&quot;manualOverride&quot;:{&quot;citeprocText&quot;:&quot;(Styawan &amp;#38; Rohmanti, 2020a)&quot;,&quot;isManuallyOverridden&quot;:true,&quot;manualOverrideText&quot;:&quot;(Styawan &amp; Rohmanti, 2020)&quot;},&quot;citationTag&quot;:&quot;MENDELEY_CITATION_v3_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&quot;},{&quot;citationID&quot;:&quot;MENDELEY_CITATION_5d863730-cd5d-413d-8eac-179e8fcf0af6&quot;,&quot;citationItems&quot;:[{&quot;id&quot;:&quot;eac457e1-e826-502e-a174-d79aa31c54db&quot;,&quot;itemData&quot;:{&quot;DOI&quot;:&quot;10.47653/farm.v7i1.157&quot;,&quot;author&quot;:[{&quot;dropping-particle&quot;:&quot;&quot;,&quot;family&quot;:&quot;Purwaniati&quot;,&quot;given&quot;:&quot;&quot;,&quot;non-dropping-particle&quot;:&quot;&quot;,&quot;parse-names&quot;:false,&quot;suffix&quot;:&quot;&quot;},{&quot;dropping-particle&quot;:&quot;&quot;,&quot;family&quot;:&quot;Arif&quot;,&quot;given&quot;:&quot;Ahmad Rijalul&quot;,&quot;non-dropping-particle&quot;:&quot;&quot;,&quot;parse-names&quot;:false,&quot;suffix&quot;:&quot;&quot;},{&quot;dropping-particle&quot;:&quot;&quot;,&quot;family&quot;:&quot;Yuliantini&quot;,&quot;given&quot;:&quot;Anne&quot;,&quot;non-dropping-particle&quot;:&quot;&quot;,&quot;parse-names&quot;:false,&quot;suffix&quot;:&quot;&quot;}],&quot;container-title&quot;:&quot;Jurnal Farmagazine&quot;,&quot;id&quot;:&quot;eac457e1-e826-502e-a174-d79aa31c54db&quot;,&quot;issue&quot;:&quot;1&quot;,&quot;issued&quot;:{&quot;date-parts&quot;:[[&quot;2020&quot;]]},&quot;page&quot;:&quot;18-23&quot;,&quot;title&quot;:&quot;Analisis Kadar Antosianin Total Pada Sediaan Bunga Telang (Clitoria ternatea) Dengan Metode pH Diferensial Menggunakan Spektrofotometri Visible&quot;,&quot;type&quot;:&quot;article-journal&quot;,&quot;volume&quot;:&quot;7&quot;},&quot;uris&quot;:[&quot;http://www.mendeley.com/documents/?uuid=8728ccae-e34c-4f4e-8a5d-82ccf797d0a9&quot;],&quot;isTemporary&quot;:false,&quot;legacyDesktopId&quot;:&quot;8728ccae-e34c-4f4e-8a5d-82ccf797d0a9&quot;}],&quot;properties&quot;:{&quot;noteIndex&quot;:0},&quot;isEdited&quot;:false,&quot;manualOverride&quot;:{&quot;citeprocText&quot;:&quot;(Purwaniati et al., 2020)&quot;,&quot;isManuallyOverridden&quot;:false,&quot;manualOverrideText&quot;:&quot;&quot;},&quot;citationTag&quot;:&quot;MENDELEY_CITATION_v3_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&quot;},{&quot;citationID&quot;:&quot;MENDELEY_CITATION_64cb6ca9-2306-4034-9cb7-54abd75b7685&quot;,&quot;properties&quot;:{&quot;noteIndex&quot;:0},&quot;isEdited&quot;:false,&quot;manualOverride&quot;:{&quot;isManuallyOverridden&quot;:false,&quot;citeprocText&quot;:&quot;(Sumi et al., 2020)&quot;,&quot;manualOverrideText&quot;:&quot;&quot;},&quot;citationTag&quot;:&quot;MENDELEY_CITATION_v3_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&quot;,&quot;citationItems&quot;:[{&quot;id&quot;:&quot;6f4963ce-6301-3a77-8855-a42621733b45&quot;,&quot;itemData&quot;:{&quot;type&quot;:&quot;article-journal&quot;,&quot;id&quot;:&quot;6f4963ce-6301-3a77-8855-a42621733b45&quot;,&quot;title&quot;:&quot;Aktivitas Antifungi Ekstrak Metanol Daun Salam (Syzygiumpolyanthum [Wight] Walp.) Terhadap Pertumbuhan Hortaea werneckii (T1) Secara In Vitro&quot;,&quot;author&quot;:[{&quot;family&quot;:&quot;Sumi&quot;,&quot;given&quot;:&quot;&quot;,&quot;parse-names&quot;:false,&quot;dropping-particle&quot;:&quot;&quot;,&quot;non-dropping-particle&quot;:&quot;&quot;},{&quot;family&quot;:&quot;Elvi&quot;,&quot;given&quot;:&quot;Rusmiyanto PW&quot;,&quot;parse-names&quot;:false,&quot;dropping-particle&quot;:&quot;&quot;,&quot;non-dropping-particle&quot;:&quot;&quot;},{&quot;family&quot;:&quot;Rahmawati&quot;,&quot;given&quot;:&quot;&quot;,&quot;parse-names&quot;:false,&quot;dropping-particle&quot;:&quot;&quot;,&quot;non-dropping-particle&quot;:&quot;&quot;}],&quot;container-title&quot;:&quot;Protobiont&quot;,&quot;issued&quot;:{&quot;date-parts&quot;:[[2020]]},&quot;page&quot;:&quot;194-199&quot;,&quot;abstract&quot;:&quot;Hortaea werneckii is a fungus causes of tinea nigra. Plants that are known to have antifungal compounds are bay leaves (Syzygium polyanthum). This study was aimed to determine the best concentration of the methanol extract from bay leaves (S. polyanthum) can inhibit the growth of Hortaea werneckii (T1) in vitro. This study used a completely randomized design (CRD) with treatment levels that consisted of concentrations of 20, 25, 30, 35 and 40%, negative control (sterile distilled water) and positive control (ketoconazole 2%). The antifungal activity test was carried out using the Kirby-Bauer method. Based on the results study showed that concentration 30% is the best concentration in inhibit fungal growth Hortaea werneckii (T1).&quot;,&quot;issue&quot;:&quot;3&quot;,&quot;volume&quot;:&quot;9&quot;},&quot;isTemporary&quot;:false}]},{&quot;citationID&quot;:&quot;MENDELEY_CITATION_acad4003-4e58-4f9f-a5d2-6aa53ebee83e&quot;,&quot;properties&quot;:{&quot;noteIndex&quot;:0},&quot;isEdited&quot;:false,&quot;manualOverride&quot;:{&quot;isManuallyOverridden&quot;:false,&quot;citeprocText&quot;:&quot;(Mugford &amp;#38; Osbourn, 2013)&quot;,&quot;manualOverrideText&quot;:&quot;&quot;},&quot;citationTag&quot;:&quot;MENDELEY_CITATION_v3_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&quot;,&quot;citationItems&quot;:[{&quot;id&quot;:&quot;073ebfa2-8059-3db5-8d9f-a1009c269ceb&quot;,&quot;itemData&quot;:{&quot;type&quot;:&quot;chapter&quot;,&quot;id&quot;:&quot;073ebfa2-8059-3db5-8d9f-a1009c269ceb&quot;,&quot;title&quot;:&quot;Saponin synthesis and function&quot;,&quot;author&quot;:[{&quot;family&quot;:&quot;Mugford&quot;,&quot;given&quot;:&quot;Sam T.&quot;,&quot;parse-names&quot;:false,&quot;dropping-particle&quot;:&quot;&quot;,&quot;non-dropping-particle&quot;:&quot;&quot;},{&quot;family&quot;:&quot;Osbourn&quot;,&quot;given&quot;:&quot;Anne&quot;,&quot;parse-names&quot;:false,&quot;dropping-particle&quot;:&quot;&quot;,&quot;non-dropping-particle&quot;:&quot;&quot;}],&quot;container-title&quot;:&quot;Isoprenoid Synthesis in Plants and Microorganisms: New Concepts and Experimental Approaches&quot;,&quot;DOI&quot;:&quot;10.1007/978-1-4614-4063-5_28&quot;,&quot;ISBN&quot;:&quot;9781461440635&quot;,&quot;issued&quot;:{&quot;date-parts&quot;:[[2013,1,1]]},&quot;page&quot;:&quot;405-424&quot;,&quot;abstract&quot;:&quot;Saponins are one of the most numerous and diverse groups of plant natural products. They serve a range of ecological roles including plant defence against disease and herbivores and possibly as allelopathic agents in competitive interactions between plants. Some saponins are also important pharmaceuticals, and the underexplored biodiversity of plant saponins is likely to prove to be a vital resource for future drug discovery. The biological activity of saponins is normally attributed to the amphipathic properties of these molecules, which consist of a hydrophobic triterpene or sterol backbone and a hydrophilic carbohydrate chain, although some saponins are known to have potent biological activities that are dependent on other aspects of their structure. This chapter will focus on the biological activity and the synthesis of some of the best-studied examples of plant saponins and on recent developments in the identification of the genes and enzymes responsible for saponin synthesis.&quot;,&quot;publisher&quot;:&quot;Springer New York&quot;},&quot;isTemporary&quot;:false}]},{&quot;citationID&quot;:&quot;MENDELEY_CITATION_aa59989a-4d7a-4518-8491-7a12af2c0aaa&quot;,&quot;properties&quot;:{&quot;noteIndex&quot;:0},&quot;isEdited&quot;:false,&quot;manualOverride&quot;:{&quot;isManuallyOverridden&quot;:false,&quot;citeprocText&quot;:&quot;(Cox-Georgian et al., 2019)&quot;,&quot;manualOverrideText&quot;:&quot;&quot;},&quot;citationTag&quot;:&quot;MENDELEY_CITATION_v3_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&quot;,&quot;citationItems&quot;:[{&quot;id&quot;:&quot;843677cf-389c-3f81-9682-bb1ed3f1a23f&quot;,&quot;itemData&quot;:{&quot;type&quot;:&quot;chapter&quot;,&quot;id&quot;:&quot;843677cf-389c-3f81-9682-bb1ed3f1a23f&quot;,&quot;title&quot;:&quot;Therapeutic and medicinal uses of terpenes&quot;,&quot;author&quot;:[{&quot;family&quot;:&quot;Cox-Georgian&quot;,&quot;given&quot;:&quot;Destinney&quot;,&quot;parse-names&quot;:false,&quot;dropping-particle&quot;:&quot;&quot;,&quot;non-dropping-particle&quot;:&quot;&quot;},{&quot;family&quot;:&quot;Ramadoss&quot;,&quot;given&quot;:&quot;Niveditha&quot;,&quot;parse-names&quot;:false,&quot;dropping-particle&quot;:&quot;&quot;,&quot;non-dropping-particle&quot;:&quot;&quot;},{&quot;family&quot;:&quot;Dona&quot;,&quot;given&quot;:&quot;Chathu&quot;,&quot;parse-names&quot;:false,&quot;dropping-particle&quot;:&quot;&quot;,&quot;non-dropping-particle&quot;:&quot;&quot;},{&quot;family&quot;:&quot;Basu&quot;,&quot;given&quot;:&quot;Chhandak&quot;,&quot;parse-names&quot;:false,&quot;dropping-particle&quot;:&quot;&quot;,&quot;non-dropping-particle&quot;:&quot;&quot;}],&quot;container-title&quot;:&quot;Medicinal Plants: From Farm to Pharmacy&quot;,&quot;DOI&quot;:&quot;10.1007/978-3-030-31269-5_15&quot;,&quot;ISBN&quot;:&quot;9783030312695&quot;,&quot;issued&quot;:{&quot;date-parts&quot;:[[2019,1,1]]},&quot;page&quot;:&quot;333-359&quot;,&quot;abstract&quot;:&quot;Terpenes, also known as terpenoids are the largest and most diverse group of naturally occurring compounds. Based on the number of isoprene units they have, they are classified as mono, di, tri, tetra, and sesquiterpenes. They are mostly found in plants and form the major constituent of essential oils from plants. Among the natural products that provide medical benefits for an organism, terpenes play a major and variety of roles. The common plant sources of terpenes are tea, thyme, cannabis, Spanish sage, and citrus fruits (e.g., lemon, orange, mandarin). Terpenes have a wide range of medicinal uses among which antiplasmodial activity is notable as its mechanism of action is similar to the popular antimalarial drug in use-chloroquine. Monoterpenes specifically are widely studied for their antiviral property. With growing incidents of cancer and diabetes in modern world, terpenes also have the potential to serve as anticancer and antidiabetic reagents. Along with these properties, terpenes also allow for flexibility in route of administration and suppression of side effects. Certain terpenes were widely used in natural folk medicine. One such terpene is curcumin which holds anti-inflammatory, antioxidant, anticancer, antiseptic, antiplasmodial, astringent, digestive, diuretic, and many other properties. Curcumin has also become a recent trend in healthy foods and open doors for several medical researches. This chapter summarizes the various terpenes, their sources, medicinal properties, mechanism of action, and the recent studies that are underway for designing terpenes as a lead molecule in the modern medicine.&quot;,&quot;publisher&quot;:&quot;Springer International Publishing&quot;},&quot;isTemporary&quot;:false}]},{&quot;citationID&quot;:&quot;MENDELEY_CITATION_42ee57d8-4c0b-4b3f-a728-67ed341481c1&quot;,&quot;citationItems&quot;:[{&quot;id&quot;:&quot;3e85bee7-4dc1-5b0b-bb45-f5e3a0bf9cf0&quot;,&quot;itemData&quot;:{&quot;DOI&quot;:&quot;10.51673/evolusi.v6i1.1040&quot;,&quot;author&quot;:[{&quot;dropping-particle&quot;:&quot;&quot;,&quot;family&quot;:&quot;Jayadi&quot;,&quot;given&quot;:&quot;Irfan&quot;,&quot;non-dropping-particle&quot;:&quot;&quot;,&quot;parse-names&quot;:false,&quot;suffix&quot;:&quot;&quot;},{&quot;dropping-particle&quot;:&quot;Il&quot;,&quot;family&quot;:&quot;Sanurtiza&quot;,&quot;given&quot;:&quot;Irna&quot;,&quot;non-dropping-particle&quot;:&quot;&quot;,&quot;parse-names&quot;:false,&quot;suffix&quot;:&quot;&quot;},{&quot;dropping-particle&quot;:&quot;&quot;,&quot;family&quot;:&quot;Atika&quot;,&quot;given&quot;:&quot;Baiq Naili Dewi&quot;,&quot;non-dropping-particle&quot;:&quot;&quot;,&quot;parse-names&quot;:false,&quot;suffix&quot;:&quot;&quot;},{&quot;dropping-particle&quot;:&quot;&quot;,&quot;family&quot;:&quot;Risfianty&quot;,&quot;given&quot;:&quot;Dwi Kartika&quot;,&quot;non-dropping-particle&quot;:&quot;&quot;,&quot;parse-names&quot;:false,&quot;suffix&quot;:&quot;&quot;},{&quot;dropping-particle&quot;:&quot;&quot;,&quot;family&quot;:&quot;Husain&quot;,&quot;given&quot;:&quot;Pahmi&quot;,&quot;non-dropping-particle&quot;:&quot;&quot;,&quot;parse-names&quot;:false,&quot;suffix&quot;:&quot;&quot;},{&quot;dropping-particle&quot;:&quot;&quot;,&quot;family&quot;:&quot;Rahayu&quot;,&quot;given&quot;:&quot;Sri Muji&quot;,&quot;non-dropping-particle&quot;:&quot;&quot;,&quot;parse-names&quot;:false,&quot;suffix&quot;:&quot;&quot;}],&quot;container-title&quot;:&quot;Journal of Mathematics and Sciences&quot;,&quot;id&quot;:&quot;3e85bee7-4dc1-5b0b-bb45-f5e3a0bf9cf0&quot;,&quot;issue&quot;:&quot;1&quot;,&quot;issued&quot;:{&quot;date-parts&quot;:[[&quot;2022&quot;]]},&quot;page&quot;:&quot;28-32&quot;,&quot;title&quot;:&quot;Uji Daya Hambat Ekstrak Etanol Daun Salam (Syzygium poliyanthum) Terhadap fusarium sp.&quot;,&quot;type&quot;:&quot;article-journal&quot;,&quot;volume&quot;:&quot;6&quot;},&quot;uris&quot;:[&quot;http://www.mendeley.com/documents/?uuid=0a8805f4-4d44-4dbe-b61a-dab904835343&quot;],&quot;isTemporary&quot;:false,&quot;legacyDesktopId&quot;:&quot;0a8805f4-4d44-4dbe-b61a-dab904835343&quot;}],&quot;properties&quot;:{&quot;noteIndex&quot;:0},&quot;isEdited&quot;:false,&quot;manualOverride&quot;:{&quot;citeprocText&quot;:&quot;(Jayadi et al., 2022)&quot;,&quot;isManuallyOverridden&quot;:false,&quot;manualOverrideText&quot;:&quot;&quot;},&quot;citationTag&quot;:&quot;MENDELEY_CITATION_v3_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&quot;},{&quot;citationID&quot;:&quot;MENDELEY_CITATION_199c34f3-8b7d-49b5-b403-8f7df50eb4e1&quot;,&quot;properties&quot;:{&quot;noteIndex&quot;:0},&quot;isEdited&quot;:false,&quot;manualOverride&quot;:{&quot;isManuallyOverridden&quot;:false,&quot;citeprocText&quot;:&quot;(Nguyen et al., 2021)&quot;,&quot;manualOverrideText&quot;:&quot;&quot;},&quot;citationTag&quot;:&quot;MENDELEY_CITATION_v3_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&quot;,&quot;citationItems&quot;:[{&quot;id&quot;:&quot;d5be76f9-9824-30ff-a787-00a125cd99b5&quot;,&quot;itemData&quot;:{&quot;type&quot;:&quot;article-journal&quot;,&quot;id&quot;:&quot;d5be76f9-9824-30ff-a787-00a125cd99b5&quot;,&quot;title&quot;:&quot;The in vivo anti-Candida albicans activity of flavonoids&quot;,&quot;author&quot;:[{&quot;family&quot;:&quot;Nguyen&quot;,&quot;given&quot;:&quot;William&quot;,&quot;parse-names&quot;:false,&quot;dropping-particle&quot;:&quot;&quot;,&quot;non-dropping-particle&quot;:&quot;&quot;},{&quot;family&quot;:&quot;Grigori&quot;,&quot;given&quot;:&quot;Lala&quot;,&quot;parse-names&quot;:false,&quot;dropping-particle&quot;:&quot;&quot;,&quot;non-dropping-particle&quot;:&quot;&quot;},{&quot;family&quot;:&quot;Just&quot;,&quot;given&quot;:&quot;Ethan&quot;,&quot;parse-names&quot;:false,&quot;dropping-particle&quot;:&quot;&quot;,&quot;non-dropping-particle&quot;:&quot;&quot;},{&quot;family&quot;:&quot;Santos&quot;,&quot;given&quot;:&quot;Caitlyn&quot;,&quot;parse-names&quot;:false,&quot;dropping-particle&quot;:&quot;&quot;,&quot;non-dropping-particle&quot;:&quot;&quot;},{&quot;family&quot;:&quot;Seleem&quot;,&quot;given&quot;:&quot;Dalia&quot;,&quot;parse-names&quot;:false,&quot;dropping-particle&quot;:&quot;&quot;,&quot;non-dropping-particle&quot;:&quot;&quot;}],&quot;container-title&quot;:&quot;Journal of Oral Biosciences&quot;,&quot;container-title-short&quot;:&quot;J Oral Biosci&quot;,&quot;DOI&quot;:&quot;10.1016/j.job.2021.03.004&quot;,&quot;ISSN&quot;:&quot;18803865&quot;,&quot;PMID&quot;:&quot;33839266&quot;,&quot;issued&quot;:{&quot;date-parts&quot;:[[2021,6,1]]},&quot;page&quot;:&quot;120-128&quot;,&quot;abstract&quot;:&quot;Background: Emerging drug-resistant strains of Candida albicans have led to the recurrence of fungal disease, rendering conventional drug therapies ineffective. Although in vitro studies on flavonoids as novel antifungal products have shown promising results, there is currently limited information regarding their in vivo effects. The aim of this review is to evaluate in vivo studies on the antifungal activity of flavonoids against C. albicans, as novel therapeutic agents. In this regard, we conducted broad searches of PubMed, Web of Science, and Embase covering the years 2009–2020. Highlight: Flavonoids represent new natural therapeutic compounds to treat oral candidiasis. Among subclasses of flavonoids, flavonols and chalcones appear to have the most significant antifungal activities. Oral administration of Canthin-6-one, a flavonol, has the potential to damage fungal cell membrane while having minimal toxic effects on mice. Similarly, topical oral application of lichochalcone-A, a chalcone, reduces oral candidiasis in mice. There appears to be structural similarities in the hydroxyl residues among compounds within the same subclass of flavonoids, which may contribute to antibiofilm activity. Oral topical application of flavonoids shows low toxicity and has clinical relevance as potential novel antifungal treatments. Conclusion: Flavonoids are a group of natural products exhibiting antifungal activity. The subclasses flavonols and chalcones appear to have the most significant in vivo antifungal activity against C. albicans infections in mouse models. Specifically, quercetin (flavonol) has been applied via vaginal gavage in a murine vulvovaginal candidiasis model, whereas lichochalcone-A (chalcone) has shown topical oral application in C. albicans-inoculated mice. Both compounds show efficacy in fungal elimination via biofilm inhibition for their respective subclasses. The translational significance of these in vivo studies should be examined in clinical trials of selected potent compounds for the treatment of oral candidiasis. Further studies are necessary to elucidate the specific mechanisms of flavonoids as antifungal agents.&quot;,&quot;publisher&quot;:&quot;Japanese Association for Oral Biology&quot;,&quot;issue&quot;:&quot;2&quot;,&quot;volume&quot;:&quot;63&quot;},&quot;isTemporary&quot;:false}]},{&quot;citationID&quot;:&quot;MENDELEY_CITATION_148ed0d2-8e81-4e76-8f33-4e27dc807154&quot;,&quot;citationItems&quot;:[{&quot;id&quot;:&quot;6079f483-c79f-5781-b99b-bf5b43531dbe&quot;,&quot;itemData&quot;:{&quot;DOI&quot;:&quot;10.7454/jpdi.v4i2.104&quot;,&quot;author&quot;:[{&quot;dropping-particle&quot;:&quot;&quot;,&quot;family&quot;:&quot;Kalista&quot;,&quot;given&quot;:&quot;Kemal Fariz&quot;,&quot;non-dropping-particle&quot;:&quot;&quot;,&quot;parse-names&quot;:false,&quot;suffix&quot;:&quot;&quot;},{&quot;dropping-particle&quot;:&quot;&quot;,&quot;family&quot;:&quot;Chen&quot;,&quot;given&quot;:&quot;Lie Khie&quot;,&quot;non-dropping-particle&quot;:&quot;&quot;,&quot;parse-names&quot;:false,&quot;suffix&quot;:&quot;&quot;},{&quot;dropping-particle&quot;:&quot;&quot;,&quot;family&quot;:&quot;Wahyuningsih&quot;,&quot;given&quot;:&quot;Retno&quot;,&quot;non-dropping-particle&quot;:&quot;&quot;,&quot;parse-names&quot;:false,&quot;suffix&quot;:&quot;&quot;},{&quot;dropping-particle&quot;:&quot;&quot;,&quot;family&quot;:&quot;Rumende&quot;,&quot;given&quot;:&quot;Cleopas Martin&quot;,&quot;non-dropping-particle&quot;:&quot;&quot;,&quot;parse-names&quot;:false,&quot;suffix&quot;:&quot;&quot;}],&quot;container-title&quot;:&quot;Jurnal Penyakit Dalam Indonesia&quot;,&quot;id&quot;:&quot;6079f483-c79f-5781-b99b-bf5b43531dbe&quot;,&quot;issue&quot;:&quot;2&quot;,&quot;issued&quot;:{&quot;date-parts&quot;:[[&quot;2017&quot;]]},&quot;page&quot;:&quot;56-61&quot;,&quot;title&quot;:&quot;Karakteristik Klinis dan Prevalensi Pasien Kandidiasis Invasif di Rumah Sakit Cipto Mangunkusumo&quot;,&quot;type&quot;:&quot;article-journal&quot;,&quot;volume&quot;:&quot;4&quot;},&quot;uris&quot;:[&quot;http://www.mendeley.com/documents/?uuid=8acd2cb2-a133-436f-9828-c1eaeecce08d&quot;],&quot;isTemporary&quot;:false,&quot;legacyDesktopId&quot;:&quot;8acd2cb2-a133-436f-9828-c1eaeecce08d&quot;}],&quot;properties&quot;:{&quot;noteIndex&quot;:0},&quot;isEdited&quot;:false,&quot;manualOverride&quot;:{&quot;citeprocText&quot;:&quot;(Kalista et al., 2017)&quot;,&quot;isManuallyOverridden&quot;:false,&quot;manualOverrideText&quot;:&quot;&quot;},&quot;citationTag&quot;:&quot;MENDELEY_CITATION_v3_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&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839EB632-3E88-4567-A5D0-E74A588B8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TotalTime>
  <Pages>7</Pages>
  <Words>2843</Words>
  <Characters>16207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Anas Fadli Wijaya</cp:lastModifiedBy>
  <cp:revision>41</cp:revision>
  <cp:lastPrinted>2019-12-19T03:42:00Z</cp:lastPrinted>
  <dcterms:created xsi:type="dcterms:W3CDTF">2019-12-09T00:37:00Z</dcterms:created>
  <dcterms:modified xsi:type="dcterms:W3CDTF">2023-01-16T07:56:00Z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13c71c16-bbb3-3eb0-a3a3-b482e1cfee04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GrammarlyDocumentId">
    <vt:lpwstr>4f5085f9d43001156284f88320c93701abbea3bc917d2d80c89aea74bbef3381</vt:lpwstr>
  </property>
</Properties>
</file>